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E1057" w14:textId="77777777" w:rsidR="00D7262A" w:rsidRPr="00D7262A" w:rsidRDefault="00D7262A" w:rsidP="00D7262A">
      <w:pPr>
        <w:spacing w:after="0" w:line="240" w:lineRule="auto"/>
        <w:ind w:left="142" w:hanging="142"/>
        <w:jc w:val="center"/>
        <w:rPr>
          <w:rFonts w:ascii="Times New Roman" w:eastAsia="Times New Roman" w:hAnsi="Times New Roman" w:cs="Times New Roman"/>
          <w:sz w:val="28"/>
          <w:szCs w:val="24"/>
          <w:lang w:eastAsia="ru-RU"/>
        </w:rPr>
      </w:pPr>
      <w:r w:rsidRPr="00D7262A">
        <w:rPr>
          <w:rFonts w:ascii="Times New Roman" w:eastAsia="Times New Roman" w:hAnsi="Times New Roman" w:cs="Times New Roman"/>
          <w:sz w:val="28"/>
          <w:szCs w:val="24"/>
          <w:lang w:eastAsia="ru-RU"/>
        </w:rPr>
        <w:t>МИНОБРНАУКИ РОССИИ</w:t>
      </w:r>
    </w:p>
    <w:p w14:paraId="0055CE20" w14:textId="77777777" w:rsidR="00D7262A" w:rsidRPr="00D7262A" w:rsidRDefault="00D7262A" w:rsidP="00D7262A">
      <w:pPr>
        <w:spacing w:after="0" w:line="240" w:lineRule="auto"/>
        <w:ind w:left="142" w:hanging="142"/>
        <w:jc w:val="center"/>
        <w:rPr>
          <w:rFonts w:ascii="Times New Roman" w:eastAsia="Times New Roman" w:hAnsi="Times New Roman" w:cs="Times New Roman"/>
          <w:sz w:val="28"/>
          <w:szCs w:val="24"/>
          <w:lang w:eastAsia="ru-RU"/>
        </w:rPr>
      </w:pPr>
      <w:r w:rsidRPr="00D7262A">
        <w:rPr>
          <w:rFonts w:ascii="Times New Roman" w:eastAsia="Times New Roman" w:hAnsi="Times New Roman" w:cs="Times New Roman"/>
          <w:sz w:val="28"/>
          <w:szCs w:val="24"/>
          <w:lang w:eastAsia="ru-RU"/>
        </w:rPr>
        <w:t>Федеральное государственное бюджетное образовательное учреждение</w:t>
      </w:r>
    </w:p>
    <w:p w14:paraId="76D1400B" w14:textId="77777777" w:rsidR="00D7262A" w:rsidRPr="00D7262A" w:rsidRDefault="00D7262A" w:rsidP="00D7262A">
      <w:pPr>
        <w:spacing w:after="0" w:line="240" w:lineRule="auto"/>
        <w:ind w:left="142" w:hanging="142"/>
        <w:jc w:val="center"/>
        <w:rPr>
          <w:rFonts w:ascii="Times New Roman" w:eastAsia="Times New Roman" w:hAnsi="Times New Roman" w:cs="Times New Roman"/>
          <w:sz w:val="28"/>
          <w:szCs w:val="24"/>
          <w:lang w:eastAsia="ru-RU"/>
        </w:rPr>
      </w:pPr>
      <w:r w:rsidRPr="00D7262A">
        <w:rPr>
          <w:rFonts w:ascii="Times New Roman" w:eastAsia="Times New Roman" w:hAnsi="Times New Roman" w:cs="Times New Roman"/>
          <w:sz w:val="28"/>
          <w:szCs w:val="24"/>
          <w:lang w:eastAsia="ru-RU"/>
        </w:rPr>
        <w:t>высшего образования</w:t>
      </w:r>
    </w:p>
    <w:p w14:paraId="5492DC75" w14:textId="77777777" w:rsidR="00D7262A" w:rsidRPr="00D7262A" w:rsidRDefault="00D7262A" w:rsidP="00D7262A">
      <w:pPr>
        <w:spacing w:after="0" w:line="240" w:lineRule="auto"/>
        <w:ind w:left="142" w:hanging="142"/>
        <w:jc w:val="center"/>
        <w:rPr>
          <w:rFonts w:ascii="Times New Roman" w:eastAsia="Times New Roman" w:hAnsi="Times New Roman" w:cs="Times New Roman"/>
          <w:b/>
          <w:sz w:val="28"/>
          <w:szCs w:val="24"/>
          <w:lang w:eastAsia="ru-RU"/>
        </w:rPr>
      </w:pPr>
      <w:r w:rsidRPr="00D7262A">
        <w:rPr>
          <w:rFonts w:ascii="Times New Roman" w:eastAsia="Times New Roman" w:hAnsi="Times New Roman" w:cs="Times New Roman"/>
          <w:b/>
          <w:sz w:val="28"/>
          <w:szCs w:val="24"/>
          <w:lang w:eastAsia="ru-RU"/>
        </w:rPr>
        <w:t>«Гжельский государственный университет»</w:t>
      </w:r>
    </w:p>
    <w:p w14:paraId="2120637A" w14:textId="77777777" w:rsidR="00D7262A" w:rsidRPr="00D7262A" w:rsidRDefault="00D7262A" w:rsidP="00D7262A">
      <w:pPr>
        <w:spacing w:after="0" w:line="240" w:lineRule="auto"/>
        <w:ind w:left="142" w:hanging="142"/>
        <w:jc w:val="center"/>
        <w:rPr>
          <w:rFonts w:ascii="Times New Roman" w:eastAsia="Times New Roman" w:hAnsi="Times New Roman" w:cs="Times New Roman"/>
          <w:sz w:val="28"/>
          <w:szCs w:val="24"/>
          <w:lang w:eastAsia="ru-RU"/>
        </w:rPr>
      </w:pPr>
      <w:r w:rsidRPr="00D7262A">
        <w:rPr>
          <w:rFonts w:ascii="Times New Roman" w:eastAsia="Times New Roman" w:hAnsi="Times New Roman" w:cs="Times New Roman"/>
          <w:sz w:val="28"/>
          <w:szCs w:val="24"/>
          <w:lang w:eastAsia="ru-RU"/>
        </w:rPr>
        <w:t>(Колледж ГГУ)</w:t>
      </w:r>
    </w:p>
    <w:p w14:paraId="7294F32B" w14:textId="77777777" w:rsidR="00D7262A" w:rsidRPr="00D7262A" w:rsidRDefault="00D7262A" w:rsidP="00D7262A">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14:paraId="5741AD22" w14:textId="77777777" w:rsidR="00D7262A" w:rsidRPr="00D7262A" w:rsidRDefault="00D7262A" w:rsidP="00D7262A">
      <w:pPr>
        <w:spacing w:after="0" w:line="240" w:lineRule="auto"/>
        <w:ind w:left="-142" w:firstLine="142"/>
        <w:jc w:val="center"/>
        <w:rPr>
          <w:rFonts w:ascii="Times New Roman" w:eastAsia="Times New Roman" w:hAnsi="Times New Roman" w:cs="Times New Roman"/>
          <w:b/>
          <w:sz w:val="28"/>
          <w:szCs w:val="28"/>
          <w:lang w:eastAsia="ru-RU"/>
        </w:rPr>
      </w:pPr>
    </w:p>
    <w:p w14:paraId="0D9BDC94" w14:textId="77777777" w:rsidR="00D7262A" w:rsidRPr="00D7262A" w:rsidRDefault="00D7262A" w:rsidP="00D7262A">
      <w:pPr>
        <w:spacing w:after="0" w:line="240" w:lineRule="auto"/>
        <w:jc w:val="center"/>
        <w:rPr>
          <w:rFonts w:ascii="Times New Roman" w:eastAsia="Times New Roman" w:hAnsi="Times New Roman" w:cs="Times New Roman"/>
          <w:sz w:val="24"/>
          <w:szCs w:val="24"/>
          <w:lang w:eastAsia="ru-RU"/>
        </w:rPr>
      </w:pPr>
    </w:p>
    <w:p w14:paraId="2F69CA78" w14:textId="77777777" w:rsidR="00D7262A" w:rsidRPr="00D7262A" w:rsidRDefault="00D7262A" w:rsidP="00D7262A">
      <w:pPr>
        <w:spacing w:after="0" w:line="240" w:lineRule="auto"/>
        <w:jc w:val="center"/>
        <w:rPr>
          <w:rFonts w:ascii="Times New Roman" w:eastAsia="Times New Roman" w:hAnsi="Times New Roman" w:cs="Times New Roman"/>
          <w:sz w:val="24"/>
          <w:szCs w:val="24"/>
          <w:lang w:eastAsia="ru-RU"/>
        </w:rPr>
      </w:pPr>
    </w:p>
    <w:p w14:paraId="088939FC" w14:textId="77777777" w:rsidR="00D7262A" w:rsidRPr="00D7262A" w:rsidRDefault="00D7262A" w:rsidP="00D7262A">
      <w:pPr>
        <w:spacing w:after="0" w:line="240" w:lineRule="auto"/>
        <w:jc w:val="center"/>
        <w:rPr>
          <w:rFonts w:ascii="Times New Roman" w:eastAsia="Times New Roman" w:hAnsi="Times New Roman" w:cs="Times New Roman"/>
          <w:sz w:val="24"/>
          <w:szCs w:val="24"/>
          <w:lang w:eastAsia="ru-RU"/>
        </w:rPr>
      </w:pPr>
    </w:p>
    <w:p w14:paraId="13822A9A" w14:textId="77777777" w:rsidR="00D7262A" w:rsidRPr="00D7262A" w:rsidRDefault="00D7262A" w:rsidP="00D7262A">
      <w:pPr>
        <w:spacing w:after="0" w:line="240" w:lineRule="auto"/>
        <w:jc w:val="center"/>
        <w:rPr>
          <w:rFonts w:ascii="Times New Roman" w:eastAsia="Times New Roman" w:hAnsi="Times New Roman" w:cs="Times New Roman"/>
          <w:sz w:val="24"/>
          <w:szCs w:val="24"/>
          <w:lang w:eastAsia="ru-RU"/>
        </w:rPr>
      </w:pPr>
    </w:p>
    <w:p w14:paraId="03A91650" w14:textId="77777777" w:rsidR="00D7262A" w:rsidRPr="00D7262A" w:rsidRDefault="00D7262A" w:rsidP="00D7262A">
      <w:pPr>
        <w:spacing w:after="0" w:line="240" w:lineRule="auto"/>
        <w:jc w:val="center"/>
        <w:rPr>
          <w:rFonts w:ascii="Times New Roman" w:eastAsia="Times New Roman" w:hAnsi="Times New Roman" w:cs="Times New Roman"/>
          <w:sz w:val="24"/>
          <w:szCs w:val="24"/>
          <w:lang w:eastAsia="ru-RU"/>
        </w:rPr>
      </w:pPr>
    </w:p>
    <w:p w14:paraId="08C9AFAA" w14:textId="77777777" w:rsidR="00D7262A" w:rsidRPr="00D7262A" w:rsidRDefault="00D7262A" w:rsidP="00D726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C64D3DE" w14:textId="77777777" w:rsidR="00D7262A" w:rsidRDefault="00D7262A" w:rsidP="00D726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0320AD97" w14:textId="77777777" w:rsidR="008E03B5" w:rsidRPr="00D7262A" w:rsidRDefault="008E03B5" w:rsidP="00D726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17B02757" w14:textId="77777777" w:rsidR="008E03B5" w:rsidRPr="008E03B5" w:rsidRDefault="008E03B5" w:rsidP="008E03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eastAsia="Times New Roman" w:hAnsi="Times New Roman" w:cs="Times New Roman"/>
          <w:b/>
          <w:caps/>
          <w:sz w:val="28"/>
          <w:szCs w:val="28"/>
          <w:lang w:eastAsia="ru-RU" w:bidi="yi-Hebr"/>
        </w:rPr>
      </w:pPr>
      <w:r w:rsidRPr="008E03B5">
        <w:rPr>
          <w:rFonts w:ascii="Times New Roman" w:eastAsia="Times New Roman" w:hAnsi="Times New Roman" w:cs="Times New Roman"/>
          <w:b/>
          <w:bCs/>
          <w:sz w:val="28"/>
          <w:szCs w:val="28"/>
          <w:lang w:eastAsia="ru-RU" w:bidi="yi-Hebr"/>
        </w:rPr>
        <w:t>РАБОЧАЯ ПРОГРАММА УЧЕБНОЙ ДИСЦИПЛИНЫ</w:t>
      </w:r>
    </w:p>
    <w:p w14:paraId="5BE1F1E6" w14:textId="77777777" w:rsidR="008E03B5" w:rsidRPr="00457045" w:rsidRDefault="008E03B5" w:rsidP="008E03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14:paraId="0609E55E" w14:textId="5C79F446" w:rsidR="00773683" w:rsidRDefault="00270EE8" w:rsidP="00773683">
      <w:pPr>
        <w:widowControl w:val="0"/>
        <w:tabs>
          <w:tab w:val="left" w:pos="426"/>
        </w:tabs>
        <w:spacing w:before="240"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ОП.02</w:t>
      </w:r>
      <w:r w:rsidR="00773683">
        <w:rPr>
          <w:rFonts w:ascii="Times New Roman" w:eastAsia="Times New Roman" w:hAnsi="Times New Roman" w:cs="Times New Roman"/>
          <w:b/>
          <w:sz w:val="28"/>
          <w:szCs w:val="28"/>
          <w:lang w:eastAsia="ru-RU"/>
        </w:rPr>
        <w:t xml:space="preserve"> ИНЖЕНЕРНАЯ ГРАФИКА</w:t>
      </w:r>
    </w:p>
    <w:p w14:paraId="44B0EE56" w14:textId="77777777" w:rsidR="00773683" w:rsidRPr="00D07685" w:rsidRDefault="00773683" w:rsidP="00773683">
      <w:pPr>
        <w:widowControl w:val="0"/>
        <w:tabs>
          <w:tab w:val="left" w:pos="426"/>
        </w:tabs>
        <w:spacing w:after="0"/>
        <w:jc w:val="center"/>
        <w:rPr>
          <w:rFonts w:ascii="Times New Roman" w:eastAsia="Times New Roman" w:hAnsi="Times New Roman" w:cs="Times New Roman"/>
          <w:sz w:val="28"/>
          <w:szCs w:val="28"/>
          <w:lang w:eastAsia="ru-RU"/>
        </w:rPr>
      </w:pPr>
      <w:r w:rsidRPr="00D07685">
        <w:rPr>
          <w:rFonts w:ascii="Times New Roman" w:eastAsia="Times New Roman" w:hAnsi="Times New Roman" w:cs="Times New Roman"/>
          <w:sz w:val="28"/>
          <w:szCs w:val="28"/>
          <w:lang w:eastAsia="ru-RU"/>
        </w:rPr>
        <w:t>программы подготовки специалистов среднего звена по специальности:</w:t>
      </w:r>
    </w:p>
    <w:p w14:paraId="52B43301" w14:textId="77777777" w:rsidR="00773683" w:rsidRPr="00D07685" w:rsidRDefault="00773683" w:rsidP="00773683">
      <w:pPr>
        <w:widowControl w:val="0"/>
        <w:tabs>
          <w:tab w:val="left" w:pos="426"/>
        </w:tabs>
        <w:spacing w:after="0"/>
        <w:jc w:val="center"/>
        <w:rPr>
          <w:rFonts w:ascii="Times New Roman" w:eastAsia="Times New Roman" w:hAnsi="Times New Roman" w:cs="Times New Roman"/>
          <w:sz w:val="28"/>
          <w:szCs w:val="28"/>
          <w:lang w:eastAsia="ru-RU"/>
        </w:rPr>
      </w:pPr>
      <w:r w:rsidRPr="00F66AE8">
        <w:rPr>
          <w:rFonts w:ascii="Times New Roman" w:eastAsia="Times New Roman" w:hAnsi="Times New Roman" w:cs="Times New Roman"/>
          <w:b/>
          <w:sz w:val="28"/>
          <w:szCs w:val="28"/>
          <w:lang w:eastAsia="ru-RU"/>
        </w:rPr>
        <w:t>08.02.01 Строительство и эксплуатация зданий и сооружений</w:t>
      </w:r>
    </w:p>
    <w:p w14:paraId="66159E6E" w14:textId="77777777" w:rsidR="00773683" w:rsidRPr="00773683" w:rsidRDefault="00773683" w:rsidP="008E03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14:paraId="666BBF78" w14:textId="77777777" w:rsidR="008E03B5" w:rsidRPr="008E03B5" w:rsidRDefault="008E03B5" w:rsidP="008E03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eastAsia="Times New Roman" w:hAnsi="Times New Roman" w:cs="Times New Roman"/>
          <w:lang w:eastAsia="ru-RU" w:bidi="yi-Hebr"/>
        </w:rPr>
      </w:pPr>
    </w:p>
    <w:p w14:paraId="4E9D52CF" w14:textId="77777777" w:rsidR="008E03B5" w:rsidRPr="008E03B5" w:rsidRDefault="008E03B5" w:rsidP="008E03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eastAsia="Times New Roman" w:hAnsi="Times New Roman" w:cs="Times New Roman"/>
          <w:lang w:eastAsia="ru-RU" w:bidi="yi-Hebr"/>
        </w:rPr>
      </w:pPr>
    </w:p>
    <w:p w14:paraId="047E9E7A" w14:textId="77777777" w:rsidR="008E03B5" w:rsidRPr="008E03B5" w:rsidRDefault="008E03B5" w:rsidP="008E03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eastAsia="Times New Roman" w:hAnsi="Times New Roman" w:cs="Times New Roman"/>
          <w:lang w:eastAsia="ru-RU" w:bidi="yi-Hebr"/>
        </w:rPr>
      </w:pPr>
    </w:p>
    <w:p w14:paraId="0892688B" w14:textId="77777777" w:rsidR="008E03B5" w:rsidRPr="008E03B5" w:rsidRDefault="008E03B5" w:rsidP="008E03B5">
      <w:pPr>
        <w:autoSpaceDE w:val="0"/>
        <w:autoSpaceDN w:val="0"/>
        <w:adjustRightInd w:val="0"/>
        <w:spacing w:before="192" w:after="0"/>
        <w:jc w:val="both"/>
        <w:rPr>
          <w:rFonts w:ascii="Times New Roman" w:eastAsia="Times New Roman" w:hAnsi="Times New Roman" w:cs="Times New Roman"/>
          <w:lang w:eastAsia="ru-RU" w:bidi="yi-Hebr"/>
        </w:rPr>
      </w:pPr>
      <w:r w:rsidRPr="008E03B5">
        <w:rPr>
          <w:rFonts w:ascii="Times New Roman" w:eastAsia="Times New Roman" w:hAnsi="Times New Roman" w:cs="Times New Roman"/>
          <w:lang w:eastAsia="ru-RU" w:bidi="yi-Hebr"/>
        </w:rPr>
        <w:t xml:space="preserve">   </w:t>
      </w:r>
    </w:p>
    <w:p w14:paraId="73C15524" w14:textId="77777777" w:rsidR="008E03B5" w:rsidRPr="008E03B5" w:rsidRDefault="008E03B5" w:rsidP="008E03B5">
      <w:pPr>
        <w:autoSpaceDE w:val="0"/>
        <w:autoSpaceDN w:val="0"/>
        <w:adjustRightInd w:val="0"/>
        <w:spacing w:before="192" w:after="0"/>
        <w:jc w:val="center"/>
        <w:rPr>
          <w:rFonts w:ascii="Times New Roman" w:eastAsia="Times New Roman" w:hAnsi="Times New Roman" w:cs="Times New Roman"/>
          <w:lang w:eastAsia="ru-RU" w:bidi="yi-Hebr"/>
        </w:rPr>
      </w:pPr>
    </w:p>
    <w:p w14:paraId="5AEC2C34" w14:textId="77777777" w:rsidR="008E03B5" w:rsidRPr="008E03B5" w:rsidRDefault="008E03B5" w:rsidP="008E03B5">
      <w:pPr>
        <w:autoSpaceDE w:val="0"/>
        <w:autoSpaceDN w:val="0"/>
        <w:adjustRightInd w:val="0"/>
        <w:spacing w:before="192" w:after="0"/>
        <w:jc w:val="center"/>
        <w:rPr>
          <w:rFonts w:ascii="Times New Roman" w:eastAsia="Times New Roman" w:hAnsi="Times New Roman" w:cs="Times New Roman"/>
          <w:lang w:eastAsia="ru-RU" w:bidi="yi-Hebr"/>
        </w:rPr>
      </w:pPr>
    </w:p>
    <w:p w14:paraId="3168B6E9" w14:textId="77777777" w:rsidR="008E03B5" w:rsidRDefault="008E03B5" w:rsidP="008E03B5">
      <w:pPr>
        <w:autoSpaceDE w:val="0"/>
        <w:autoSpaceDN w:val="0"/>
        <w:adjustRightInd w:val="0"/>
        <w:spacing w:before="192" w:after="0"/>
        <w:jc w:val="center"/>
        <w:rPr>
          <w:rFonts w:ascii="Times New Roman" w:eastAsia="Times New Roman" w:hAnsi="Times New Roman" w:cs="Times New Roman"/>
          <w:lang w:eastAsia="ru-RU" w:bidi="yi-Hebr"/>
        </w:rPr>
      </w:pPr>
    </w:p>
    <w:p w14:paraId="193DD154" w14:textId="77777777" w:rsidR="00DD7661" w:rsidRDefault="00DD7661" w:rsidP="008E03B5">
      <w:pPr>
        <w:autoSpaceDE w:val="0"/>
        <w:autoSpaceDN w:val="0"/>
        <w:adjustRightInd w:val="0"/>
        <w:spacing w:before="192" w:after="0"/>
        <w:jc w:val="center"/>
        <w:rPr>
          <w:rFonts w:ascii="Times New Roman" w:eastAsia="Times New Roman" w:hAnsi="Times New Roman" w:cs="Times New Roman"/>
          <w:lang w:eastAsia="ru-RU" w:bidi="yi-Hebr"/>
        </w:rPr>
      </w:pPr>
    </w:p>
    <w:p w14:paraId="73943E55" w14:textId="77777777" w:rsidR="00DD7661" w:rsidRDefault="00DD7661" w:rsidP="008E03B5">
      <w:pPr>
        <w:autoSpaceDE w:val="0"/>
        <w:autoSpaceDN w:val="0"/>
        <w:adjustRightInd w:val="0"/>
        <w:spacing w:before="192" w:after="0"/>
        <w:jc w:val="center"/>
        <w:rPr>
          <w:rFonts w:ascii="Times New Roman" w:eastAsia="Times New Roman" w:hAnsi="Times New Roman" w:cs="Times New Roman"/>
          <w:lang w:eastAsia="ru-RU" w:bidi="yi-Hebr"/>
        </w:rPr>
      </w:pPr>
    </w:p>
    <w:p w14:paraId="19283346" w14:textId="77777777" w:rsidR="008E03B5" w:rsidRPr="00457045" w:rsidRDefault="008E03B5" w:rsidP="008E03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eastAsia="Times New Roman" w:hAnsi="Times New Roman" w:cs="Times New Roman"/>
          <w:lang w:eastAsia="ru-RU" w:bidi="yi-Hebr"/>
        </w:rPr>
      </w:pPr>
    </w:p>
    <w:p w14:paraId="3643C997" w14:textId="77777777" w:rsidR="00773683" w:rsidRDefault="00773683" w:rsidP="008E03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eastAsia="Times New Roman" w:hAnsi="Times New Roman" w:cs="Times New Roman"/>
          <w:lang w:eastAsia="ru-RU" w:bidi="yi-Hebr"/>
        </w:rPr>
      </w:pPr>
    </w:p>
    <w:p w14:paraId="3389140A" w14:textId="77777777" w:rsidR="00270EE8" w:rsidRDefault="00270EE8" w:rsidP="008E03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eastAsia="Times New Roman" w:hAnsi="Times New Roman" w:cs="Times New Roman"/>
          <w:lang w:eastAsia="ru-RU" w:bidi="yi-Hebr"/>
        </w:rPr>
      </w:pPr>
    </w:p>
    <w:p w14:paraId="2749189F" w14:textId="77777777" w:rsidR="00270EE8" w:rsidRDefault="00270EE8" w:rsidP="008E03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eastAsia="Times New Roman" w:hAnsi="Times New Roman" w:cs="Times New Roman"/>
          <w:lang w:eastAsia="ru-RU" w:bidi="yi-Hebr"/>
        </w:rPr>
      </w:pPr>
    </w:p>
    <w:p w14:paraId="1E498D40" w14:textId="77777777" w:rsidR="00270EE8" w:rsidRDefault="00270EE8" w:rsidP="008E03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eastAsia="Times New Roman" w:hAnsi="Times New Roman" w:cs="Times New Roman"/>
          <w:lang w:eastAsia="ru-RU" w:bidi="yi-Hebr"/>
        </w:rPr>
      </w:pPr>
    </w:p>
    <w:p w14:paraId="0D9CB421" w14:textId="77777777" w:rsidR="00270EE8" w:rsidRDefault="00270EE8" w:rsidP="008E03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eastAsia="Times New Roman" w:hAnsi="Times New Roman" w:cs="Times New Roman"/>
          <w:lang w:eastAsia="ru-RU" w:bidi="yi-Hebr"/>
        </w:rPr>
      </w:pPr>
    </w:p>
    <w:p w14:paraId="3A355FF3" w14:textId="77777777" w:rsidR="00270EE8" w:rsidRDefault="00270EE8" w:rsidP="008E03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eastAsia="Times New Roman" w:hAnsi="Times New Roman" w:cs="Times New Roman"/>
          <w:lang w:eastAsia="ru-RU" w:bidi="yi-Hebr"/>
        </w:rPr>
      </w:pPr>
    </w:p>
    <w:p w14:paraId="4605D37F" w14:textId="77777777" w:rsidR="00270EE8" w:rsidRDefault="00270EE8" w:rsidP="008E03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eastAsia="Times New Roman" w:hAnsi="Times New Roman" w:cs="Times New Roman"/>
          <w:lang w:eastAsia="ru-RU" w:bidi="yi-Hebr"/>
        </w:rPr>
      </w:pPr>
    </w:p>
    <w:p w14:paraId="64BA99AC" w14:textId="77777777" w:rsidR="00270EE8" w:rsidRDefault="00270EE8" w:rsidP="008E03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eastAsia="Times New Roman" w:hAnsi="Times New Roman" w:cs="Times New Roman"/>
          <w:lang w:eastAsia="ru-RU" w:bidi="yi-Hebr"/>
        </w:rPr>
      </w:pPr>
    </w:p>
    <w:p w14:paraId="1264CE19" w14:textId="77777777" w:rsidR="00270EE8" w:rsidRPr="00457045" w:rsidRDefault="00270EE8" w:rsidP="008E03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eastAsia="Times New Roman" w:hAnsi="Times New Roman" w:cs="Times New Roman"/>
          <w:lang w:eastAsia="ru-RU" w:bidi="yi-Hebr"/>
        </w:rPr>
      </w:pPr>
    </w:p>
    <w:p w14:paraId="6199726E" w14:textId="77777777" w:rsidR="001C21B4" w:rsidRDefault="008E03B5" w:rsidP="008E03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eastAsia="Times New Roman" w:hAnsi="Times New Roman" w:cs="Times New Roman"/>
          <w:sz w:val="28"/>
          <w:szCs w:val="28"/>
          <w:lang w:eastAsia="ru-RU" w:bidi="yi-Hebr"/>
        </w:rPr>
      </w:pPr>
      <w:r w:rsidRPr="008E03B5">
        <w:rPr>
          <w:rFonts w:ascii="Times New Roman" w:eastAsia="Times New Roman" w:hAnsi="Times New Roman" w:cs="Times New Roman"/>
          <w:sz w:val="28"/>
          <w:szCs w:val="28"/>
          <w:lang w:eastAsia="ru-RU" w:bidi="yi-Hebr"/>
        </w:rPr>
        <w:t xml:space="preserve">пос. Электроизолятор, </w:t>
      </w:r>
    </w:p>
    <w:p w14:paraId="4F1D4145" w14:textId="305DCF2E" w:rsidR="00270EE8" w:rsidRDefault="00056EDC" w:rsidP="00270E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eastAsia="Times New Roman" w:hAnsi="Times New Roman" w:cs="Times New Roman"/>
          <w:i/>
          <w:sz w:val="28"/>
          <w:szCs w:val="28"/>
          <w:lang w:eastAsia="ru-RU" w:bidi="yi-Hebr"/>
        </w:rPr>
      </w:pPr>
      <w:r>
        <w:rPr>
          <w:rFonts w:ascii="Times New Roman" w:eastAsia="Times New Roman" w:hAnsi="Times New Roman" w:cs="Times New Roman"/>
          <w:i/>
          <w:sz w:val="28"/>
          <w:szCs w:val="28"/>
          <w:lang w:eastAsia="ru-RU" w:bidi="yi-Hebr"/>
        </w:rPr>
        <w:t>2025</w:t>
      </w:r>
      <w:r w:rsidR="00270EE8">
        <w:rPr>
          <w:rFonts w:ascii="Times New Roman" w:eastAsia="Times New Roman" w:hAnsi="Times New Roman" w:cs="Times New Roman"/>
          <w:i/>
          <w:sz w:val="28"/>
          <w:szCs w:val="28"/>
          <w:lang w:eastAsia="ru-RU" w:bidi="yi-Hebr"/>
        </w:rPr>
        <w:br w:type="page"/>
      </w:r>
    </w:p>
    <w:tbl>
      <w:tblPr>
        <w:tblW w:w="9356" w:type="dxa"/>
        <w:tblInd w:w="108" w:type="dxa"/>
        <w:tblLook w:val="01E0" w:firstRow="1" w:lastRow="1" w:firstColumn="1" w:lastColumn="1" w:noHBand="0" w:noVBand="0"/>
      </w:tblPr>
      <w:tblGrid>
        <w:gridCol w:w="9356"/>
      </w:tblGrid>
      <w:tr w:rsidR="00D7262A" w:rsidRPr="00D7262A" w14:paraId="1401548E" w14:textId="77777777" w:rsidTr="00B86B79">
        <w:trPr>
          <w:trHeight w:val="3686"/>
        </w:trPr>
        <w:tc>
          <w:tcPr>
            <w:tcW w:w="9356" w:type="dxa"/>
          </w:tcPr>
          <w:p w14:paraId="385D1601" w14:textId="77777777" w:rsidR="009C57DC" w:rsidRPr="00D02FD3" w:rsidRDefault="009C57DC" w:rsidP="009C57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szCs w:val="24"/>
              </w:rPr>
            </w:pPr>
            <w:r w:rsidRPr="00D02FD3">
              <w:rPr>
                <w:rFonts w:ascii="Times New Roman" w:eastAsia="Calibri" w:hAnsi="Times New Roman" w:cs="Times New Roman"/>
                <w:bCs/>
                <w:szCs w:val="24"/>
              </w:rPr>
              <w:lastRenderedPageBreak/>
              <w:t>Программа учебной дисциплины ОП.0</w:t>
            </w:r>
            <w:r>
              <w:rPr>
                <w:rFonts w:ascii="Times New Roman" w:eastAsia="Calibri" w:hAnsi="Times New Roman" w:cs="Times New Roman"/>
                <w:bCs/>
                <w:szCs w:val="24"/>
              </w:rPr>
              <w:t>2</w:t>
            </w:r>
            <w:r w:rsidRPr="00D02FD3">
              <w:rPr>
                <w:rFonts w:ascii="Times New Roman" w:eastAsia="Calibri" w:hAnsi="Times New Roman" w:cs="Times New Roman"/>
                <w:bCs/>
                <w:szCs w:val="24"/>
              </w:rPr>
              <w:t xml:space="preserve"> «</w:t>
            </w:r>
            <w:r>
              <w:rPr>
                <w:rFonts w:ascii="Times New Roman" w:eastAsia="Calibri" w:hAnsi="Times New Roman" w:cs="Times New Roman"/>
                <w:bCs/>
                <w:szCs w:val="24"/>
              </w:rPr>
              <w:t>Инженерная графика</w:t>
            </w:r>
            <w:r w:rsidRPr="00D02FD3">
              <w:rPr>
                <w:rFonts w:ascii="Times New Roman" w:eastAsia="Calibri" w:hAnsi="Times New Roman" w:cs="Times New Roman"/>
                <w:bCs/>
                <w:szCs w:val="24"/>
              </w:rPr>
              <w:t>» разработана в соответствии с ФГОС СПО утвержденного Приказом Министерства образования и науки Российской Федерации от 25.06.2024 № 442, по специальности 08.02.01 Строительство и эксплуатация зданий и сооружений.</w:t>
            </w:r>
          </w:p>
          <w:p w14:paraId="6621EC5E" w14:textId="77777777" w:rsidR="009C57DC" w:rsidRPr="00D02FD3" w:rsidRDefault="009C57DC" w:rsidP="009C57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szCs w:val="24"/>
              </w:rPr>
            </w:pPr>
          </w:p>
          <w:p w14:paraId="3E75C158" w14:textId="77777777" w:rsidR="009C57DC" w:rsidRPr="00D02FD3" w:rsidRDefault="009C57DC" w:rsidP="009C57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szCs w:val="24"/>
              </w:rPr>
            </w:pPr>
          </w:p>
          <w:p w14:paraId="468715B9" w14:textId="77777777" w:rsidR="009C57DC" w:rsidRPr="00D02FD3" w:rsidRDefault="009C57DC" w:rsidP="009C57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szCs w:val="24"/>
              </w:rPr>
            </w:pPr>
          </w:p>
          <w:p w14:paraId="4759425B" w14:textId="77777777" w:rsidR="009C57DC" w:rsidRPr="00D02FD3" w:rsidRDefault="009C57DC" w:rsidP="009C57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szCs w:val="24"/>
              </w:rPr>
            </w:pPr>
            <w:r w:rsidRPr="00D02FD3">
              <w:rPr>
                <w:rFonts w:ascii="Times New Roman" w:eastAsia="Calibri" w:hAnsi="Times New Roman" w:cs="Times New Roman"/>
                <w:bCs/>
                <w:szCs w:val="24"/>
              </w:rPr>
              <w:t>Рассмотрено на заседании цикловой комиссии профессионального учебного цикла по специальности 08.02.01 Строительство и эксплуатация зданий и сооружений.</w:t>
            </w:r>
          </w:p>
          <w:p w14:paraId="46538954" w14:textId="77777777" w:rsidR="009C57DC" w:rsidRPr="00D02FD3" w:rsidRDefault="009C57DC" w:rsidP="009C57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szCs w:val="24"/>
              </w:rPr>
            </w:pPr>
            <w:r w:rsidRPr="00D02FD3">
              <w:rPr>
                <w:rFonts w:ascii="Times New Roman" w:eastAsia="Calibri" w:hAnsi="Times New Roman" w:cs="Times New Roman"/>
                <w:bCs/>
                <w:szCs w:val="24"/>
              </w:rPr>
              <w:t>Протокол №    от «    »                202   г.</w:t>
            </w:r>
          </w:p>
          <w:p w14:paraId="0DC8476A" w14:textId="77777777" w:rsidR="009C57DC" w:rsidRPr="00D02FD3" w:rsidRDefault="009C57DC" w:rsidP="009C57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szCs w:val="24"/>
              </w:rPr>
            </w:pPr>
            <w:r w:rsidRPr="00D02FD3">
              <w:rPr>
                <w:rFonts w:ascii="Times New Roman" w:eastAsia="Calibri" w:hAnsi="Times New Roman" w:cs="Times New Roman"/>
                <w:bCs/>
                <w:szCs w:val="24"/>
              </w:rPr>
              <w:t>Председатель цикловой комиссии __________</w:t>
            </w:r>
          </w:p>
          <w:p w14:paraId="21AFEFAB" w14:textId="77777777" w:rsidR="00D7262A" w:rsidRPr="00D7262A" w:rsidRDefault="00D7262A" w:rsidP="0067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sz w:val="28"/>
                <w:szCs w:val="28"/>
                <w:lang w:eastAsia="ru-RU"/>
              </w:rPr>
            </w:pPr>
          </w:p>
          <w:p w14:paraId="758A2C97" w14:textId="77777777" w:rsidR="00D7262A" w:rsidRPr="00D7262A" w:rsidRDefault="00D7262A" w:rsidP="0067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sz w:val="28"/>
                <w:szCs w:val="28"/>
                <w:lang w:eastAsia="ru-RU"/>
              </w:rPr>
            </w:pPr>
          </w:p>
          <w:p w14:paraId="50DD82E8" w14:textId="77777777" w:rsidR="00D7262A" w:rsidRPr="00D7262A" w:rsidRDefault="00D7262A" w:rsidP="0067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sz w:val="28"/>
                <w:szCs w:val="28"/>
                <w:lang w:eastAsia="ru-RU"/>
              </w:rPr>
            </w:pPr>
          </w:p>
          <w:p w14:paraId="5CF3E767" w14:textId="77777777" w:rsidR="00D7262A" w:rsidRPr="00D7262A" w:rsidRDefault="00D7262A" w:rsidP="0067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sz w:val="28"/>
                <w:szCs w:val="28"/>
                <w:lang w:eastAsia="ru-RU"/>
              </w:rPr>
            </w:pPr>
          </w:p>
        </w:tc>
      </w:tr>
    </w:tbl>
    <w:p w14:paraId="744C611F" w14:textId="5F28D494" w:rsidR="00270EE8" w:rsidRDefault="00270EE8" w:rsidP="00703DC1">
      <w:pPr>
        <w:spacing w:after="0" w:line="360" w:lineRule="auto"/>
        <w:jc w:val="center"/>
        <w:rPr>
          <w:rFonts w:ascii="Times New Roman" w:eastAsia="Times New Roman" w:hAnsi="Times New Roman" w:cs="Times New Roman"/>
          <w:b/>
          <w:sz w:val="24"/>
          <w:szCs w:val="24"/>
          <w:lang w:eastAsia="zh-CN"/>
        </w:rPr>
      </w:pPr>
    </w:p>
    <w:p w14:paraId="3C700E61" w14:textId="77777777" w:rsidR="00270EE8" w:rsidRDefault="00270EE8">
      <w:pP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br w:type="page"/>
      </w:r>
    </w:p>
    <w:p w14:paraId="0B44882D" w14:textId="77777777" w:rsidR="004B7701" w:rsidRDefault="004B7701" w:rsidP="00703DC1">
      <w:pPr>
        <w:spacing w:after="0" w:line="360" w:lineRule="auto"/>
        <w:jc w:val="center"/>
        <w:rPr>
          <w:rFonts w:ascii="Times New Roman" w:eastAsia="Times New Roman" w:hAnsi="Times New Roman" w:cs="Times New Roman"/>
          <w:b/>
          <w:sz w:val="24"/>
          <w:szCs w:val="24"/>
          <w:lang w:eastAsia="ru-RU"/>
        </w:rPr>
      </w:pPr>
    </w:p>
    <w:p w14:paraId="3136E8E9" w14:textId="77777777" w:rsidR="004B7701" w:rsidRPr="009C57DC" w:rsidRDefault="004B7701" w:rsidP="009C57DC">
      <w:pPr>
        <w:suppressAutoHyphens/>
        <w:spacing w:after="0" w:line="240" w:lineRule="auto"/>
        <w:ind w:firstLine="709"/>
        <w:jc w:val="center"/>
        <w:rPr>
          <w:rFonts w:ascii="Times New Roman" w:eastAsia="Times New Roman" w:hAnsi="Times New Roman" w:cs="Times New Roman"/>
          <w:b/>
          <w:bCs/>
          <w:sz w:val="24"/>
          <w:szCs w:val="24"/>
          <w:lang w:eastAsia="ru-RU"/>
        </w:rPr>
      </w:pPr>
      <w:r w:rsidRPr="009C57DC">
        <w:rPr>
          <w:rFonts w:ascii="Times New Roman" w:eastAsia="Times New Roman" w:hAnsi="Times New Roman" w:cs="Times New Roman"/>
          <w:b/>
          <w:bCs/>
          <w:sz w:val="24"/>
          <w:szCs w:val="24"/>
          <w:lang w:eastAsia="ru-RU"/>
        </w:rPr>
        <w:t>СОДЕРЖАНИЕ</w:t>
      </w:r>
    </w:p>
    <w:tbl>
      <w:tblPr>
        <w:tblStyle w:val="afffff5"/>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8471"/>
        <w:gridCol w:w="709"/>
      </w:tblGrid>
      <w:tr w:rsidR="004B7701" w:rsidRPr="009C57DC" w14:paraId="52F5BCC9" w14:textId="77777777" w:rsidTr="00A462AD">
        <w:tc>
          <w:tcPr>
            <w:tcW w:w="426" w:type="dxa"/>
          </w:tcPr>
          <w:p w14:paraId="2291F5DB" w14:textId="77777777" w:rsidR="004B7701" w:rsidRPr="009C57DC" w:rsidRDefault="004B7701" w:rsidP="009C57DC">
            <w:pPr>
              <w:suppressAutoHyphens/>
              <w:jc w:val="center"/>
              <w:rPr>
                <w:rFonts w:ascii="Times New Roman" w:hAnsi="Times New Roman"/>
                <w:bCs/>
                <w:sz w:val="24"/>
                <w:szCs w:val="24"/>
                <w:lang w:eastAsia="ru-RU"/>
              </w:rPr>
            </w:pPr>
          </w:p>
        </w:tc>
        <w:tc>
          <w:tcPr>
            <w:tcW w:w="8471" w:type="dxa"/>
          </w:tcPr>
          <w:p w14:paraId="5491A9C6" w14:textId="77777777" w:rsidR="00B86B79" w:rsidRPr="009C57DC" w:rsidRDefault="00B86B79" w:rsidP="009C57DC">
            <w:pPr>
              <w:suppressAutoHyphens/>
              <w:jc w:val="center"/>
              <w:rPr>
                <w:rFonts w:ascii="Times New Roman" w:hAnsi="Times New Roman"/>
                <w:b/>
                <w:bCs/>
                <w:sz w:val="24"/>
                <w:szCs w:val="24"/>
                <w:lang w:eastAsia="ru-RU"/>
              </w:rPr>
            </w:pPr>
          </w:p>
        </w:tc>
        <w:tc>
          <w:tcPr>
            <w:tcW w:w="709" w:type="dxa"/>
          </w:tcPr>
          <w:p w14:paraId="732AFB40" w14:textId="77777777" w:rsidR="004B7701" w:rsidRPr="009C57DC" w:rsidRDefault="004B7701" w:rsidP="009C57DC">
            <w:pPr>
              <w:suppressAutoHyphens/>
              <w:jc w:val="center"/>
              <w:rPr>
                <w:rFonts w:ascii="Times New Roman" w:hAnsi="Times New Roman"/>
                <w:bCs/>
                <w:sz w:val="24"/>
                <w:szCs w:val="24"/>
                <w:lang w:eastAsia="ru-RU"/>
              </w:rPr>
            </w:pPr>
            <w:r w:rsidRPr="009C57DC">
              <w:rPr>
                <w:rFonts w:ascii="Times New Roman" w:hAnsi="Times New Roman"/>
                <w:bCs/>
                <w:sz w:val="24"/>
                <w:szCs w:val="24"/>
                <w:lang w:eastAsia="ru-RU"/>
              </w:rPr>
              <w:t>стр.</w:t>
            </w:r>
          </w:p>
        </w:tc>
      </w:tr>
      <w:tr w:rsidR="004B7701" w:rsidRPr="009C57DC" w14:paraId="55E01934" w14:textId="77777777" w:rsidTr="00A462AD">
        <w:trPr>
          <w:trHeight w:val="570"/>
        </w:trPr>
        <w:tc>
          <w:tcPr>
            <w:tcW w:w="426" w:type="dxa"/>
          </w:tcPr>
          <w:p w14:paraId="385852A5" w14:textId="77777777" w:rsidR="004B7701" w:rsidRPr="009C57DC" w:rsidRDefault="004B7701" w:rsidP="009C57DC">
            <w:pPr>
              <w:suppressAutoHyphens/>
              <w:jc w:val="center"/>
              <w:rPr>
                <w:rFonts w:ascii="Times New Roman" w:hAnsi="Times New Roman"/>
                <w:bCs/>
                <w:sz w:val="24"/>
                <w:szCs w:val="24"/>
                <w:lang w:eastAsia="ru-RU"/>
              </w:rPr>
            </w:pPr>
            <w:r w:rsidRPr="009C57DC">
              <w:rPr>
                <w:rFonts w:ascii="Times New Roman" w:hAnsi="Times New Roman"/>
                <w:bCs/>
                <w:sz w:val="24"/>
                <w:szCs w:val="24"/>
                <w:lang w:eastAsia="ru-RU"/>
              </w:rPr>
              <w:t>1.</w:t>
            </w:r>
          </w:p>
        </w:tc>
        <w:tc>
          <w:tcPr>
            <w:tcW w:w="8471" w:type="dxa"/>
          </w:tcPr>
          <w:p w14:paraId="2F6765CD" w14:textId="77777777" w:rsidR="004B7701" w:rsidRPr="009C57DC" w:rsidRDefault="004B7701" w:rsidP="009C57DC">
            <w:pPr>
              <w:suppressAutoHyphens/>
              <w:rPr>
                <w:rFonts w:ascii="Times New Roman" w:hAnsi="Times New Roman"/>
                <w:bCs/>
                <w:sz w:val="24"/>
                <w:szCs w:val="24"/>
                <w:lang w:eastAsia="ru-RU"/>
              </w:rPr>
            </w:pPr>
            <w:r w:rsidRPr="009C57DC">
              <w:rPr>
                <w:rFonts w:ascii="Times New Roman" w:hAnsi="Times New Roman"/>
                <w:bCs/>
                <w:sz w:val="24"/>
                <w:szCs w:val="24"/>
                <w:lang w:eastAsia="ru-RU"/>
              </w:rPr>
              <w:t>Общая характеристика  рабочей программы учебной дисциплины</w:t>
            </w:r>
          </w:p>
        </w:tc>
        <w:tc>
          <w:tcPr>
            <w:tcW w:w="709" w:type="dxa"/>
          </w:tcPr>
          <w:p w14:paraId="2CB9257E" w14:textId="77777777" w:rsidR="004B7701" w:rsidRPr="009C57DC" w:rsidRDefault="00674712" w:rsidP="009C57DC">
            <w:pPr>
              <w:suppressAutoHyphens/>
              <w:jc w:val="center"/>
              <w:rPr>
                <w:rFonts w:ascii="Times New Roman" w:hAnsi="Times New Roman"/>
                <w:b/>
                <w:bCs/>
                <w:sz w:val="24"/>
                <w:szCs w:val="24"/>
                <w:lang w:eastAsia="ru-RU"/>
              </w:rPr>
            </w:pPr>
            <w:r w:rsidRPr="009C57DC">
              <w:rPr>
                <w:rFonts w:ascii="Times New Roman" w:hAnsi="Times New Roman"/>
                <w:b/>
                <w:bCs/>
                <w:sz w:val="24"/>
                <w:szCs w:val="24"/>
                <w:lang w:eastAsia="ru-RU"/>
              </w:rPr>
              <w:t>4</w:t>
            </w:r>
          </w:p>
        </w:tc>
      </w:tr>
      <w:tr w:rsidR="004B7701" w:rsidRPr="009C57DC" w14:paraId="53B2014E" w14:textId="77777777" w:rsidTr="00A462AD">
        <w:trPr>
          <w:trHeight w:val="563"/>
        </w:trPr>
        <w:tc>
          <w:tcPr>
            <w:tcW w:w="426" w:type="dxa"/>
          </w:tcPr>
          <w:p w14:paraId="1133D635" w14:textId="77777777" w:rsidR="004B7701" w:rsidRPr="009C57DC" w:rsidRDefault="004B7701" w:rsidP="009C57DC">
            <w:pPr>
              <w:suppressAutoHyphens/>
              <w:jc w:val="center"/>
              <w:rPr>
                <w:rFonts w:ascii="Times New Roman" w:hAnsi="Times New Roman"/>
                <w:bCs/>
                <w:sz w:val="24"/>
                <w:szCs w:val="24"/>
                <w:lang w:eastAsia="ru-RU"/>
              </w:rPr>
            </w:pPr>
            <w:r w:rsidRPr="009C57DC">
              <w:rPr>
                <w:rFonts w:ascii="Times New Roman" w:hAnsi="Times New Roman"/>
                <w:bCs/>
                <w:sz w:val="24"/>
                <w:szCs w:val="24"/>
                <w:lang w:eastAsia="ru-RU"/>
              </w:rPr>
              <w:t>2.</w:t>
            </w:r>
          </w:p>
        </w:tc>
        <w:tc>
          <w:tcPr>
            <w:tcW w:w="8471" w:type="dxa"/>
          </w:tcPr>
          <w:p w14:paraId="0CAD5B77" w14:textId="77777777" w:rsidR="004B7701" w:rsidRPr="009C57DC" w:rsidRDefault="004B7701" w:rsidP="009C57DC">
            <w:pPr>
              <w:suppressAutoHyphens/>
              <w:rPr>
                <w:rFonts w:ascii="Times New Roman" w:hAnsi="Times New Roman"/>
                <w:bCs/>
                <w:sz w:val="24"/>
                <w:szCs w:val="24"/>
                <w:lang w:eastAsia="ru-RU"/>
              </w:rPr>
            </w:pPr>
            <w:r w:rsidRPr="009C57DC">
              <w:rPr>
                <w:rFonts w:ascii="Times New Roman" w:hAnsi="Times New Roman"/>
                <w:bCs/>
                <w:sz w:val="24"/>
                <w:szCs w:val="24"/>
                <w:lang w:eastAsia="ru-RU"/>
              </w:rPr>
              <w:t>Структура и содержание учебной дисциплины</w:t>
            </w:r>
          </w:p>
        </w:tc>
        <w:tc>
          <w:tcPr>
            <w:tcW w:w="709" w:type="dxa"/>
          </w:tcPr>
          <w:p w14:paraId="719A9E26" w14:textId="77777777" w:rsidR="004B7701" w:rsidRPr="009C57DC" w:rsidRDefault="00674712" w:rsidP="009C57DC">
            <w:pPr>
              <w:suppressAutoHyphens/>
              <w:jc w:val="center"/>
              <w:rPr>
                <w:rFonts w:ascii="Times New Roman" w:hAnsi="Times New Roman"/>
                <w:b/>
                <w:bCs/>
                <w:sz w:val="24"/>
                <w:szCs w:val="24"/>
                <w:lang w:eastAsia="ru-RU"/>
              </w:rPr>
            </w:pPr>
            <w:r w:rsidRPr="009C57DC">
              <w:rPr>
                <w:rFonts w:ascii="Times New Roman" w:hAnsi="Times New Roman"/>
                <w:b/>
                <w:bCs/>
                <w:sz w:val="24"/>
                <w:szCs w:val="24"/>
                <w:lang w:eastAsia="ru-RU"/>
              </w:rPr>
              <w:t>7</w:t>
            </w:r>
          </w:p>
        </w:tc>
      </w:tr>
      <w:tr w:rsidR="004B7701" w:rsidRPr="009C57DC" w14:paraId="75498D57" w14:textId="77777777" w:rsidTr="00A462AD">
        <w:trPr>
          <w:trHeight w:val="543"/>
        </w:trPr>
        <w:tc>
          <w:tcPr>
            <w:tcW w:w="426" w:type="dxa"/>
          </w:tcPr>
          <w:p w14:paraId="6EE8DD95" w14:textId="77777777" w:rsidR="004B7701" w:rsidRPr="009C57DC" w:rsidRDefault="004B7701" w:rsidP="009C57DC">
            <w:pPr>
              <w:suppressAutoHyphens/>
              <w:jc w:val="center"/>
              <w:rPr>
                <w:rFonts w:ascii="Times New Roman" w:hAnsi="Times New Roman"/>
                <w:bCs/>
                <w:sz w:val="24"/>
                <w:szCs w:val="24"/>
                <w:lang w:eastAsia="ru-RU"/>
              </w:rPr>
            </w:pPr>
            <w:r w:rsidRPr="009C57DC">
              <w:rPr>
                <w:rFonts w:ascii="Times New Roman" w:hAnsi="Times New Roman"/>
                <w:bCs/>
                <w:sz w:val="24"/>
                <w:szCs w:val="24"/>
                <w:lang w:eastAsia="ru-RU"/>
              </w:rPr>
              <w:t>3.</w:t>
            </w:r>
          </w:p>
        </w:tc>
        <w:tc>
          <w:tcPr>
            <w:tcW w:w="8471" w:type="dxa"/>
          </w:tcPr>
          <w:p w14:paraId="76898B92" w14:textId="77777777" w:rsidR="004B7701" w:rsidRPr="009C57DC" w:rsidRDefault="004B7701" w:rsidP="009C57DC">
            <w:pPr>
              <w:suppressAutoHyphens/>
              <w:rPr>
                <w:rFonts w:ascii="Times New Roman" w:hAnsi="Times New Roman"/>
                <w:bCs/>
                <w:sz w:val="24"/>
                <w:szCs w:val="24"/>
                <w:lang w:eastAsia="ru-RU"/>
              </w:rPr>
            </w:pPr>
            <w:r w:rsidRPr="009C57DC">
              <w:rPr>
                <w:rFonts w:ascii="Times New Roman" w:hAnsi="Times New Roman"/>
                <w:bCs/>
                <w:sz w:val="24"/>
                <w:szCs w:val="24"/>
                <w:lang w:eastAsia="ru-RU"/>
              </w:rPr>
              <w:t>Условия реализации программы учебной дисциплины</w:t>
            </w:r>
          </w:p>
        </w:tc>
        <w:tc>
          <w:tcPr>
            <w:tcW w:w="709" w:type="dxa"/>
          </w:tcPr>
          <w:p w14:paraId="15BC565B" w14:textId="77777777" w:rsidR="004B7701" w:rsidRPr="009C57DC" w:rsidRDefault="00D500B9" w:rsidP="009C57DC">
            <w:pPr>
              <w:suppressAutoHyphens/>
              <w:jc w:val="center"/>
              <w:rPr>
                <w:rFonts w:ascii="Times New Roman" w:hAnsi="Times New Roman"/>
                <w:b/>
                <w:bCs/>
                <w:sz w:val="24"/>
                <w:szCs w:val="24"/>
                <w:lang w:eastAsia="ru-RU"/>
              </w:rPr>
            </w:pPr>
            <w:r w:rsidRPr="009C57DC">
              <w:rPr>
                <w:rFonts w:ascii="Times New Roman" w:hAnsi="Times New Roman"/>
                <w:b/>
                <w:bCs/>
                <w:sz w:val="24"/>
                <w:szCs w:val="24"/>
                <w:lang w:eastAsia="ru-RU"/>
              </w:rPr>
              <w:t>19</w:t>
            </w:r>
          </w:p>
        </w:tc>
      </w:tr>
      <w:tr w:rsidR="004B7701" w:rsidRPr="009C57DC" w14:paraId="0A05C1E8" w14:textId="77777777" w:rsidTr="00A462AD">
        <w:trPr>
          <w:trHeight w:val="579"/>
        </w:trPr>
        <w:tc>
          <w:tcPr>
            <w:tcW w:w="426" w:type="dxa"/>
          </w:tcPr>
          <w:p w14:paraId="21C029DC" w14:textId="77777777" w:rsidR="004B7701" w:rsidRPr="009C57DC" w:rsidRDefault="004B7701" w:rsidP="009C57DC">
            <w:pPr>
              <w:suppressAutoHyphens/>
              <w:jc w:val="center"/>
              <w:rPr>
                <w:rFonts w:ascii="Times New Roman" w:hAnsi="Times New Roman"/>
                <w:bCs/>
                <w:sz w:val="24"/>
                <w:szCs w:val="24"/>
                <w:lang w:eastAsia="ru-RU"/>
              </w:rPr>
            </w:pPr>
            <w:r w:rsidRPr="009C57DC">
              <w:rPr>
                <w:rFonts w:ascii="Times New Roman" w:hAnsi="Times New Roman"/>
                <w:bCs/>
                <w:sz w:val="24"/>
                <w:szCs w:val="24"/>
                <w:lang w:eastAsia="ru-RU"/>
              </w:rPr>
              <w:t>4.</w:t>
            </w:r>
          </w:p>
        </w:tc>
        <w:tc>
          <w:tcPr>
            <w:tcW w:w="8471" w:type="dxa"/>
          </w:tcPr>
          <w:p w14:paraId="64129C16" w14:textId="77777777" w:rsidR="004B7701" w:rsidRPr="009C57DC" w:rsidRDefault="004B7701" w:rsidP="009C57DC">
            <w:pPr>
              <w:suppressAutoHyphens/>
              <w:rPr>
                <w:rFonts w:ascii="Times New Roman" w:hAnsi="Times New Roman"/>
                <w:bCs/>
                <w:sz w:val="24"/>
                <w:szCs w:val="24"/>
                <w:lang w:eastAsia="ru-RU"/>
              </w:rPr>
            </w:pPr>
            <w:r w:rsidRPr="009C57DC">
              <w:rPr>
                <w:rFonts w:ascii="Times New Roman" w:hAnsi="Times New Roman"/>
                <w:bCs/>
                <w:sz w:val="24"/>
                <w:szCs w:val="24"/>
                <w:lang w:eastAsia="ru-RU"/>
              </w:rPr>
              <w:t>Контроль и оценка результатов освоения учебной дисциплины</w:t>
            </w:r>
          </w:p>
        </w:tc>
        <w:tc>
          <w:tcPr>
            <w:tcW w:w="709" w:type="dxa"/>
          </w:tcPr>
          <w:p w14:paraId="38FAD68D" w14:textId="77777777" w:rsidR="004B7701" w:rsidRPr="009C57DC" w:rsidRDefault="00674712" w:rsidP="009C57DC">
            <w:pPr>
              <w:suppressAutoHyphens/>
              <w:jc w:val="center"/>
              <w:rPr>
                <w:rFonts w:ascii="Times New Roman" w:hAnsi="Times New Roman"/>
                <w:b/>
                <w:bCs/>
                <w:sz w:val="24"/>
                <w:szCs w:val="24"/>
                <w:lang w:eastAsia="ru-RU"/>
              </w:rPr>
            </w:pPr>
            <w:r w:rsidRPr="009C57DC">
              <w:rPr>
                <w:rFonts w:ascii="Times New Roman" w:hAnsi="Times New Roman"/>
                <w:b/>
                <w:bCs/>
                <w:sz w:val="24"/>
                <w:szCs w:val="24"/>
                <w:lang w:eastAsia="ru-RU"/>
              </w:rPr>
              <w:t>23</w:t>
            </w:r>
          </w:p>
        </w:tc>
      </w:tr>
      <w:tr w:rsidR="00056EDC" w:rsidRPr="009C57DC" w14:paraId="1092DFC8" w14:textId="77777777" w:rsidTr="00A462AD">
        <w:trPr>
          <w:trHeight w:val="579"/>
        </w:trPr>
        <w:tc>
          <w:tcPr>
            <w:tcW w:w="426" w:type="dxa"/>
          </w:tcPr>
          <w:p w14:paraId="19EC9D3A" w14:textId="77777777" w:rsidR="00056EDC" w:rsidRPr="009C57DC" w:rsidRDefault="00056EDC" w:rsidP="009C57DC">
            <w:pPr>
              <w:suppressAutoHyphens/>
              <w:jc w:val="center"/>
              <w:rPr>
                <w:rFonts w:ascii="Times New Roman" w:hAnsi="Times New Roman"/>
                <w:bCs/>
                <w:sz w:val="24"/>
                <w:szCs w:val="24"/>
                <w:lang w:eastAsia="ru-RU"/>
              </w:rPr>
            </w:pPr>
            <w:r w:rsidRPr="009C57DC">
              <w:rPr>
                <w:rFonts w:ascii="Times New Roman" w:hAnsi="Times New Roman"/>
                <w:bCs/>
                <w:sz w:val="24"/>
                <w:szCs w:val="24"/>
                <w:lang w:eastAsia="ru-RU"/>
              </w:rPr>
              <w:t>5.</w:t>
            </w:r>
          </w:p>
        </w:tc>
        <w:tc>
          <w:tcPr>
            <w:tcW w:w="8471" w:type="dxa"/>
          </w:tcPr>
          <w:p w14:paraId="25587989" w14:textId="0A5F330E" w:rsidR="00056EDC" w:rsidRPr="009C57DC" w:rsidRDefault="00056EDC" w:rsidP="009C57DC">
            <w:pPr>
              <w:suppressAutoHyphens/>
              <w:rPr>
                <w:rFonts w:ascii="Times New Roman" w:hAnsi="Times New Roman"/>
                <w:b/>
                <w:bCs/>
                <w:sz w:val="24"/>
                <w:szCs w:val="24"/>
                <w:lang w:eastAsia="ru-RU"/>
              </w:rPr>
            </w:pPr>
            <w:r w:rsidRPr="009C57DC">
              <w:rPr>
                <w:rFonts w:ascii="Times New Roman" w:hAnsi="Times New Roman"/>
                <w:bCs/>
                <w:sz w:val="24"/>
                <w:szCs w:val="24"/>
                <w:lang w:eastAsia="ru-RU"/>
              </w:rPr>
              <w:t>Приложение «</w:t>
            </w:r>
            <w:r w:rsidR="009C57DC" w:rsidRPr="009C57DC">
              <w:rPr>
                <w:rFonts w:ascii="Times New Roman" w:hAnsi="Times New Roman"/>
                <w:bCs/>
                <w:sz w:val="24"/>
                <w:szCs w:val="24"/>
                <w:lang w:eastAsia="ru-RU"/>
              </w:rPr>
              <w:t>Оценочные материалы (ф</w:t>
            </w:r>
            <w:r w:rsidRPr="009C57DC">
              <w:rPr>
                <w:rFonts w:ascii="Times New Roman" w:hAnsi="Times New Roman"/>
                <w:bCs/>
                <w:sz w:val="24"/>
                <w:szCs w:val="24"/>
                <w:lang w:eastAsia="ru-RU"/>
              </w:rPr>
              <w:t>онд оценочных средств</w:t>
            </w:r>
            <w:r w:rsidR="009C57DC" w:rsidRPr="009C57DC">
              <w:rPr>
                <w:rFonts w:ascii="Times New Roman" w:hAnsi="Times New Roman"/>
                <w:bCs/>
                <w:sz w:val="24"/>
                <w:szCs w:val="24"/>
                <w:lang w:eastAsia="ru-RU"/>
              </w:rPr>
              <w:t>)</w:t>
            </w:r>
            <w:r w:rsidRPr="009C57DC">
              <w:rPr>
                <w:rFonts w:ascii="Times New Roman" w:hAnsi="Times New Roman"/>
                <w:bCs/>
                <w:sz w:val="24"/>
                <w:szCs w:val="24"/>
                <w:lang w:eastAsia="ru-RU"/>
              </w:rPr>
              <w:t xml:space="preserve"> для промежуточной аттестации по дисциплине ОП.0</w:t>
            </w:r>
            <w:r w:rsidR="00270EE8" w:rsidRPr="009C57DC">
              <w:rPr>
                <w:rFonts w:ascii="Times New Roman" w:hAnsi="Times New Roman"/>
                <w:bCs/>
                <w:sz w:val="24"/>
                <w:szCs w:val="24"/>
                <w:lang w:eastAsia="ru-RU"/>
              </w:rPr>
              <w:t>2</w:t>
            </w:r>
            <w:r w:rsidRPr="009C57DC">
              <w:rPr>
                <w:rFonts w:ascii="Times New Roman" w:hAnsi="Times New Roman"/>
                <w:bCs/>
                <w:sz w:val="24"/>
                <w:szCs w:val="24"/>
                <w:lang w:eastAsia="ru-RU"/>
              </w:rPr>
              <w:t xml:space="preserve"> Инженерная графика»</w:t>
            </w:r>
          </w:p>
          <w:p w14:paraId="4E3B50D7" w14:textId="77777777" w:rsidR="00056EDC" w:rsidRPr="009C57DC" w:rsidRDefault="00056EDC" w:rsidP="009C57DC">
            <w:pPr>
              <w:suppressAutoHyphens/>
              <w:rPr>
                <w:rFonts w:ascii="Times New Roman" w:hAnsi="Times New Roman"/>
                <w:bCs/>
                <w:sz w:val="24"/>
                <w:szCs w:val="24"/>
                <w:lang w:eastAsia="ru-RU"/>
              </w:rPr>
            </w:pPr>
          </w:p>
        </w:tc>
        <w:tc>
          <w:tcPr>
            <w:tcW w:w="709" w:type="dxa"/>
          </w:tcPr>
          <w:p w14:paraId="22316688" w14:textId="77777777" w:rsidR="00270EE8" w:rsidRPr="009C57DC" w:rsidRDefault="00270EE8" w:rsidP="009C57DC">
            <w:pPr>
              <w:suppressAutoHyphens/>
              <w:jc w:val="center"/>
              <w:rPr>
                <w:rFonts w:ascii="Times New Roman" w:hAnsi="Times New Roman"/>
                <w:b/>
                <w:bCs/>
                <w:sz w:val="24"/>
                <w:szCs w:val="24"/>
                <w:lang w:eastAsia="ru-RU"/>
              </w:rPr>
            </w:pPr>
          </w:p>
          <w:p w14:paraId="54991A4D" w14:textId="31E46632" w:rsidR="00056EDC" w:rsidRPr="009C57DC" w:rsidRDefault="00056EDC" w:rsidP="009C57DC">
            <w:pPr>
              <w:suppressAutoHyphens/>
              <w:jc w:val="center"/>
              <w:rPr>
                <w:rFonts w:ascii="Times New Roman" w:hAnsi="Times New Roman"/>
                <w:b/>
                <w:bCs/>
                <w:sz w:val="24"/>
                <w:szCs w:val="24"/>
                <w:lang w:eastAsia="ru-RU"/>
              </w:rPr>
            </w:pPr>
            <w:r w:rsidRPr="009C57DC">
              <w:rPr>
                <w:rFonts w:ascii="Times New Roman" w:hAnsi="Times New Roman"/>
                <w:b/>
                <w:bCs/>
                <w:sz w:val="24"/>
                <w:szCs w:val="24"/>
                <w:lang w:eastAsia="ru-RU"/>
              </w:rPr>
              <w:t>25</w:t>
            </w:r>
          </w:p>
        </w:tc>
      </w:tr>
    </w:tbl>
    <w:p w14:paraId="6D9FAD08" w14:textId="63627955" w:rsidR="009C57DC" w:rsidRDefault="009C57DC" w:rsidP="004B7701">
      <w:pPr>
        <w:suppressAutoHyphens/>
        <w:spacing w:after="0" w:line="240" w:lineRule="auto"/>
        <w:ind w:firstLine="709"/>
        <w:jc w:val="center"/>
        <w:rPr>
          <w:rFonts w:ascii="Times New Roman" w:eastAsia="Times New Roman" w:hAnsi="Times New Roman" w:cs="Times New Roman"/>
          <w:b/>
          <w:bCs/>
          <w:sz w:val="28"/>
          <w:szCs w:val="28"/>
          <w:lang w:eastAsia="ru-RU"/>
        </w:rPr>
      </w:pPr>
    </w:p>
    <w:p w14:paraId="53D58D37" w14:textId="77777777" w:rsidR="009C57DC" w:rsidRDefault="009C57DC">
      <w:pP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br w:type="page"/>
      </w:r>
    </w:p>
    <w:p w14:paraId="446E5E28" w14:textId="77777777" w:rsidR="009C57DC" w:rsidRDefault="004B7701" w:rsidP="009C57DC">
      <w:pPr>
        <w:suppressAutoHyphens/>
        <w:spacing w:after="0"/>
        <w:jc w:val="center"/>
        <w:rPr>
          <w:rFonts w:ascii="Times New Roman" w:eastAsia="Times New Roman" w:hAnsi="Times New Roman" w:cs="Times New Roman"/>
          <w:b/>
          <w:sz w:val="24"/>
          <w:szCs w:val="24"/>
          <w:lang w:eastAsia="ru-RU"/>
        </w:rPr>
      </w:pPr>
      <w:r w:rsidRPr="00E4343B">
        <w:rPr>
          <w:rFonts w:ascii="Times New Roman" w:eastAsia="Times New Roman" w:hAnsi="Times New Roman" w:cs="Times New Roman"/>
          <w:b/>
          <w:sz w:val="24"/>
          <w:szCs w:val="24"/>
          <w:lang w:eastAsia="ru-RU"/>
        </w:rPr>
        <w:lastRenderedPageBreak/>
        <w:t xml:space="preserve">1. Общая характеристика рабочей программы учебной дисциплины </w:t>
      </w:r>
    </w:p>
    <w:p w14:paraId="74AA277F" w14:textId="429760EE" w:rsidR="00703DC1" w:rsidRPr="00E4343B" w:rsidRDefault="00270EE8" w:rsidP="009C57DC">
      <w:pPr>
        <w:suppressAutoHyphens/>
        <w:spacing w:after="0"/>
        <w:jc w:val="center"/>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ru-RU"/>
        </w:rPr>
        <w:t>ОП.02</w:t>
      </w:r>
      <w:r w:rsidR="004B7701" w:rsidRPr="00E4343B">
        <w:rPr>
          <w:rFonts w:ascii="Times New Roman" w:eastAsia="Times New Roman" w:hAnsi="Times New Roman" w:cs="Times New Roman"/>
          <w:b/>
          <w:sz w:val="24"/>
          <w:szCs w:val="24"/>
          <w:lang w:eastAsia="ru-RU"/>
        </w:rPr>
        <w:t xml:space="preserve"> </w:t>
      </w:r>
      <w:r w:rsidR="00B86B79" w:rsidRPr="00E4343B">
        <w:rPr>
          <w:rFonts w:ascii="Times New Roman" w:eastAsia="Times New Roman" w:hAnsi="Times New Roman" w:cs="Times New Roman"/>
          <w:b/>
          <w:sz w:val="24"/>
          <w:szCs w:val="24"/>
          <w:lang w:eastAsia="ru-RU"/>
        </w:rPr>
        <w:t>«</w:t>
      </w:r>
      <w:r w:rsidR="004B7701" w:rsidRPr="00E4343B">
        <w:rPr>
          <w:rFonts w:ascii="Times New Roman" w:eastAsia="Times New Roman" w:hAnsi="Times New Roman" w:cs="Times New Roman"/>
          <w:b/>
          <w:sz w:val="24"/>
          <w:szCs w:val="24"/>
          <w:lang w:eastAsia="ru-RU"/>
        </w:rPr>
        <w:t>И</w:t>
      </w:r>
      <w:r w:rsidR="00B86B79" w:rsidRPr="00E4343B">
        <w:rPr>
          <w:rFonts w:ascii="Times New Roman" w:eastAsia="Times New Roman" w:hAnsi="Times New Roman" w:cs="Times New Roman"/>
          <w:b/>
          <w:sz w:val="24"/>
          <w:szCs w:val="24"/>
          <w:lang w:eastAsia="ru-RU"/>
        </w:rPr>
        <w:t>нженерная графика»</w:t>
      </w:r>
    </w:p>
    <w:p w14:paraId="3EBA2DA5" w14:textId="77777777" w:rsidR="00703DC1" w:rsidRPr="00E4343B" w:rsidRDefault="00703DC1" w:rsidP="00E43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sz w:val="24"/>
          <w:szCs w:val="24"/>
          <w:lang w:eastAsia="zh-CN"/>
        </w:rPr>
      </w:pPr>
    </w:p>
    <w:p w14:paraId="621BE235" w14:textId="3207D6B8" w:rsidR="00617625" w:rsidRPr="00D02FD3" w:rsidRDefault="00617625" w:rsidP="00617625">
      <w:pPr>
        <w:pStyle w:val="114"/>
        <w:rPr>
          <w:rFonts w:ascii="Times New Roman" w:hAnsi="Times New Roman"/>
          <w:color w:val="auto"/>
        </w:rPr>
      </w:pPr>
      <w:r w:rsidRPr="00D02FD3">
        <w:rPr>
          <w:rFonts w:ascii="Times New Roman" w:hAnsi="Times New Roman"/>
          <w:color w:val="auto"/>
        </w:rPr>
        <w:t>1.</w:t>
      </w:r>
      <w:r>
        <w:rPr>
          <w:rFonts w:ascii="Times New Roman" w:hAnsi="Times New Roman"/>
          <w:color w:val="auto"/>
        </w:rPr>
        <w:t>1.</w:t>
      </w:r>
      <w:r w:rsidRPr="00D02FD3">
        <w:rPr>
          <w:rFonts w:ascii="Times New Roman" w:hAnsi="Times New Roman"/>
          <w:color w:val="auto"/>
        </w:rPr>
        <w:t> Область применения программы</w:t>
      </w:r>
    </w:p>
    <w:p w14:paraId="62C2016A" w14:textId="77777777" w:rsidR="00617625" w:rsidRPr="00D02FD3" w:rsidRDefault="00617625" w:rsidP="00617625">
      <w:pPr>
        <w:ind w:firstLine="709"/>
        <w:rPr>
          <w:rFonts w:ascii="Times New Roman" w:hAnsi="Times New Roman" w:cs="Times New Roman"/>
          <w:b/>
          <w:bCs/>
          <w:szCs w:val="24"/>
        </w:rPr>
      </w:pPr>
      <w:r w:rsidRPr="00D02FD3">
        <w:rPr>
          <w:rFonts w:ascii="Times New Roman" w:hAnsi="Times New Roman" w:cs="Times New Roman"/>
          <w:szCs w:val="24"/>
        </w:rPr>
        <w:t>Программа учебной дисциплины является частью основной профессиональной образовательной программы  в соответствии с ФГОС СПО по специальности 08.02.01 Строительство и эксплуатация зданий и сооружений.</w:t>
      </w:r>
    </w:p>
    <w:p w14:paraId="47BD2A81" w14:textId="77777777" w:rsidR="00617625" w:rsidRPr="00D02FD3" w:rsidRDefault="00617625" w:rsidP="00617625">
      <w:pPr>
        <w:pStyle w:val="114"/>
        <w:rPr>
          <w:rFonts w:ascii="Times New Roman" w:hAnsi="Times New Roman"/>
          <w:color w:val="auto"/>
        </w:rPr>
      </w:pPr>
      <w:bookmarkStart w:id="0" w:name="_Toc201736430"/>
      <w:bookmarkStart w:id="1" w:name="_Toc201736594"/>
      <w:r w:rsidRPr="00D02FD3">
        <w:rPr>
          <w:rFonts w:ascii="Times New Roman" w:hAnsi="Times New Roman"/>
          <w:color w:val="auto"/>
        </w:rPr>
        <w:t>1.2. Место дисциплины в структуре образовательной программы</w:t>
      </w:r>
      <w:bookmarkEnd w:id="0"/>
      <w:bookmarkEnd w:id="1"/>
    </w:p>
    <w:p w14:paraId="3F147F63" w14:textId="77777777" w:rsidR="00617625" w:rsidRPr="00D02FD3" w:rsidRDefault="00617625" w:rsidP="00617625">
      <w:pPr>
        <w:suppressAutoHyphens/>
        <w:ind w:firstLine="709"/>
        <w:jc w:val="both"/>
        <w:rPr>
          <w:rFonts w:ascii="Times New Roman" w:hAnsi="Times New Roman" w:cs="Times New Roman"/>
          <w:iCs/>
          <w:sz w:val="24"/>
          <w:szCs w:val="24"/>
        </w:rPr>
      </w:pPr>
      <w:r w:rsidRPr="00D02FD3">
        <w:rPr>
          <w:rFonts w:ascii="Times New Roman" w:hAnsi="Times New Roman" w:cs="Times New Roman"/>
          <w:sz w:val="24"/>
          <w:szCs w:val="24"/>
        </w:rPr>
        <w:t>Дисциплина «ОП. 0</w:t>
      </w:r>
      <w:r>
        <w:rPr>
          <w:rFonts w:ascii="Times New Roman" w:hAnsi="Times New Roman" w:cs="Times New Roman"/>
          <w:sz w:val="24"/>
          <w:szCs w:val="24"/>
        </w:rPr>
        <w:t>2</w:t>
      </w:r>
      <w:r w:rsidRPr="00D02FD3">
        <w:rPr>
          <w:rFonts w:ascii="Times New Roman" w:hAnsi="Times New Roman" w:cs="Times New Roman"/>
          <w:sz w:val="24"/>
          <w:szCs w:val="24"/>
        </w:rPr>
        <w:t xml:space="preserve"> </w:t>
      </w:r>
      <w:r>
        <w:rPr>
          <w:rFonts w:ascii="Times New Roman" w:hAnsi="Times New Roman" w:cs="Times New Roman"/>
          <w:sz w:val="24"/>
          <w:szCs w:val="24"/>
        </w:rPr>
        <w:t>Инженерная графика</w:t>
      </w:r>
      <w:r w:rsidRPr="00D02FD3">
        <w:rPr>
          <w:rFonts w:ascii="Times New Roman" w:hAnsi="Times New Roman" w:cs="Times New Roman"/>
          <w:sz w:val="24"/>
          <w:szCs w:val="24"/>
        </w:rPr>
        <w:t xml:space="preserve">» включена в </w:t>
      </w:r>
      <w:r w:rsidRPr="00D02FD3">
        <w:rPr>
          <w:rFonts w:ascii="Times New Roman" w:hAnsi="Times New Roman" w:cs="Times New Roman"/>
          <w:iCs/>
          <w:sz w:val="24"/>
          <w:szCs w:val="24"/>
        </w:rPr>
        <w:t>обязательную часть общепрофессионального цикла образовательной программы.</w:t>
      </w:r>
    </w:p>
    <w:p w14:paraId="1067E1B8" w14:textId="77777777" w:rsidR="00617625" w:rsidRPr="00021F3A" w:rsidRDefault="00617625" w:rsidP="00617625">
      <w:pPr>
        <w:pStyle w:val="1f"/>
        <w:rPr>
          <w:lang w:val="ru-RU"/>
        </w:rPr>
      </w:pPr>
    </w:p>
    <w:p w14:paraId="7C4B00C5" w14:textId="77777777" w:rsidR="00617625" w:rsidRPr="0011225D" w:rsidRDefault="00617625" w:rsidP="00617625">
      <w:pPr>
        <w:suppressAutoHyphens/>
        <w:ind w:firstLine="709"/>
        <w:jc w:val="both"/>
        <w:rPr>
          <w:rFonts w:ascii="Times New Roman" w:hAnsi="Times New Roman"/>
          <w:b/>
        </w:rPr>
      </w:pPr>
      <w:bookmarkStart w:id="2" w:name="_Toc201736431"/>
      <w:bookmarkStart w:id="3" w:name="_Toc201736595"/>
      <w:r w:rsidRPr="0011225D">
        <w:rPr>
          <w:rFonts w:ascii="Times New Roman" w:hAnsi="Times New Roman"/>
          <w:b/>
        </w:rPr>
        <w:t>1.3. Цель и планируемые результаты освоения дисциплины:</w:t>
      </w:r>
      <w:bookmarkEnd w:id="2"/>
      <w:bookmarkEnd w:id="3"/>
    </w:p>
    <w:p w14:paraId="646976DB" w14:textId="77777777" w:rsidR="00617625" w:rsidRPr="008D791D" w:rsidRDefault="00617625" w:rsidP="00617625">
      <w:pPr>
        <w:suppressAutoHyphens/>
        <w:ind w:firstLine="709"/>
        <w:jc w:val="both"/>
        <w:rPr>
          <w:rFonts w:ascii="Times New Roman" w:eastAsia="Times New Roman" w:hAnsi="Times New Roman" w:cs="Times New Roman"/>
          <w:sz w:val="24"/>
          <w:szCs w:val="24"/>
          <w:lang w:eastAsia="ru-RU"/>
        </w:rPr>
      </w:pPr>
      <w:r w:rsidRPr="00546400">
        <w:rPr>
          <w:rFonts w:ascii="Times New Roman" w:eastAsia="Times New Roman" w:hAnsi="Times New Roman" w:cs="Times New Roman"/>
          <w:sz w:val="24"/>
          <w:szCs w:val="24"/>
          <w:lang w:eastAsia="ru-RU"/>
        </w:rPr>
        <w:t xml:space="preserve">Цель дисциплины </w:t>
      </w:r>
      <w:r w:rsidRPr="00546400">
        <w:rPr>
          <w:rFonts w:ascii="Times New Roman" w:hAnsi="Times New Roman"/>
        </w:rPr>
        <w:t>«</w:t>
      </w:r>
      <w:r>
        <w:rPr>
          <w:rFonts w:ascii="Times New Roman" w:hAnsi="Times New Roman"/>
        </w:rPr>
        <w:t xml:space="preserve">ОП. 02 </w:t>
      </w:r>
      <w:r w:rsidRPr="00546400">
        <w:rPr>
          <w:rFonts w:ascii="Times New Roman" w:hAnsi="Times New Roman"/>
        </w:rPr>
        <w:t>Инженерная графика»</w:t>
      </w:r>
      <w:r w:rsidRPr="00546400">
        <w:rPr>
          <w:rFonts w:ascii="Times New Roman" w:eastAsia="Times New Roman" w:hAnsi="Times New Roman" w:cs="Times New Roman"/>
          <w:sz w:val="24"/>
          <w:szCs w:val="24"/>
          <w:lang w:eastAsia="ru-RU"/>
        </w:rPr>
        <w:t xml:space="preserve">: </w:t>
      </w:r>
      <w:r w:rsidRPr="008D791D">
        <w:rPr>
          <w:rFonts w:ascii="Times New Roman" w:eastAsia="Times New Roman" w:hAnsi="Times New Roman" w:cs="Times New Roman"/>
          <w:bCs/>
          <w:sz w:val="24"/>
          <w:szCs w:val="24"/>
          <w:lang w:eastAsia="ru-RU"/>
        </w:rPr>
        <w:t>Формирование условий для овладения обучающимися графического языка техники</w:t>
      </w:r>
      <w:r w:rsidRPr="008D791D">
        <w:rPr>
          <w:rFonts w:ascii="Times New Roman" w:eastAsia="Times New Roman" w:hAnsi="Times New Roman" w:cs="Times New Roman"/>
          <w:sz w:val="24"/>
          <w:szCs w:val="24"/>
          <w:lang w:eastAsia="ru-RU"/>
        </w:rPr>
        <w:t> и способности применять полученные знания для решения практических и графических задач в профессиональной деятельности. Формирование технологической культуры и проектно-технологического мышления обучающихся.</w:t>
      </w:r>
    </w:p>
    <w:p w14:paraId="3D01A1F9" w14:textId="77777777" w:rsidR="00617625" w:rsidRDefault="00617625" w:rsidP="00617625">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4FB6439C" w14:textId="02AFB550" w:rsidR="00703DC1" w:rsidRPr="00E4343B" w:rsidRDefault="00617625" w:rsidP="006176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4"/>
          <w:szCs w:val="24"/>
          <w:lang w:eastAsia="zh-CN"/>
        </w:rPr>
      </w:pPr>
      <w:r>
        <w:rPr>
          <w:rFonts w:ascii="Times New Roman" w:hAnsi="Times New Roman" w:cs="Times New Roman"/>
          <w:bCs/>
          <w:sz w:val="24"/>
          <w:szCs w:val="24"/>
        </w:rPr>
        <w:t>В результате освоения дисциплины обучающийся должен</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FF26B2" w:rsidRPr="00546400" w14:paraId="6529ABB3" w14:textId="77777777" w:rsidTr="0089304B">
        <w:trPr>
          <w:trHeight w:val="649"/>
        </w:trPr>
        <w:tc>
          <w:tcPr>
            <w:tcW w:w="1589" w:type="dxa"/>
            <w:tcBorders>
              <w:top w:val="single" w:sz="4" w:space="0" w:color="auto"/>
              <w:left w:val="single" w:sz="4" w:space="0" w:color="auto"/>
              <w:bottom w:val="single" w:sz="4" w:space="0" w:color="auto"/>
              <w:right w:val="single" w:sz="4" w:space="0" w:color="auto"/>
            </w:tcBorders>
            <w:hideMark/>
          </w:tcPr>
          <w:p w14:paraId="562D6EAB" w14:textId="77777777" w:rsidR="00FF26B2" w:rsidRPr="00546400" w:rsidRDefault="00FF26B2" w:rsidP="0089304B">
            <w:pPr>
              <w:suppressAutoHyphens/>
              <w:jc w:val="center"/>
              <w:rPr>
                <w:rFonts w:ascii="Times New Roman" w:hAnsi="Times New Roman" w:cs="Times New Roman"/>
                <w:b/>
                <w:bCs/>
                <w:sz w:val="24"/>
                <w:szCs w:val="24"/>
              </w:rPr>
            </w:pPr>
            <w:r w:rsidRPr="00546400">
              <w:rPr>
                <w:rFonts w:ascii="Times New Roman" w:hAnsi="Times New Roman" w:cs="Times New Roman"/>
                <w:b/>
                <w:bCs/>
                <w:sz w:val="24"/>
                <w:szCs w:val="24"/>
              </w:rPr>
              <w:t xml:space="preserve">Код </w:t>
            </w:r>
          </w:p>
          <w:p w14:paraId="27FB75F5" w14:textId="77777777" w:rsidR="00FF26B2" w:rsidRPr="00546400" w:rsidRDefault="00FF26B2" w:rsidP="0089304B">
            <w:pPr>
              <w:suppressAutoHyphens/>
              <w:jc w:val="center"/>
              <w:rPr>
                <w:rFonts w:ascii="Times New Roman" w:hAnsi="Times New Roman" w:cs="Times New Roman"/>
                <w:b/>
                <w:bCs/>
                <w:sz w:val="24"/>
                <w:szCs w:val="24"/>
              </w:rPr>
            </w:pPr>
            <w:r w:rsidRPr="00546400">
              <w:rPr>
                <w:rFonts w:ascii="Times New Roman" w:hAnsi="Times New Roman" w:cs="Times New Roman"/>
                <w:b/>
                <w:bCs/>
                <w:sz w:val="24"/>
                <w:szCs w:val="24"/>
              </w:rPr>
              <w:t>ПК, ОК</w:t>
            </w:r>
          </w:p>
        </w:tc>
        <w:tc>
          <w:tcPr>
            <w:tcW w:w="3764" w:type="dxa"/>
            <w:tcBorders>
              <w:top w:val="single" w:sz="4" w:space="0" w:color="auto"/>
              <w:left w:val="single" w:sz="4" w:space="0" w:color="auto"/>
              <w:bottom w:val="single" w:sz="4" w:space="0" w:color="auto"/>
              <w:right w:val="single" w:sz="4" w:space="0" w:color="auto"/>
            </w:tcBorders>
            <w:hideMark/>
          </w:tcPr>
          <w:p w14:paraId="74E8F7B1" w14:textId="77777777" w:rsidR="00FF26B2" w:rsidRPr="00546400" w:rsidRDefault="00FF26B2" w:rsidP="0089304B">
            <w:pPr>
              <w:suppressAutoHyphens/>
              <w:jc w:val="center"/>
              <w:rPr>
                <w:rFonts w:ascii="Times New Roman" w:hAnsi="Times New Roman" w:cs="Times New Roman"/>
                <w:b/>
                <w:bCs/>
                <w:sz w:val="24"/>
                <w:szCs w:val="24"/>
              </w:rPr>
            </w:pPr>
            <w:r w:rsidRPr="00546400">
              <w:rPr>
                <w:rFonts w:ascii="Times New Roman" w:hAnsi="Times New Roman" w:cs="Times New Roman"/>
                <w:b/>
                <w:bCs/>
                <w:sz w:val="24"/>
                <w:szCs w:val="24"/>
              </w:rPr>
              <w:t>Умения</w:t>
            </w:r>
          </w:p>
        </w:tc>
        <w:tc>
          <w:tcPr>
            <w:tcW w:w="3895" w:type="dxa"/>
            <w:tcBorders>
              <w:top w:val="single" w:sz="4" w:space="0" w:color="auto"/>
              <w:left w:val="single" w:sz="4" w:space="0" w:color="auto"/>
              <w:bottom w:val="single" w:sz="4" w:space="0" w:color="auto"/>
              <w:right w:val="single" w:sz="4" w:space="0" w:color="auto"/>
            </w:tcBorders>
            <w:hideMark/>
          </w:tcPr>
          <w:p w14:paraId="28732A47" w14:textId="77777777" w:rsidR="00FF26B2" w:rsidRPr="00546400" w:rsidRDefault="00FF26B2" w:rsidP="0089304B">
            <w:pPr>
              <w:suppressAutoHyphens/>
              <w:jc w:val="center"/>
              <w:rPr>
                <w:rFonts w:ascii="Times New Roman" w:hAnsi="Times New Roman" w:cs="Times New Roman"/>
                <w:b/>
                <w:bCs/>
                <w:sz w:val="24"/>
                <w:szCs w:val="24"/>
              </w:rPr>
            </w:pPr>
            <w:r w:rsidRPr="00546400">
              <w:rPr>
                <w:rFonts w:ascii="Times New Roman" w:hAnsi="Times New Roman" w:cs="Times New Roman"/>
                <w:b/>
                <w:bCs/>
                <w:sz w:val="24"/>
                <w:szCs w:val="24"/>
              </w:rPr>
              <w:t>Знания</w:t>
            </w:r>
          </w:p>
        </w:tc>
      </w:tr>
      <w:tr w:rsidR="00FF26B2" w:rsidRPr="00546400" w14:paraId="33C83316" w14:textId="77777777" w:rsidTr="0089304B">
        <w:trPr>
          <w:trHeight w:val="212"/>
        </w:trPr>
        <w:tc>
          <w:tcPr>
            <w:tcW w:w="1589" w:type="dxa"/>
            <w:tcBorders>
              <w:top w:val="single" w:sz="4" w:space="0" w:color="auto"/>
              <w:left w:val="single" w:sz="4" w:space="0" w:color="auto"/>
              <w:bottom w:val="single" w:sz="4" w:space="0" w:color="auto"/>
              <w:right w:val="single" w:sz="4" w:space="0" w:color="auto"/>
            </w:tcBorders>
            <w:hideMark/>
          </w:tcPr>
          <w:p w14:paraId="0AACDDED" w14:textId="77777777" w:rsidR="00FF26B2" w:rsidRPr="00546400" w:rsidRDefault="00FF26B2" w:rsidP="0089304B">
            <w:pPr>
              <w:suppressAutoHyphens/>
              <w:jc w:val="center"/>
              <w:rPr>
                <w:rFonts w:ascii="Times New Roman" w:hAnsi="Times New Roman" w:cs="Times New Roman"/>
                <w:sz w:val="24"/>
                <w:szCs w:val="24"/>
              </w:rPr>
            </w:pPr>
            <w:r w:rsidRPr="00546400">
              <w:rPr>
                <w:rFonts w:ascii="Times New Roman" w:hAnsi="Times New Roman" w:cs="Times New Roman"/>
                <w:sz w:val="24"/>
                <w:szCs w:val="24"/>
              </w:rPr>
              <w:t>ПК 1.1</w:t>
            </w:r>
          </w:p>
        </w:tc>
        <w:tc>
          <w:tcPr>
            <w:tcW w:w="3764" w:type="dxa"/>
            <w:tcBorders>
              <w:top w:val="single" w:sz="4" w:space="0" w:color="auto"/>
              <w:left w:val="single" w:sz="4" w:space="0" w:color="auto"/>
              <w:bottom w:val="single" w:sz="4" w:space="0" w:color="auto"/>
              <w:right w:val="single" w:sz="4" w:space="0" w:color="auto"/>
            </w:tcBorders>
            <w:hideMark/>
          </w:tcPr>
          <w:p w14:paraId="24CA9628" w14:textId="77777777" w:rsidR="00FF26B2" w:rsidRPr="00546400" w:rsidRDefault="00FF26B2" w:rsidP="00FF26B2">
            <w:pPr>
              <w:pStyle w:val="ad"/>
              <w:numPr>
                <w:ilvl w:val="0"/>
                <w:numId w:val="119"/>
              </w:numPr>
              <w:suppressAutoHyphens/>
              <w:spacing w:before="0" w:after="0"/>
              <w:ind w:left="0" w:firstLine="0"/>
              <w:contextualSpacing/>
              <w:jc w:val="both"/>
            </w:pPr>
            <w:r w:rsidRPr="00546400">
              <w:t>читать чертежи графической части рабочей и проектной документации;</w:t>
            </w:r>
          </w:p>
          <w:p w14:paraId="0AEF33D5" w14:textId="77777777" w:rsidR="00FF26B2" w:rsidRPr="00546400" w:rsidRDefault="00FF26B2" w:rsidP="00FF26B2">
            <w:pPr>
              <w:pStyle w:val="ad"/>
              <w:numPr>
                <w:ilvl w:val="0"/>
                <w:numId w:val="119"/>
              </w:numPr>
              <w:suppressAutoHyphens/>
              <w:spacing w:before="0" w:after="0"/>
              <w:ind w:left="0" w:firstLine="0"/>
              <w:contextualSpacing/>
              <w:jc w:val="both"/>
            </w:pPr>
            <w:r w:rsidRPr="00546400">
              <w:t>разрабатывать схему планировочной организации земельного участка под строительство объекта капитального строительства</w:t>
            </w:r>
          </w:p>
        </w:tc>
        <w:tc>
          <w:tcPr>
            <w:tcW w:w="3895" w:type="dxa"/>
            <w:tcBorders>
              <w:top w:val="single" w:sz="4" w:space="0" w:color="auto"/>
              <w:left w:val="single" w:sz="4" w:space="0" w:color="auto"/>
              <w:bottom w:val="single" w:sz="4" w:space="0" w:color="auto"/>
              <w:right w:val="single" w:sz="4" w:space="0" w:color="auto"/>
            </w:tcBorders>
            <w:hideMark/>
          </w:tcPr>
          <w:p w14:paraId="15A427CE" w14:textId="77777777" w:rsidR="00FF26B2" w:rsidRPr="00546400" w:rsidRDefault="00FF26B2" w:rsidP="00FF26B2">
            <w:pPr>
              <w:pStyle w:val="ad"/>
              <w:widowControl w:val="0"/>
              <w:numPr>
                <w:ilvl w:val="0"/>
                <w:numId w:val="119"/>
              </w:numPr>
              <w:autoSpaceDE w:val="0"/>
              <w:autoSpaceDN w:val="0"/>
              <w:adjustRightInd w:val="0"/>
              <w:spacing w:before="0" w:after="0"/>
              <w:ind w:left="0" w:firstLine="23"/>
              <w:contextualSpacing/>
              <w:jc w:val="both"/>
            </w:pPr>
            <w:r w:rsidRPr="00546400">
              <w:t>профессиональная строительная терминология, требования законодательства Российской Федерации и иных нормативных правовых актов, нормативных технических и нормативных методических документов по архитектурно-строительному проектированию, включая технические регламенты, национальные стандарты и своды правил, санитарные нормы и правила;</w:t>
            </w:r>
          </w:p>
          <w:p w14:paraId="5597D0DE" w14:textId="77777777" w:rsidR="00FF26B2" w:rsidRPr="00546400" w:rsidRDefault="00FF26B2" w:rsidP="00FF26B2">
            <w:pPr>
              <w:pStyle w:val="ad"/>
              <w:widowControl w:val="0"/>
              <w:numPr>
                <w:ilvl w:val="0"/>
                <w:numId w:val="119"/>
              </w:numPr>
              <w:autoSpaceDE w:val="0"/>
              <w:autoSpaceDN w:val="0"/>
              <w:adjustRightInd w:val="0"/>
              <w:spacing w:before="0" w:after="0"/>
              <w:ind w:left="0" w:firstLine="23"/>
              <w:contextualSpacing/>
              <w:jc w:val="both"/>
            </w:pPr>
            <w:r w:rsidRPr="00546400">
              <w:t xml:space="preserve">требования международных нормативных технических документов по архитектурно-строительному проектированию и особенности их применения; </w:t>
            </w:r>
          </w:p>
          <w:p w14:paraId="3C34B5FB" w14:textId="77777777" w:rsidR="00FF26B2" w:rsidRPr="00546400" w:rsidRDefault="00FF26B2" w:rsidP="00FF26B2">
            <w:pPr>
              <w:pStyle w:val="ad"/>
              <w:widowControl w:val="0"/>
              <w:numPr>
                <w:ilvl w:val="0"/>
                <w:numId w:val="119"/>
              </w:numPr>
              <w:autoSpaceDE w:val="0"/>
              <w:autoSpaceDN w:val="0"/>
              <w:adjustRightInd w:val="0"/>
              <w:spacing w:before="0" w:after="0"/>
              <w:ind w:left="0" w:firstLine="23"/>
              <w:contextualSpacing/>
              <w:jc w:val="both"/>
            </w:pPr>
            <w:r w:rsidRPr="00546400">
              <w:lastRenderedPageBreak/>
              <w:t xml:space="preserve">требования законодательства Российской Федерации и иных нормативных правовых актов, нормативных методических документов к составу, содержанию и оформлению разделов проектной документации;  </w:t>
            </w:r>
          </w:p>
          <w:p w14:paraId="4D363626" w14:textId="77777777" w:rsidR="00FF26B2" w:rsidRPr="00546400" w:rsidRDefault="00FF26B2" w:rsidP="00FF26B2">
            <w:pPr>
              <w:pStyle w:val="ad"/>
              <w:numPr>
                <w:ilvl w:val="0"/>
                <w:numId w:val="120"/>
              </w:numPr>
              <w:suppressAutoHyphens/>
              <w:spacing w:before="0" w:after="0"/>
              <w:ind w:left="0" w:firstLine="34"/>
              <w:contextualSpacing/>
              <w:jc w:val="both"/>
              <w:rPr>
                <w:strike/>
              </w:rPr>
            </w:pPr>
            <w:r w:rsidRPr="00546400">
              <w:t>принципы проектирования схемы планировочной организации земельного участка;</w:t>
            </w:r>
          </w:p>
        </w:tc>
      </w:tr>
      <w:tr w:rsidR="00FF26B2" w:rsidRPr="00546400" w14:paraId="17458BCA" w14:textId="77777777" w:rsidTr="0089304B">
        <w:trPr>
          <w:trHeight w:val="212"/>
        </w:trPr>
        <w:tc>
          <w:tcPr>
            <w:tcW w:w="1589" w:type="dxa"/>
            <w:tcBorders>
              <w:top w:val="single" w:sz="4" w:space="0" w:color="auto"/>
              <w:left w:val="single" w:sz="4" w:space="0" w:color="auto"/>
              <w:bottom w:val="single" w:sz="4" w:space="0" w:color="auto"/>
              <w:right w:val="single" w:sz="4" w:space="0" w:color="auto"/>
            </w:tcBorders>
            <w:hideMark/>
          </w:tcPr>
          <w:p w14:paraId="225CA052" w14:textId="77777777" w:rsidR="00FF26B2" w:rsidRPr="00546400" w:rsidRDefault="00FF26B2" w:rsidP="0089304B">
            <w:pPr>
              <w:suppressAutoHyphens/>
              <w:jc w:val="center"/>
              <w:rPr>
                <w:rFonts w:ascii="Times New Roman" w:hAnsi="Times New Roman" w:cs="Times New Roman"/>
                <w:sz w:val="24"/>
                <w:szCs w:val="24"/>
              </w:rPr>
            </w:pPr>
            <w:r w:rsidRPr="00546400">
              <w:rPr>
                <w:rFonts w:ascii="Times New Roman" w:hAnsi="Times New Roman" w:cs="Times New Roman"/>
                <w:sz w:val="24"/>
                <w:szCs w:val="24"/>
              </w:rPr>
              <w:lastRenderedPageBreak/>
              <w:t>ПК 1.3</w:t>
            </w:r>
          </w:p>
        </w:tc>
        <w:tc>
          <w:tcPr>
            <w:tcW w:w="3764" w:type="dxa"/>
            <w:tcBorders>
              <w:top w:val="single" w:sz="4" w:space="0" w:color="auto"/>
              <w:left w:val="single" w:sz="4" w:space="0" w:color="auto"/>
              <w:bottom w:val="single" w:sz="4" w:space="0" w:color="auto"/>
              <w:right w:val="single" w:sz="4" w:space="0" w:color="auto"/>
            </w:tcBorders>
            <w:hideMark/>
          </w:tcPr>
          <w:p w14:paraId="567F2EA6" w14:textId="77777777" w:rsidR="00FF26B2" w:rsidRPr="00546400" w:rsidRDefault="00FF26B2" w:rsidP="00FF26B2">
            <w:pPr>
              <w:pStyle w:val="ad"/>
              <w:numPr>
                <w:ilvl w:val="0"/>
                <w:numId w:val="120"/>
              </w:numPr>
              <w:suppressAutoHyphens/>
              <w:spacing w:before="0" w:after="0"/>
              <w:ind w:left="0" w:firstLine="34"/>
              <w:contextualSpacing/>
              <w:jc w:val="both"/>
            </w:pPr>
            <w:r w:rsidRPr="00546400">
              <w:t>использовать средства автоматизации архитектурно-строительногопроектирования;</w:t>
            </w:r>
          </w:p>
          <w:p w14:paraId="682D6D5F" w14:textId="77777777" w:rsidR="00FF26B2" w:rsidRPr="00546400" w:rsidRDefault="00FF26B2" w:rsidP="00FF26B2">
            <w:pPr>
              <w:pStyle w:val="ad"/>
              <w:numPr>
                <w:ilvl w:val="0"/>
                <w:numId w:val="120"/>
              </w:numPr>
              <w:suppressAutoHyphens/>
              <w:spacing w:before="0" w:after="0"/>
              <w:ind w:left="0" w:firstLine="34"/>
              <w:contextualSpacing/>
              <w:jc w:val="both"/>
            </w:pPr>
            <w:r w:rsidRPr="00546400">
              <w:t>оформлять архитектурно-строительные чертежи по разработанным объемно-планировочным и конструктивным решениям;</w:t>
            </w:r>
          </w:p>
          <w:p w14:paraId="31C9B1E6" w14:textId="77777777" w:rsidR="00FF26B2" w:rsidRPr="00546400" w:rsidRDefault="00FF26B2" w:rsidP="00FF26B2">
            <w:pPr>
              <w:pStyle w:val="ad"/>
              <w:numPr>
                <w:ilvl w:val="0"/>
                <w:numId w:val="120"/>
              </w:numPr>
              <w:suppressAutoHyphens/>
              <w:spacing w:before="0" w:after="0"/>
              <w:ind w:left="0" w:firstLine="34"/>
              <w:contextualSpacing/>
              <w:jc w:val="both"/>
            </w:pPr>
            <w:r w:rsidRPr="00546400">
              <w:t>выбирать алгоритм, способы разработки и оформления чертежей строительных конструкций в соответствии с требованиями нормативных правовых актов и документов системы технического регулирования в градостроительной деятельности;</w:t>
            </w:r>
          </w:p>
          <w:p w14:paraId="21BA9CF9" w14:textId="77777777" w:rsidR="00FF26B2" w:rsidRPr="00546400" w:rsidRDefault="00FF26B2" w:rsidP="00FF26B2">
            <w:pPr>
              <w:pStyle w:val="ad"/>
              <w:numPr>
                <w:ilvl w:val="0"/>
                <w:numId w:val="120"/>
              </w:numPr>
              <w:suppressAutoHyphens/>
              <w:spacing w:before="0" w:after="0"/>
              <w:ind w:left="0" w:firstLine="34"/>
              <w:contextualSpacing/>
              <w:jc w:val="both"/>
            </w:pPr>
            <w:r w:rsidRPr="00546400">
              <w:t xml:space="preserve"> применять компьютерные программные средства для оформления спецификаций</w:t>
            </w:r>
          </w:p>
        </w:tc>
        <w:tc>
          <w:tcPr>
            <w:tcW w:w="3895" w:type="dxa"/>
            <w:tcBorders>
              <w:top w:val="single" w:sz="4" w:space="0" w:color="auto"/>
              <w:left w:val="single" w:sz="4" w:space="0" w:color="auto"/>
              <w:bottom w:val="single" w:sz="4" w:space="0" w:color="auto"/>
              <w:right w:val="single" w:sz="4" w:space="0" w:color="auto"/>
            </w:tcBorders>
            <w:hideMark/>
          </w:tcPr>
          <w:p w14:paraId="0F24BCD3" w14:textId="77777777" w:rsidR="00FF26B2" w:rsidRPr="00546400" w:rsidRDefault="00FF26B2" w:rsidP="00FF26B2">
            <w:pPr>
              <w:pStyle w:val="ad"/>
              <w:numPr>
                <w:ilvl w:val="0"/>
                <w:numId w:val="120"/>
              </w:numPr>
              <w:suppressAutoHyphens/>
              <w:spacing w:before="0" w:after="0"/>
              <w:ind w:left="0" w:firstLine="34"/>
              <w:contextualSpacing/>
              <w:jc w:val="both"/>
            </w:pPr>
            <w:r w:rsidRPr="00546400">
              <w:t xml:space="preserve">правила работы в САПР для оформления чертежей; </w:t>
            </w:r>
          </w:p>
          <w:p w14:paraId="0F6C9F41" w14:textId="77777777" w:rsidR="00FF26B2" w:rsidRPr="00546400" w:rsidRDefault="00FF26B2" w:rsidP="00FF26B2">
            <w:pPr>
              <w:pStyle w:val="ad"/>
              <w:numPr>
                <w:ilvl w:val="0"/>
                <w:numId w:val="120"/>
              </w:numPr>
              <w:suppressAutoHyphens/>
              <w:spacing w:before="0" w:after="0"/>
              <w:ind w:left="0" w:firstLine="34"/>
              <w:contextualSpacing/>
              <w:jc w:val="both"/>
            </w:pPr>
            <w:r w:rsidRPr="00546400">
              <w:t>основные средства автоматизации архитектурно-строительного проектирования;</w:t>
            </w:r>
          </w:p>
          <w:p w14:paraId="552647B8" w14:textId="77777777" w:rsidR="00FF26B2" w:rsidRPr="00546400" w:rsidRDefault="00FF26B2" w:rsidP="00FF26B2">
            <w:pPr>
              <w:pStyle w:val="ad"/>
              <w:numPr>
                <w:ilvl w:val="0"/>
                <w:numId w:val="120"/>
              </w:numPr>
              <w:suppressAutoHyphens/>
              <w:spacing w:before="0" w:after="0"/>
              <w:ind w:left="0" w:firstLine="34"/>
              <w:contextualSpacing/>
              <w:jc w:val="both"/>
            </w:pPr>
            <w:r w:rsidRPr="00546400">
              <w:t>система условных обозначений в проектировании;</w:t>
            </w:r>
          </w:p>
          <w:p w14:paraId="389A4625" w14:textId="77777777" w:rsidR="00FF26B2" w:rsidRPr="00546400" w:rsidRDefault="00FF26B2" w:rsidP="00FF26B2">
            <w:pPr>
              <w:pStyle w:val="ad"/>
              <w:numPr>
                <w:ilvl w:val="0"/>
                <w:numId w:val="120"/>
              </w:numPr>
              <w:suppressAutoHyphens/>
              <w:spacing w:before="0" w:after="0"/>
              <w:ind w:left="0" w:firstLine="34"/>
              <w:contextualSpacing/>
              <w:jc w:val="both"/>
            </w:pPr>
            <w:r w:rsidRPr="00546400">
              <w:t>требования нормативных правовых актов и документов системы технического регулирования в градостроительной деятельности к разработке чертежей строительных конструкций;</w:t>
            </w:r>
          </w:p>
          <w:p w14:paraId="1181CD4A" w14:textId="77777777" w:rsidR="00FF26B2" w:rsidRPr="00546400" w:rsidRDefault="00FF26B2" w:rsidP="00FF26B2">
            <w:pPr>
              <w:pStyle w:val="ad"/>
              <w:numPr>
                <w:ilvl w:val="0"/>
                <w:numId w:val="120"/>
              </w:numPr>
              <w:suppressAutoHyphens/>
              <w:spacing w:before="0" w:after="0"/>
              <w:ind w:left="0" w:firstLine="34"/>
              <w:contextualSpacing/>
              <w:jc w:val="both"/>
            </w:pPr>
            <w:r w:rsidRPr="00546400">
              <w:t xml:space="preserve">методы автоматизированного проектирования создания чертежей; </w:t>
            </w:r>
          </w:p>
          <w:p w14:paraId="3BAD4D2D" w14:textId="77777777" w:rsidR="00FF26B2" w:rsidRPr="00546400" w:rsidRDefault="00FF26B2" w:rsidP="00FF26B2">
            <w:pPr>
              <w:pStyle w:val="ad"/>
              <w:numPr>
                <w:ilvl w:val="0"/>
                <w:numId w:val="120"/>
              </w:numPr>
              <w:suppressAutoHyphens/>
              <w:spacing w:before="0" w:after="0"/>
              <w:ind w:left="0" w:firstLine="34"/>
              <w:contextualSpacing/>
              <w:jc w:val="both"/>
            </w:pPr>
            <w:r w:rsidRPr="00546400">
              <w:t>требования нормативно-технической документации на оформление строительных чертежей;</w:t>
            </w:r>
          </w:p>
          <w:p w14:paraId="02768128" w14:textId="77777777" w:rsidR="00FF26B2" w:rsidRPr="00546400" w:rsidRDefault="00FF26B2" w:rsidP="00FF26B2">
            <w:pPr>
              <w:pStyle w:val="ad"/>
              <w:numPr>
                <w:ilvl w:val="0"/>
                <w:numId w:val="120"/>
              </w:numPr>
              <w:suppressAutoHyphens/>
              <w:spacing w:before="0" w:after="0"/>
              <w:ind w:left="0" w:firstLine="34"/>
              <w:contextualSpacing/>
              <w:jc w:val="both"/>
            </w:pPr>
            <w:r w:rsidRPr="00546400">
              <w:t>оформление графических материалов архитектурно- строительного раздела проектной документации</w:t>
            </w:r>
          </w:p>
        </w:tc>
      </w:tr>
      <w:tr w:rsidR="00FF26B2" w:rsidRPr="00546400" w14:paraId="22B5FC6C" w14:textId="77777777" w:rsidTr="0089304B">
        <w:trPr>
          <w:trHeight w:val="212"/>
        </w:trPr>
        <w:tc>
          <w:tcPr>
            <w:tcW w:w="1589" w:type="dxa"/>
            <w:tcBorders>
              <w:top w:val="single" w:sz="4" w:space="0" w:color="auto"/>
              <w:left w:val="single" w:sz="4" w:space="0" w:color="auto"/>
              <w:bottom w:val="single" w:sz="4" w:space="0" w:color="auto"/>
              <w:right w:val="single" w:sz="4" w:space="0" w:color="auto"/>
            </w:tcBorders>
            <w:hideMark/>
          </w:tcPr>
          <w:p w14:paraId="621076F6" w14:textId="77777777" w:rsidR="00FF26B2" w:rsidRPr="00546400" w:rsidRDefault="00FF26B2" w:rsidP="0089304B">
            <w:pPr>
              <w:suppressAutoHyphens/>
              <w:jc w:val="center"/>
              <w:rPr>
                <w:rFonts w:ascii="Times New Roman" w:hAnsi="Times New Roman" w:cs="Times New Roman"/>
                <w:sz w:val="24"/>
                <w:szCs w:val="24"/>
              </w:rPr>
            </w:pPr>
            <w:r w:rsidRPr="00546400">
              <w:rPr>
                <w:rFonts w:ascii="Times New Roman" w:hAnsi="Times New Roman" w:cs="Times New Roman"/>
                <w:sz w:val="24"/>
                <w:szCs w:val="24"/>
              </w:rPr>
              <w:t>ПК 5.1</w:t>
            </w:r>
          </w:p>
        </w:tc>
        <w:tc>
          <w:tcPr>
            <w:tcW w:w="3764" w:type="dxa"/>
            <w:tcBorders>
              <w:top w:val="single" w:sz="4" w:space="0" w:color="auto"/>
              <w:left w:val="single" w:sz="4" w:space="0" w:color="auto"/>
              <w:bottom w:val="single" w:sz="4" w:space="0" w:color="auto"/>
              <w:right w:val="single" w:sz="4" w:space="0" w:color="auto"/>
            </w:tcBorders>
          </w:tcPr>
          <w:p w14:paraId="2CB09D26" w14:textId="77777777" w:rsidR="00FF26B2" w:rsidRPr="00546400" w:rsidRDefault="00FF26B2" w:rsidP="00FF26B2">
            <w:pPr>
              <w:pStyle w:val="ad"/>
              <w:numPr>
                <w:ilvl w:val="0"/>
                <w:numId w:val="120"/>
              </w:numPr>
              <w:suppressAutoHyphens/>
              <w:spacing w:before="0" w:after="0"/>
              <w:ind w:left="-29" w:firstLine="0"/>
              <w:contextualSpacing/>
              <w:jc w:val="both"/>
            </w:pPr>
            <w:r w:rsidRPr="00546400">
              <w:t>использовать необходимые нормативно-технические документы и инструкции, а также стандарты применения технологий информационного моделирования ОКС в организации;</w:t>
            </w:r>
          </w:p>
          <w:p w14:paraId="0E899638" w14:textId="77777777" w:rsidR="00FF26B2" w:rsidRPr="00546400" w:rsidRDefault="00FF26B2" w:rsidP="00FF26B2">
            <w:pPr>
              <w:pStyle w:val="ad"/>
              <w:numPr>
                <w:ilvl w:val="0"/>
                <w:numId w:val="120"/>
              </w:numPr>
              <w:suppressAutoHyphens/>
              <w:spacing w:before="0" w:after="0"/>
              <w:ind w:left="-29" w:firstLine="0"/>
              <w:contextualSpacing/>
              <w:jc w:val="both"/>
            </w:pPr>
            <w:r w:rsidRPr="00546400">
              <w:t xml:space="preserve">использовать цифровой вид исходной информации для создания информационной модели ОКС; </w:t>
            </w:r>
          </w:p>
          <w:p w14:paraId="4F54ACE6" w14:textId="77777777" w:rsidR="00FF26B2" w:rsidRPr="00546400" w:rsidRDefault="00FF26B2" w:rsidP="00FF26B2">
            <w:pPr>
              <w:pStyle w:val="ad"/>
              <w:numPr>
                <w:ilvl w:val="0"/>
                <w:numId w:val="120"/>
              </w:numPr>
              <w:suppressAutoHyphens/>
              <w:spacing w:before="0" w:after="0"/>
              <w:ind w:left="-29" w:firstLine="0"/>
              <w:contextualSpacing/>
              <w:jc w:val="both"/>
            </w:pPr>
            <w:r w:rsidRPr="00546400">
              <w:t xml:space="preserve">формировать информационную модель ОКС на </w:t>
            </w:r>
            <w:r w:rsidRPr="00546400">
              <w:lastRenderedPageBreak/>
              <w:t>основе чертежей, табличных форм и текстовых документов;</w:t>
            </w:r>
          </w:p>
          <w:p w14:paraId="7E79C320" w14:textId="77777777" w:rsidR="00FF26B2" w:rsidRPr="00546400" w:rsidRDefault="00FF26B2" w:rsidP="00FF26B2">
            <w:pPr>
              <w:pStyle w:val="ad"/>
              <w:numPr>
                <w:ilvl w:val="0"/>
                <w:numId w:val="120"/>
              </w:numPr>
              <w:suppressAutoHyphens/>
              <w:spacing w:before="0" w:after="0"/>
              <w:ind w:left="-29" w:firstLine="0"/>
              <w:contextualSpacing/>
              <w:jc w:val="both"/>
            </w:pPr>
            <w:r w:rsidRPr="00546400">
              <w:t>заполнять атрибутивные данные элементов информационных моделей ОКС;</w:t>
            </w:r>
          </w:p>
          <w:p w14:paraId="203F9F15" w14:textId="77777777" w:rsidR="00FF26B2" w:rsidRPr="00546400" w:rsidRDefault="00FF26B2" w:rsidP="00FF26B2">
            <w:pPr>
              <w:pStyle w:val="ad"/>
              <w:numPr>
                <w:ilvl w:val="0"/>
                <w:numId w:val="120"/>
              </w:numPr>
              <w:suppressAutoHyphens/>
              <w:spacing w:before="0" w:after="0"/>
              <w:ind w:left="-29" w:firstLine="0"/>
              <w:contextualSpacing/>
              <w:jc w:val="both"/>
            </w:pPr>
            <w:r w:rsidRPr="00546400">
              <w:t xml:space="preserve"> моделировать плоскую и пространственную геометрию компонентов информационной модели ОКС и аннотационную информацию</w:t>
            </w:r>
          </w:p>
          <w:p w14:paraId="43C6B73B" w14:textId="77777777" w:rsidR="00FF26B2" w:rsidRPr="00546400" w:rsidRDefault="00FF26B2" w:rsidP="0089304B">
            <w:pPr>
              <w:pStyle w:val="ad"/>
              <w:suppressAutoHyphens/>
              <w:ind w:left="-29"/>
              <w:jc w:val="both"/>
              <w:rPr>
                <w:strike/>
              </w:rPr>
            </w:pPr>
          </w:p>
        </w:tc>
        <w:tc>
          <w:tcPr>
            <w:tcW w:w="3895" w:type="dxa"/>
            <w:tcBorders>
              <w:top w:val="single" w:sz="4" w:space="0" w:color="auto"/>
              <w:left w:val="single" w:sz="4" w:space="0" w:color="auto"/>
              <w:bottom w:val="single" w:sz="4" w:space="0" w:color="auto"/>
              <w:right w:val="single" w:sz="4" w:space="0" w:color="auto"/>
            </w:tcBorders>
          </w:tcPr>
          <w:p w14:paraId="39701AAA" w14:textId="77777777" w:rsidR="00FF26B2" w:rsidRPr="00546400" w:rsidRDefault="00FF26B2" w:rsidP="00FF26B2">
            <w:pPr>
              <w:pStyle w:val="ad"/>
              <w:numPr>
                <w:ilvl w:val="0"/>
                <w:numId w:val="120"/>
              </w:numPr>
              <w:suppressAutoHyphens/>
              <w:spacing w:before="0" w:after="0"/>
              <w:ind w:left="-29" w:firstLine="78"/>
              <w:contextualSpacing/>
              <w:jc w:val="both"/>
            </w:pPr>
            <w:r w:rsidRPr="00546400">
              <w:lastRenderedPageBreak/>
              <w:t xml:space="preserve">основы информационного моделирования в соответствии со стандартами отрасли капитального строительства; </w:t>
            </w:r>
          </w:p>
          <w:p w14:paraId="1CBBC97F" w14:textId="77777777" w:rsidR="00FF26B2" w:rsidRPr="00546400" w:rsidRDefault="00FF26B2" w:rsidP="00FF26B2">
            <w:pPr>
              <w:pStyle w:val="ad"/>
              <w:numPr>
                <w:ilvl w:val="0"/>
                <w:numId w:val="120"/>
              </w:numPr>
              <w:suppressAutoHyphens/>
              <w:spacing w:before="0" w:after="0"/>
              <w:ind w:left="-29" w:firstLine="78"/>
              <w:contextualSpacing/>
              <w:jc w:val="both"/>
            </w:pPr>
            <w:r w:rsidRPr="00546400">
              <w:t>типовые уровни проработки элементов информационной модели на различных этапах жизненного цикла ОКС;</w:t>
            </w:r>
          </w:p>
          <w:p w14:paraId="6B2DC987" w14:textId="77777777" w:rsidR="00FF26B2" w:rsidRPr="00546400" w:rsidRDefault="00FF26B2" w:rsidP="00FF26B2">
            <w:pPr>
              <w:pStyle w:val="ad"/>
              <w:numPr>
                <w:ilvl w:val="0"/>
                <w:numId w:val="120"/>
              </w:numPr>
              <w:suppressAutoHyphens/>
              <w:spacing w:before="0" w:after="0"/>
              <w:ind w:left="-29" w:firstLine="78"/>
              <w:contextualSpacing/>
              <w:jc w:val="both"/>
            </w:pPr>
            <w:r w:rsidRPr="00546400">
              <w:t xml:space="preserve"> международные, национальные и отраслевые стандарты, своды правил информационного моделирования ОКС, назначение, состав и </w:t>
            </w:r>
            <w:r w:rsidRPr="00546400">
              <w:lastRenderedPageBreak/>
              <w:t xml:space="preserve">структура стандарта применения технологий информационного моделирования ОКС в организации; </w:t>
            </w:r>
          </w:p>
          <w:p w14:paraId="56992951" w14:textId="77777777" w:rsidR="00FF26B2" w:rsidRPr="00546400" w:rsidRDefault="00FF26B2" w:rsidP="00FF26B2">
            <w:pPr>
              <w:pStyle w:val="ad"/>
              <w:numPr>
                <w:ilvl w:val="0"/>
                <w:numId w:val="120"/>
              </w:numPr>
              <w:suppressAutoHyphens/>
              <w:spacing w:before="0" w:after="0"/>
              <w:ind w:left="-29" w:firstLine="78"/>
              <w:contextualSpacing/>
              <w:jc w:val="both"/>
            </w:pPr>
            <w:r w:rsidRPr="00546400">
              <w:t>функции программного обеспечения для интеграции, визуализации и анализа данных информационных моделей ОКС;</w:t>
            </w:r>
          </w:p>
          <w:p w14:paraId="4CD2EA35" w14:textId="77777777" w:rsidR="00FF26B2" w:rsidRPr="00546400" w:rsidRDefault="00FF26B2" w:rsidP="00FF26B2">
            <w:pPr>
              <w:pStyle w:val="ad"/>
              <w:numPr>
                <w:ilvl w:val="0"/>
                <w:numId w:val="120"/>
              </w:numPr>
              <w:suppressAutoHyphens/>
              <w:spacing w:before="0" w:after="0"/>
              <w:ind w:left="-29" w:firstLine="78"/>
              <w:contextualSpacing/>
              <w:jc w:val="both"/>
            </w:pPr>
            <w:r w:rsidRPr="00546400">
              <w:t xml:space="preserve">цели, задачи и принципы информационного моделирования ОКС; </w:t>
            </w:r>
          </w:p>
          <w:p w14:paraId="526FCEAA" w14:textId="77777777" w:rsidR="00FF26B2" w:rsidRPr="00546400" w:rsidRDefault="00FF26B2" w:rsidP="00FF26B2">
            <w:pPr>
              <w:pStyle w:val="ad"/>
              <w:numPr>
                <w:ilvl w:val="0"/>
                <w:numId w:val="120"/>
              </w:numPr>
              <w:suppressAutoHyphens/>
              <w:spacing w:before="0" w:after="0"/>
              <w:ind w:left="-29" w:firstLine="78"/>
              <w:contextualSpacing/>
              <w:jc w:val="both"/>
            </w:pPr>
            <w:r w:rsidRPr="00546400">
              <w:t xml:space="preserve">состав информационной модели ОКС; </w:t>
            </w:r>
          </w:p>
          <w:p w14:paraId="265840AD" w14:textId="77777777" w:rsidR="00FF26B2" w:rsidRPr="00546400" w:rsidRDefault="00FF26B2" w:rsidP="0089304B">
            <w:pPr>
              <w:pStyle w:val="ad"/>
              <w:suppressAutoHyphens/>
              <w:ind w:left="49"/>
              <w:jc w:val="both"/>
              <w:rPr>
                <w:color w:val="FF0000"/>
              </w:rPr>
            </w:pPr>
          </w:p>
        </w:tc>
      </w:tr>
      <w:tr w:rsidR="00FF26B2" w:rsidRPr="00546400" w14:paraId="71A27ECE" w14:textId="77777777" w:rsidTr="0089304B">
        <w:trPr>
          <w:trHeight w:val="212"/>
        </w:trPr>
        <w:tc>
          <w:tcPr>
            <w:tcW w:w="1589" w:type="dxa"/>
            <w:tcBorders>
              <w:top w:val="single" w:sz="4" w:space="0" w:color="auto"/>
              <w:left w:val="single" w:sz="4" w:space="0" w:color="auto"/>
              <w:bottom w:val="single" w:sz="4" w:space="0" w:color="auto"/>
              <w:right w:val="single" w:sz="4" w:space="0" w:color="auto"/>
            </w:tcBorders>
            <w:hideMark/>
          </w:tcPr>
          <w:p w14:paraId="3AA19154" w14:textId="77777777" w:rsidR="00FF26B2" w:rsidRPr="00546400" w:rsidRDefault="00FF26B2" w:rsidP="0089304B">
            <w:pPr>
              <w:suppressAutoHyphens/>
              <w:jc w:val="center"/>
              <w:rPr>
                <w:rFonts w:ascii="Times New Roman" w:hAnsi="Times New Roman" w:cs="Times New Roman"/>
                <w:sz w:val="24"/>
                <w:szCs w:val="24"/>
              </w:rPr>
            </w:pPr>
            <w:r w:rsidRPr="00546400">
              <w:rPr>
                <w:rFonts w:ascii="Times New Roman" w:hAnsi="Times New Roman" w:cs="Times New Roman"/>
                <w:sz w:val="24"/>
                <w:szCs w:val="24"/>
              </w:rPr>
              <w:lastRenderedPageBreak/>
              <w:t>ПК 5.2</w:t>
            </w:r>
          </w:p>
        </w:tc>
        <w:tc>
          <w:tcPr>
            <w:tcW w:w="3764" w:type="dxa"/>
            <w:tcBorders>
              <w:top w:val="single" w:sz="4" w:space="0" w:color="auto"/>
              <w:left w:val="single" w:sz="4" w:space="0" w:color="auto"/>
              <w:bottom w:val="single" w:sz="4" w:space="0" w:color="auto"/>
              <w:right w:val="single" w:sz="4" w:space="0" w:color="auto"/>
            </w:tcBorders>
            <w:hideMark/>
          </w:tcPr>
          <w:p w14:paraId="6351120A" w14:textId="77777777" w:rsidR="00FF26B2" w:rsidRPr="00546400" w:rsidRDefault="00FF26B2" w:rsidP="00FF26B2">
            <w:pPr>
              <w:pStyle w:val="ad"/>
              <w:numPr>
                <w:ilvl w:val="0"/>
                <w:numId w:val="121"/>
              </w:numPr>
              <w:suppressAutoHyphens/>
              <w:spacing w:before="0" w:after="0"/>
              <w:ind w:left="0" w:firstLine="112"/>
              <w:contextualSpacing/>
              <w:jc w:val="both"/>
            </w:pPr>
            <w:r w:rsidRPr="00546400">
              <w:t>организовывать сбор информации и подготавливать проектную документацию;</w:t>
            </w:r>
          </w:p>
          <w:p w14:paraId="382DF142" w14:textId="77777777" w:rsidR="00FF26B2" w:rsidRPr="00546400" w:rsidRDefault="00FF26B2" w:rsidP="00FF26B2">
            <w:pPr>
              <w:pStyle w:val="ad"/>
              <w:numPr>
                <w:ilvl w:val="0"/>
                <w:numId w:val="121"/>
              </w:numPr>
              <w:suppressAutoHyphens/>
              <w:spacing w:before="0" w:after="0"/>
              <w:ind w:left="0" w:firstLine="112"/>
              <w:contextualSpacing/>
              <w:jc w:val="both"/>
            </w:pPr>
            <w:r w:rsidRPr="00546400">
              <w:t xml:space="preserve">оформлять чертежи согласно ГОСТ;  </w:t>
            </w:r>
          </w:p>
          <w:p w14:paraId="558D52D5" w14:textId="77777777" w:rsidR="00FF26B2" w:rsidRPr="00546400" w:rsidRDefault="00FF26B2" w:rsidP="00FF26B2">
            <w:pPr>
              <w:pStyle w:val="ad"/>
              <w:numPr>
                <w:ilvl w:val="0"/>
                <w:numId w:val="121"/>
              </w:numPr>
              <w:suppressAutoHyphens/>
              <w:spacing w:before="0" w:after="0"/>
              <w:ind w:left="0" w:firstLine="112"/>
              <w:contextualSpacing/>
              <w:jc w:val="both"/>
            </w:pPr>
            <w:r w:rsidRPr="00546400">
              <w:t>сохранять и передавать техническую документацию в требуемом электронном формате;</w:t>
            </w:r>
          </w:p>
          <w:p w14:paraId="29AF97C3" w14:textId="77777777" w:rsidR="00FF26B2" w:rsidRPr="00546400" w:rsidRDefault="00FF26B2" w:rsidP="00FF26B2">
            <w:pPr>
              <w:pStyle w:val="ad"/>
              <w:numPr>
                <w:ilvl w:val="0"/>
                <w:numId w:val="121"/>
              </w:numPr>
              <w:suppressAutoHyphens/>
              <w:spacing w:before="0" w:after="0"/>
              <w:ind w:left="0" w:firstLine="112"/>
              <w:contextualSpacing/>
              <w:jc w:val="both"/>
            </w:pPr>
            <w:r w:rsidRPr="00546400">
              <w:t>печать технической документации</w:t>
            </w:r>
          </w:p>
        </w:tc>
        <w:tc>
          <w:tcPr>
            <w:tcW w:w="3895" w:type="dxa"/>
            <w:tcBorders>
              <w:top w:val="single" w:sz="4" w:space="0" w:color="auto"/>
              <w:left w:val="single" w:sz="4" w:space="0" w:color="auto"/>
              <w:bottom w:val="single" w:sz="4" w:space="0" w:color="auto"/>
              <w:right w:val="single" w:sz="4" w:space="0" w:color="auto"/>
            </w:tcBorders>
          </w:tcPr>
          <w:p w14:paraId="505DDA46" w14:textId="77777777" w:rsidR="00FF26B2" w:rsidRPr="00546400" w:rsidRDefault="00FF26B2" w:rsidP="00FF26B2">
            <w:pPr>
              <w:pStyle w:val="ad"/>
              <w:numPr>
                <w:ilvl w:val="0"/>
                <w:numId w:val="121"/>
              </w:numPr>
              <w:suppressAutoHyphens/>
              <w:spacing w:before="0" w:after="0"/>
              <w:ind w:left="0" w:firstLine="112"/>
              <w:contextualSpacing/>
              <w:jc w:val="both"/>
            </w:pPr>
            <w:r w:rsidRPr="00546400">
              <w:t xml:space="preserve">форматы представления электронных документов информационной модели объекта капитального строительства (при ее наличии); </w:t>
            </w:r>
          </w:p>
          <w:p w14:paraId="3B8B7F61" w14:textId="77777777" w:rsidR="00FF26B2" w:rsidRPr="00546400" w:rsidRDefault="00FF26B2" w:rsidP="0089304B">
            <w:pPr>
              <w:pStyle w:val="ad"/>
              <w:suppressAutoHyphens/>
              <w:ind w:left="112"/>
              <w:jc w:val="both"/>
              <w:rPr>
                <w:strike/>
              </w:rPr>
            </w:pPr>
          </w:p>
        </w:tc>
      </w:tr>
      <w:tr w:rsidR="00FF26B2" w:rsidRPr="00546400" w14:paraId="4E1E7F4F" w14:textId="77777777" w:rsidTr="0089304B">
        <w:trPr>
          <w:trHeight w:val="212"/>
        </w:trPr>
        <w:tc>
          <w:tcPr>
            <w:tcW w:w="1589" w:type="dxa"/>
            <w:tcBorders>
              <w:top w:val="single" w:sz="4" w:space="0" w:color="auto"/>
              <w:left w:val="single" w:sz="4" w:space="0" w:color="auto"/>
              <w:bottom w:val="single" w:sz="4" w:space="0" w:color="auto"/>
              <w:right w:val="single" w:sz="4" w:space="0" w:color="auto"/>
            </w:tcBorders>
            <w:hideMark/>
          </w:tcPr>
          <w:p w14:paraId="01E7AB7C" w14:textId="77777777" w:rsidR="00FF26B2" w:rsidRPr="00546400" w:rsidRDefault="00FF26B2" w:rsidP="0089304B">
            <w:pPr>
              <w:suppressAutoHyphens/>
              <w:jc w:val="center"/>
              <w:rPr>
                <w:rFonts w:ascii="Times New Roman" w:hAnsi="Times New Roman" w:cs="Times New Roman"/>
                <w:sz w:val="24"/>
                <w:szCs w:val="24"/>
              </w:rPr>
            </w:pPr>
            <w:r w:rsidRPr="00546400">
              <w:rPr>
                <w:rFonts w:ascii="Times New Roman" w:hAnsi="Times New Roman" w:cs="Times New Roman"/>
                <w:sz w:val="24"/>
                <w:szCs w:val="24"/>
              </w:rPr>
              <w:t>ОК 01</w:t>
            </w:r>
          </w:p>
        </w:tc>
        <w:tc>
          <w:tcPr>
            <w:tcW w:w="3764" w:type="dxa"/>
            <w:tcBorders>
              <w:top w:val="single" w:sz="4" w:space="0" w:color="auto"/>
              <w:left w:val="single" w:sz="4" w:space="0" w:color="auto"/>
              <w:bottom w:val="single" w:sz="4" w:space="0" w:color="auto"/>
              <w:right w:val="single" w:sz="4" w:space="0" w:color="auto"/>
            </w:tcBorders>
            <w:hideMark/>
          </w:tcPr>
          <w:p w14:paraId="2FAA7742" w14:textId="77777777" w:rsidR="00FF26B2" w:rsidRPr="00546400" w:rsidRDefault="00FF26B2" w:rsidP="00FF26B2">
            <w:pPr>
              <w:pStyle w:val="ad"/>
              <w:numPr>
                <w:ilvl w:val="0"/>
                <w:numId w:val="122"/>
              </w:numPr>
              <w:suppressAutoHyphens/>
              <w:spacing w:before="0" w:after="0"/>
              <w:ind w:left="0" w:hanging="41"/>
              <w:contextualSpacing/>
              <w:jc w:val="both"/>
              <w:rPr>
                <w:iCs/>
              </w:rPr>
            </w:pPr>
            <w:r w:rsidRPr="00546400">
              <w:rPr>
                <w:iCs/>
              </w:rPr>
              <w:t>распознавать задачу и/или проблему в профессиональном и/или социальном контексте;</w:t>
            </w:r>
          </w:p>
          <w:p w14:paraId="39ADF632" w14:textId="77777777" w:rsidR="00FF26B2" w:rsidRPr="00546400" w:rsidRDefault="00FF26B2" w:rsidP="00FF26B2">
            <w:pPr>
              <w:pStyle w:val="ad"/>
              <w:numPr>
                <w:ilvl w:val="0"/>
                <w:numId w:val="122"/>
              </w:numPr>
              <w:suppressAutoHyphens/>
              <w:spacing w:before="0" w:after="0"/>
              <w:ind w:left="0" w:hanging="41"/>
              <w:contextualSpacing/>
              <w:jc w:val="both"/>
              <w:rPr>
                <w:iCs/>
              </w:rPr>
            </w:pPr>
            <w:r w:rsidRPr="00546400">
              <w:rPr>
                <w:iCs/>
              </w:rPr>
              <w:t>анализировать задачу и/или проблему и выделять её составные части;</w:t>
            </w:r>
          </w:p>
          <w:p w14:paraId="61CAB720" w14:textId="77777777" w:rsidR="00FF26B2" w:rsidRPr="00546400" w:rsidRDefault="00FF26B2" w:rsidP="00FF26B2">
            <w:pPr>
              <w:pStyle w:val="ad"/>
              <w:numPr>
                <w:ilvl w:val="0"/>
                <w:numId w:val="122"/>
              </w:numPr>
              <w:suppressAutoHyphens/>
              <w:spacing w:before="0" w:after="0"/>
              <w:ind w:left="0" w:hanging="41"/>
              <w:contextualSpacing/>
              <w:jc w:val="both"/>
              <w:rPr>
                <w:iCs/>
              </w:rPr>
            </w:pPr>
            <w:r w:rsidRPr="00546400">
              <w:rPr>
                <w:iCs/>
              </w:rPr>
              <w:t xml:space="preserve">определять этапы решения задачи; </w:t>
            </w:r>
          </w:p>
          <w:p w14:paraId="38E03419" w14:textId="77777777" w:rsidR="00FF26B2" w:rsidRPr="00546400" w:rsidRDefault="00FF26B2" w:rsidP="00FF26B2">
            <w:pPr>
              <w:pStyle w:val="ad"/>
              <w:numPr>
                <w:ilvl w:val="0"/>
                <w:numId w:val="122"/>
              </w:numPr>
              <w:suppressAutoHyphens/>
              <w:spacing w:before="0" w:after="0"/>
              <w:ind w:left="0" w:hanging="41"/>
              <w:contextualSpacing/>
              <w:jc w:val="both"/>
              <w:rPr>
                <w:iCs/>
              </w:rPr>
            </w:pPr>
            <w:r w:rsidRPr="00546400">
              <w:rPr>
                <w:iCs/>
              </w:rPr>
              <w:t xml:space="preserve">выявлять и эффективно искать информацию, необходимую для решения задачи и/или проблемы; </w:t>
            </w:r>
          </w:p>
          <w:p w14:paraId="0C3B6506" w14:textId="77777777" w:rsidR="00FF26B2" w:rsidRPr="00546400" w:rsidRDefault="00FF26B2" w:rsidP="00FF26B2">
            <w:pPr>
              <w:pStyle w:val="ad"/>
              <w:numPr>
                <w:ilvl w:val="0"/>
                <w:numId w:val="122"/>
              </w:numPr>
              <w:suppressAutoHyphens/>
              <w:spacing w:before="0" w:after="0"/>
              <w:ind w:left="0" w:hanging="41"/>
              <w:contextualSpacing/>
              <w:jc w:val="both"/>
              <w:rPr>
                <w:iCs/>
              </w:rPr>
            </w:pPr>
            <w:r w:rsidRPr="00546400">
              <w:rPr>
                <w:iCs/>
              </w:rPr>
              <w:t>составлять план действия;</w:t>
            </w:r>
          </w:p>
          <w:p w14:paraId="5D9F44A9" w14:textId="77777777" w:rsidR="00FF26B2" w:rsidRPr="00546400" w:rsidRDefault="00FF26B2" w:rsidP="00FF26B2">
            <w:pPr>
              <w:pStyle w:val="ad"/>
              <w:numPr>
                <w:ilvl w:val="0"/>
                <w:numId w:val="122"/>
              </w:numPr>
              <w:suppressAutoHyphens/>
              <w:spacing w:before="0" w:after="0"/>
              <w:ind w:left="0" w:hanging="41"/>
              <w:contextualSpacing/>
              <w:jc w:val="both"/>
              <w:rPr>
                <w:iCs/>
              </w:rPr>
            </w:pPr>
            <w:r w:rsidRPr="00546400">
              <w:rPr>
                <w:iCs/>
              </w:rPr>
              <w:t>определять необходимые ресурсы;</w:t>
            </w:r>
          </w:p>
          <w:p w14:paraId="4219EB0D" w14:textId="77777777" w:rsidR="00FF26B2" w:rsidRPr="00546400" w:rsidRDefault="00FF26B2" w:rsidP="00FF26B2">
            <w:pPr>
              <w:pStyle w:val="ad"/>
              <w:numPr>
                <w:ilvl w:val="0"/>
                <w:numId w:val="122"/>
              </w:numPr>
              <w:suppressAutoHyphens/>
              <w:spacing w:before="0" w:after="0"/>
              <w:ind w:left="0" w:hanging="41"/>
              <w:contextualSpacing/>
              <w:jc w:val="both"/>
              <w:rPr>
                <w:iCs/>
              </w:rPr>
            </w:pPr>
            <w:r w:rsidRPr="00546400">
              <w:rPr>
                <w:iCs/>
              </w:rPr>
              <w:t xml:space="preserve">владеть актуальными методами работы в профессиональной и смежных сферах; </w:t>
            </w:r>
          </w:p>
          <w:p w14:paraId="775B1B86" w14:textId="77777777" w:rsidR="00FF26B2" w:rsidRPr="00546400" w:rsidRDefault="00FF26B2" w:rsidP="00FF26B2">
            <w:pPr>
              <w:pStyle w:val="ad"/>
              <w:numPr>
                <w:ilvl w:val="0"/>
                <w:numId w:val="122"/>
              </w:numPr>
              <w:suppressAutoHyphens/>
              <w:spacing w:before="0" w:after="0"/>
              <w:ind w:left="0" w:hanging="41"/>
              <w:contextualSpacing/>
              <w:jc w:val="both"/>
              <w:rPr>
                <w:iCs/>
              </w:rPr>
            </w:pPr>
            <w:r w:rsidRPr="00546400">
              <w:rPr>
                <w:iCs/>
              </w:rPr>
              <w:t xml:space="preserve">реализовывать составленный план; </w:t>
            </w:r>
          </w:p>
          <w:p w14:paraId="7D3BE0A8" w14:textId="77777777" w:rsidR="00FF26B2" w:rsidRPr="00546400" w:rsidRDefault="00FF26B2" w:rsidP="00FF26B2">
            <w:pPr>
              <w:pStyle w:val="ad"/>
              <w:numPr>
                <w:ilvl w:val="0"/>
                <w:numId w:val="122"/>
              </w:numPr>
              <w:suppressAutoHyphens/>
              <w:spacing w:before="0" w:after="0"/>
              <w:ind w:left="0" w:hanging="41"/>
              <w:contextualSpacing/>
              <w:jc w:val="both"/>
              <w:rPr>
                <w:iCs/>
              </w:rPr>
            </w:pPr>
            <w:r w:rsidRPr="00546400">
              <w:rPr>
                <w:iCs/>
              </w:rPr>
              <w:t>оценивать результат и последствия своих действий (самостоятельно или с помощью наставника)</w:t>
            </w:r>
          </w:p>
        </w:tc>
        <w:tc>
          <w:tcPr>
            <w:tcW w:w="3895" w:type="dxa"/>
            <w:tcBorders>
              <w:top w:val="single" w:sz="4" w:space="0" w:color="auto"/>
              <w:left w:val="single" w:sz="4" w:space="0" w:color="auto"/>
              <w:bottom w:val="single" w:sz="4" w:space="0" w:color="auto"/>
              <w:right w:val="single" w:sz="4" w:space="0" w:color="auto"/>
            </w:tcBorders>
            <w:hideMark/>
          </w:tcPr>
          <w:p w14:paraId="7D268C55" w14:textId="77777777" w:rsidR="00FF26B2" w:rsidRPr="00546400" w:rsidRDefault="00FF26B2" w:rsidP="00FF26B2">
            <w:pPr>
              <w:pStyle w:val="ad"/>
              <w:numPr>
                <w:ilvl w:val="0"/>
                <w:numId w:val="123"/>
              </w:numPr>
              <w:suppressAutoHyphens/>
              <w:spacing w:before="0" w:after="0"/>
              <w:ind w:left="0" w:firstLine="0"/>
              <w:contextualSpacing/>
              <w:jc w:val="both"/>
              <w:rPr>
                <w:bCs/>
              </w:rPr>
            </w:pPr>
            <w:r w:rsidRPr="00546400">
              <w:rPr>
                <w:iCs/>
              </w:rPr>
              <w:t>а</w:t>
            </w:r>
            <w:r w:rsidRPr="00546400">
              <w:rPr>
                <w:bCs/>
              </w:rPr>
              <w:t>ктуальный профессиональный и социальный контекст, в котором приходится работать и жить;</w:t>
            </w:r>
          </w:p>
          <w:p w14:paraId="4AE28A18" w14:textId="77777777" w:rsidR="00FF26B2" w:rsidRPr="00546400" w:rsidRDefault="00FF26B2" w:rsidP="00FF26B2">
            <w:pPr>
              <w:pStyle w:val="ad"/>
              <w:numPr>
                <w:ilvl w:val="0"/>
                <w:numId w:val="123"/>
              </w:numPr>
              <w:suppressAutoHyphens/>
              <w:spacing w:before="0" w:after="0"/>
              <w:ind w:left="0" w:firstLine="0"/>
              <w:contextualSpacing/>
              <w:jc w:val="both"/>
              <w:rPr>
                <w:bCs/>
              </w:rPr>
            </w:pPr>
            <w:r w:rsidRPr="00546400">
              <w:rPr>
                <w:bCs/>
              </w:rPr>
              <w:t>основные источники информации и ресурсы для решения задач и проблем в профессиональном и/или социальном контексте;</w:t>
            </w:r>
          </w:p>
          <w:p w14:paraId="6FD8A63D" w14:textId="77777777" w:rsidR="00FF26B2" w:rsidRPr="00546400" w:rsidRDefault="00FF26B2" w:rsidP="00FF26B2">
            <w:pPr>
              <w:pStyle w:val="ad"/>
              <w:numPr>
                <w:ilvl w:val="0"/>
                <w:numId w:val="123"/>
              </w:numPr>
              <w:suppressAutoHyphens/>
              <w:spacing w:before="0" w:after="0"/>
              <w:ind w:left="0" w:firstLine="0"/>
              <w:contextualSpacing/>
              <w:jc w:val="both"/>
              <w:rPr>
                <w:bCs/>
              </w:rPr>
            </w:pPr>
            <w:r w:rsidRPr="00546400">
              <w:rPr>
                <w:bCs/>
              </w:rPr>
              <w:t>алгоритмы выполнения работ в профессиональной и смежных областях;</w:t>
            </w:r>
          </w:p>
          <w:p w14:paraId="656E6519" w14:textId="77777777" w:rsidR="00FF26B2" w:rsidRPr="00546400" w:rsidRDefault="00FF26B2" w:rsidP="00FF26B2">
            <w:pPr>
              <w:pStyle w:val="ad"/>
              <w:numPr>
                <w:ilvl w:val="0"/>
                <w:numId w:val="123"/>
              </w:numPr>
              <w:suppressAutoHyphens/>
              <w:spacing w:before="0" w:after="0"/>
              <w:ind w:left="0" w:firstLine="0"/>
              <w:contextualSpacing/>
              <w:jc w:val="both"/>
              <w:rPr>
                <w:bCs/>
              </w:rPr>
            </w:pPr>
            <w:r w:rsidRPr="00546400">
              <w:rPr>
                <w:bCs/>
              </w:rPr>
              <w:t xml:space="preserve">методы работы в профессиональной и смежных сферах; </w:t>
            </w:r>
          </w:p>
          <w:p w14:paraId="5729627F" w14:textId="77777777" w:rsidR="00FF26B2" w:rsidRPr="00546400" w:rsidRDefault="00FF26B2" w:rsidP="00FF26B2">
            <w:pPr>
              <w:pStyle w:val="ad"/>
              <w:numPr>
                <w:ilvl w:val="0"/>
                <w:numId w:val="123"/>
              </w:numPr>
              <w:suppressAutoHyphens/>
              <w:spacing w:before="0" w:after="0"/>
              <w:ind w:left="0" w:firstLine="0"/>
              <w:contextualSpacing/>
              <w:jc w:val="both"/>
              <w:rPr>
                <w:bCs/>
              </w:rPr>
            </w:pPr>
            <w:r w:rsidRPr="00546400">
              <w:rPr>
                <w:bCs/>
              </w:rPr>
              <w:t xml:space="preserve">структуру плана для решения задач; </w:t>
            </w:r>
          </w:p>
          <w:p w14:paraId="69B489FC" w14:textId="77777777" w:rsidR="00FF26B2" w:rsidRPr="00546400" w:rsidRDefault="00FF26B2" w:rsidP="00FF26B2">
            <w:pPr>
              <w:pStyle w:val="ad"/>
              <w:numPr>
                <w:ilvl w:val="0"/>
                <w:numId w:val="123"/>
              </w:numPr>
              <w:suppressAutoHyphens/>
              <w:spacing w:before="0" w:after="0"/>
              <w:ind w:left="0" w:firstLine="0"/>
              <w:contextualSpacing/>
              <w:jc w:val="both"/>
              <w:rPr>
                <w:bCs/>
              </w:rPr>
            </w:pPr>
            <w:r w:rsidRPr="00546400">
              <w:rPr>
                <w:bCs/>
              </w:rPr>
              <w:t>порядок оценки результатов решения задач профессиональной деятельности</w:t>
            </w:r>
          </w:p>
        </w:tc>
      </w:tr>
      <w:tr w:rsidR="00FF26B2" w:rsidRPr="00546400" w14:paraId="4FD130AD" w14:textId="77777777" w:rsidTr="0089304B">
        <w:trPr>
          <w:trHeight w:val="212"/>
        </w:trPr>
        <w:tc>
          <w:tcPr>
            <w:tcW w:w="1589" w:type="dxa"/>
            <w:tcBorders>
              <w:top w:val="single" w:sz="4" w:space="0" w:color="auto"/>
              <w:left w:val="single" w:sz="4" w:space="0" w:color="auto"/>
              <w:bottom w:val="single" w:sz="4" w:space="0" w:color="auto"/>
              <w:right w:val="single" w:sz="4" w:space="0" w:color="auto"/>
            </w:tcBorders>
            <w:hideMark/>
          </w:tcPr>
          <w:p w14:paraId="0306CFB9" w14:textId="77777777" w:rsidR="00FF26B2" w:rsidRPr="00546400" w:rsidRDefault="00FF26B2" w:rsidP="0089304B">
            <w:pPr>
              <w:suppressAutoHyphens/>
              <w:jc w:val="center"/>
              <w:rPr>
                <w:rFonts w:ascii="Times New Roman" w:hAnsi="Times New Roman" w:cs="Times New Roman"/>
                <w:sz w:val="24"/>
                <w:szCs w:val="24"/>
              </w:rPr>
            </w:pPr>
            <w:r w:rsidRPr="00546400">
              <w:rPr>
                <w:rFonts w:ascii="Times New Roman" w:hAnsi="Times New Roman" w:cs="Times New Roman"/>
                <w:sz w:val="24"/>
                <w:szCs w:val="24"/>
              </w:rPr>
              <w:lastRenderedPageBreak/>
              <w:t>ОК 02</w:t>
            </w:r>
          </w:p>
        </w:tc>
        <w:tc>
          <w:tcPr>
            <w:tcW w:w="3764" w:type="dxa"/>
            <w:tcBorders>
              <w:top w:val="single" w:sz="4" w:space="0" w:color="auto"/>
              <w:left w:val="single" w:sz="4" w:space="0" w:color="auto"/>
              <w:bottom w:val="single" w:sz="4" w:space="0" w:color="auto"/>
              <w:right w:val="single" w:sz="4" w:space="0" w:color="auto"/>
            </w:tcBorders>
            <w:hideMark/>
          </w:tcPr>
          <w:p w14:paraId="375B8D67" w14:textId="77777777" w:rsidR="00FF26B2" w:rsidRPr="00546400" w:rsidRDefault="00FF26B2" w:rsidP="00FF26B2">
            <w:pPr>
              <w:pStyle w:val="ad"/>
              <w:numPr>
                <w:ilvl w:val="0"/>
                <w:numId w:val="123"/>
              </w:numPr>
              <w:suppressAutoHyphens/>
              <w:spacing w:before="0" w:after="0"/>
              <w:ind w:left="-29" w:hanging="41"/>
              <w:contextualSpacing/>
              <w:jc w:val="both"/>
              <w:rPr>
                <w:iCs/>
              </w:rPr>
            </w:pPr>
            <w:r w:rsidRPr="00546400">
              <w:rPr>
                <w:iCs/>
              </w:rPr>
              <w:t>определять задачи для поиска информации;</w:t>
            </w:r>
          </w:p>
          <w:p w14:paraId="4E4C6DCE" w14:textId="77777777" w:rsidR="00FF26B2" w:rsidRPr="00546400" w:rsidRDefault="00FF26B2" w:rsidP="00FF26B2">
            <w:pPr>
              <w:pStyle w:val="ad"/>
              <w:numPr>
                <w:ilvl w:val="0"/>
                <w:numId w:val="123"/>
              </w:numPr>
              <w:suppressAutoHyphens/>
              <w:spacing w:before="0" w:after="0"/>
              <w:ind w:left="-29" w:hanging="41"/>
              <w:contextualSpacing/>
              <w:jc w:val="both"/>
              <w:rPr>
                <w:iCs/>
              </w:rPr>
            </w:pPr>
            <w:r w:rsidRPr="00546400">
              <w:rPr>
                <w:iCs/>
              </w:rPr>
              <w:t>определять необходимые источники информации;</w:t>
            </w:r>
          </w:p>
          <w:p w14:paraId="651D49F5" w14:textId="77777777" w:rsidR="00FF26B2" w:rsidRPr="00546400" w:rsidRDefault="00FF26B2" w:rsidP="00FF26B2">
            <w:pPr>
              <w:pStyle w:val="ad"/>
              <w:numPr>
                <w:ilvl w:val="0"/>
                <w:numId w:val="123"/>
              </w:numPr>
              <w:suppressAutoHyphens/>
              <w:spacing w:before="0" w:after="0"/>
              <w:ind w:left="-29" w:hanging="41"/>
              <w:contextualSpacing/>
              <w:jc w:val="both"/>
              <w:rPr>
                <w:iCs/>
              </w:rPr>
            </w:pPr>
            <w:r w:rsidRPr="00546400">
              <w:rPr>
                <w:iCs/>
              </w:rPr>
              <w:t>планировать процесс поиска;</w:t>
            </w:r>
          </w:p>
          <w:p w14:paraId="2FAB18D7" w14:textId="77777777" w:rsidR="00FF26B2" w:rsidRPr="00546400" w:rsidRDefault="00FF26B2" w:rsidP="00FF26B2">
            <w:pPr>
              <w:pStyle w:val="ad"/>
              <w:numPr>
                <w:ilvl w:val="0"/>
                <w:numId w:val="123"/>
              </w:numPr>
              <w:suppressAutoHyphens/>
              <w:spacing w:before="0" w:after="0"/>
              <w:ind w:left="-29" w:hanging="41"/>
              <w:contextualSpacing/>
              <w:jc w:val="both"/>
              <w:rPr>
                <w:iCs/>
              </w:rPr>
            </w:pPr>
            <w:r w:rsidRPr="00546400">
              <w:rPr>
                <w:iCs/>
              </w:rPr>
              <w:t>структурировать получаемую информацию;</w:t>
            </w:r>
          </w:p>
          <w:p w14:paraId="51E4CBF7" w14:textId="77777777" w:rsidR="00FF26B2" w:rsidRPr="00546400" w:rsidRDefault="00FF26B2" w:rsidP="00FF26B2">
            <w:pPr>
              <w:pStyle w:val="ad"/>
              <w:numPr>
                <w:ilvl w:val="0"/>
                <w:numId w:val="123"/>
              </w:numPr>
              <w:suppressAutoHyphens/>
              <w:spacing w:before="0" w:after="0"/>
              <w:ind w:left="-29" w:hanging="41"/>
              <w:contextualSpacing/>
              <w:jc w:val="both"/>
              <w:rPr>
                <w:iCs/>
              </w:rPr>
            </w:pPr>
            <w:r w:rsidRPr="00546400">
              <w:rPr>
                <w:iCs/>
              </w:rPr>
              <w:t>выделять наиболее значимое в перечне информации;</w:t>
            </w:r>
          </w:p>
          <w:p w14:paraId="5171B718" w14:textId="77777777" w:rsidR="00FF26B2" w:rsidRPr="00546400" w:rsidRDefault="00FF26B2" w:rsidP="00FF26B2">
            <w:pPr>
              <w:pStyle w:val="ad"/>
              <w:numPr>
                <w:ilvl w:val="0"/>
                <w:numId w:val="123"/>
              </w:numPr>
              <w:suppressAutoHyphens/>
              <w:spacing w:before="0" w:after="0"/>
              <w:ind w:left="-29" w:hanging="41"/>
              <w:contextualSpacing/>
              <w:jc w:val="both"/>
              <w:rPr>
                <w:iCs/>
              </w:rPr>
            </w:pPr>
            <w:r w:rsidRPr="00546400">
              <w:rPr>
                <w:iCs/>
              </w:rPr>
              <w:t>оценивать практическую значимость результатов поиска;</w:t>
            </w:r>
          </w:p>
          <w:p w14:paraId="1289F0EF" w14:textId="77777777" w:rsidR="00FF26B2" w:rsidRPr="00546400" w:rsidRDefault="00FF26B2" w:rsidP="00FF26B2">
            <w:pPr>
              <w:pStyle w:val="ad"/>
              <w:numPr>
                <w:ilvl w:val="0"/>
                <w:numId w:val="123"/>
              </w:numPr>
              <w:suppressAutoHyphens/>
              <w:spacing w:before="0" w:after="0"/>
              <w:ind w:left="-29" w:hanging="41"/>
              <w:contextualSpacing/>
              <w:jc w:val="both"/>
              <w:rPr>
                <w:iCs/>
              </w:rPr>
            </w:pPr>
            <w:r w:rsidRPr="00546400">
              <w:rPr>
                <w:iCs/>
              </w:rPr>
              <w:t xml:space="preserve">оформлять результаты поиска, применять средства информационных технологий для решения профессиональных задач; </w:t>
            </w:r>
          </w:p>
          <w:p w14:paraId="50ECB2CD" w14:textId="77777777" w:rsidR="00FF26B2" w:rsidRPr="00546400" w:rsidRDefault="00FF26B2" w:rsidP="00FF26B2">
            <w:pPr>
              <w:pStyle w:val="ad"/>
              <w:numPr>
                <w:ilvl w:val="0"/>
                <w:numId w:val="123"/>
              </w:numPr>
              <w:suppressAutoHyphens/>
              <w:spacing w:before="0" w:after="0"/>
              <w:ind w:left="-29" w:hanging="41"/>
              <w:contextualSpacing/>
              <w:jc w:val="both"/>
              <w:rPr>
                <w:iCs/>
              </w:rPr>
            </w:pPr>
            <w:r w:rsidRPr="00546400">
              <w:rPr>
                <w:iCs/>
              </w:rPr>
              <w:t>использовать современное программное обеспечение;</w:t>
            </w:r>
          </w:p>
          <w:p w14:paraId="2394423C" w14:textId="77777777" w:rsidR="00FF26B2" w:rsidRPr="00546400" w:rsidRDefault="00FF26B2" w:rsidP="00FF26B2">
            <w:pPr>
              <w:pStyle w:val="ad"/>
              <w:numPr>
                <w:ilvl w:val="0"/>
                <w:numId w:val="123"/>
              </w:numPr>
              <w:suppressAutoHyphens/>
              <w:spacing w:before="0" w:after="0"/>
              <w:ind w:left="-29" w:hanging="41"/>
              <w:contextualSpacing/>
              <w:jc w:val="both"/>
            </w:pPr>
            <w:r w:rsidRPr="00546400">
              <w:rPr>
                <w:iCs/>
              </w:rPr>
              <w:t>использовать различные цифровые средства для решения профессиональных задач.</w:t>
            </w:r>
          </w:p>
        </w:tc>
        <w:tc>
          <w:tcPr>
            <w:tcW w:w="3895" w:type="dxa"/>
            <w:tcBorders>
              <w:top w:val="single" w:sz="4" w:space="0" w:color="auto"/>
              <w:left w:val="single" w:sz="4" w:space="0" w:color="auto"/>
              <w:bottom w:val="single" w:sz="4" w:space="0" w:color="auto"/>
              <w:right w:val="single" w:sz="4" w:space="0" w:color="auto"/>
            </w:tcBorders>
            <w:hideMark/>
          </w:tcPr>
          <w:p w14:paraId="09BDB085" w14:textId="77777777" w:rsidR="00FF26B2" w:rsidRPr="00546400" w:rsidRDefault="00FF26B2" w:rsidP="00FF26B2">
            <w:pPr>
              <w:pStyle w:val="ad"/>
              <w:numPr>
                <w:ilvl w:val="0"/>
                <w:numId w:val="123"/>
              </w:numPr>
              <w:suppressAutoHyphens/>
              <w:spacing w:before="0" w:after="0"/>
              <w:ind w:left="0" w:firstLine="23"/>
              <w:contextualSpacing/>
              <w:jc w:val="both"/>
              <w:rPr>
                <w:iCs/>
              </w:rPr>
            </w:pPr>
            <w:r w:rsidRPr="00546400">
              <w:rPr>
                <w:iCs/>
              </w:rPr>
              <w:t xml:space="preserve">номенклатура информационных источников, применяемых в профессиональной деятельности; </w:t>
            </w:r>
          </w:p>
          <w:p w14:paraId="4D29A50C" w14:textId="77777777" w:rsidR="00FF26B2" w:rsidRPr="00546400" w:rsidRDefault="00FF26B2" w:rsidP="00FF26B2">
            <w:pPr>
              <w:pStyle w:val="ad"/>
              <w:numPr>
                <w:ilvl w:val="0"/>
                <w:numId w:val="123"/>
              </w:numPr>
              <w:suppressAutoHyphens/>
              <w:spacing w:before="0" w:after="0"/>
              <w:ind w:left="0" w:firstLine="23"/>
              <w:contextualSpacing/>
              <w:jc w:val="both"/>
              <w:rPr>
                <w:iCs/>
              </w:rPr>
            </w:pPr>
            <w:r w:rsidRPr="00546400">
              <w:rPr>
                <w:iCs/>
              </w:rPr>
              <w:t xml:space="preserve">приемы структурирования информации; </w:t>
            </w:r>
          </w:p>
          <w:p w14:paraId="51ADA92E" w14:textId="77777777" w:rsidR="00FF26B2" w:rsidRPr="00546400" w:rsidRDefault="00FF26B2" w:rsidP="00FF26B2">
            <w:pPr>
              <w:pStyle w:val="ad"/>
              <w:numPr>
                <w:ilvl w:val="0"/>
                <w:numId w:val="123"/>
              </w:numPr>
              <w:suppressAutoHyphens/>
              <w:spacing w:before="0" w:after="0"/>
              <w:ind w:left="0" w:firstLine="23"/>
              <w:contextualSpacing/>
              <w:jc w:val="both"/>
              <w:rPr>
                <w:bCs/>
                <w:iCs/>
              </w:rPr>
            </w:pPr>
            <w:r w:rsidRPr="00546400">
              <w:rPr>
                <w:iCs/>
              </w:rPr>
              <w:t xml:space="preserve">формат оформления результатов поиска информации, </w:t>
            </w:r>
            <w:r w:rsidRPr="00546400">
              <w:rPr>
                <w:bCs/>
                <w:iCs/>
              </w:rPr>
              <w:t>современные средства и устройства информатизации;</w:t>
            </w:r>
          </w:p>
          <w:p w14:paraId="0E40322A" w14:textId="77777777" w:rsidR="00FF26B2" w:rsidRPr="00546400" w:rsidRDefault="00FF26B2" w:rsidP="00FF26B2">
            <w:pPr>
              <w:pStyle w:val="ad"/>
              <w:numPr>
                <w:ilvl w:val="0"/>
                <w:numId w:val="123"/>
              </w:numPr>
              <w:suppressAutoHyphens/>
              <w:spacing w:before="0" w:after="0"/>
              <w:ind w:left="0" w:firstLine="23"/>
              <w:contextualSpacing/>
              <w:jc w:val="both"/>
            </w:pPr>
            <w:r w:rsidRPr="00546400">
              <w:rPr>
                <w:bCs/>
                <w:iCs/>
              </w:rPr>
              <w:t>порядок их применения и программное обеспечение в профессиональной деятельности в том числе с использованием цифровых средств</w:t>
            </w:r>
          </w:p>
        </w:tc>
      </w:tr>
    </w:tbl>
    <w:p w14:paraId="2F877396" w14:textId="77777777" w:rsidR="00270EE8" w:rsidRDefault="00270EE8" w:rsidP="00270EE8">
      <w:pPr>
        <w:spacing w:after="0" w:line="240" w:lineRule="auto"/>
        <w:ind w:firstLine="709"/>
        <w:jc w:val="both"/>
        <w:rPr>
          <w:rFonts w:ascii="Times New Roman" w:eastAsia="Times New Roman" w:hAnsi="Times New Roman" w:cs="Times New Roman"/>
          <w:b/>
          <w:color w:val="000000"/>
          <w:sz w:val="24"/>
          <w:szCs w:val="24"/>
          <w:lang w:eastAsia="ru-RU"/>
        </w:rPr>
      </w:pPr>
    </w:p>
    <w:p w14:paraId="63922DF3" w14:textId="5B1C4599" w:rsidR="00270EE8" w:rsidRPr="00270EE8" w:rsidRDefault="00270EE8" w:rsidP="00270EE8">
      <w:pPr>
        <w:spacing w:after="0" w:line="240" w:lineRule="auto"/>
        <w:ind w:firstLine="709"/>
        <w:jc w:val="both"/>
        <w:rPr>
          <w:rFonts w:ascii="Times New Roman" w:eastAsia="Times New Roman" w:hAnsi="Times New Roman" w:cs="Times New Roman"/>
          <w:b/>
          <w:bCs/>
          <w:sz w:val="24"/>
          <w:szCs w:val="24"/>
        </w:rPr>
      </w:pPr>
      <w:r w:rsidRPr="00270EE8">
        <w:rPr>
          <w:rFonts w:ascii="Times New Roman" w:eastAsia="Times New Roman" w:hAnsi="Times New Roman" w:cs="Times New Roman"/>
          <w:b/>
          <w:color w:val="000000"/>
          <w:sz w:val="24"/>
          <w:szCs w:val="24"/>
          <w:lang w:eastAsia="ru-RU"/>
        </w:rPr>
        <w:t>1.</w:t>
      </w:r>
      <w:r w:rsidR="00FF26B2">
        <w:rPr>
          <w:rFonts w:ascii="Times New Roman" w:eastAsia="Times New Roman" w:hAnsi="Times New Roman" w:cs="Times New Roman"/>
          <w:b/>
          <w:color w:val="000000"/>
          <w:sz w:val="24"/>
          <w:szCs w:val="24"/>
          <w:lang w:eastAsia="ru-RU"/>
        </w:rPr>
        <w:t>4</w:t>
      </w:r>
      <w:r w:rsidRPr="00270EE8">
        <w:rPr>
          <w:rFonts w:ascii="Times New Roman" w:eastAsia="Times New Roman" w:hAnsi="Times New Roman" w:cs="Times New Roman"/>
          <w:b/>
          <w:color w:val="000000"/>
          <w:sz w:val="24"/>
          <w:szCs w:val="24"/>
          <w:lang w:eastAsia="ru-RU"/>
        </w:rPr>
        <w:t xml:space="preserve">. </w:t>
      </w:r>
      <w:r w:rsidRPr="00270EE8">
        <w:rPr>
          <w:rFonts w:ascii="Times New Roman" w:eastAsia="Times New Roman" w:hAnsi="Times New Roman" w:cs="Times New Roman"/>
          <w:b/>
          <w:bCs/>
          <w:sz w:val="24"/>
          <w:szCs w:val="24"/>
        </w:rPr>
        <w:t>Реализация</w:t>
      </w:r>
      <w:r w:rsidRPr="00270EE8">
        <w:rPr>
          <w:rFonts w:ascii="Times New Roman" w:eastAsia="Times New Roman" w:hAnsi="Times New Roman" w:cs="Times New Roman"/>
          <w:b/>
          <w:bCs/>
          <w:spacing w:val="-7"/>
          <w:sz w:val="24"/>
          <w:szCs w:val="24"/>
        </w:rPr>
        <w:t xml:space="preserve"> </w:t>
      </w:r>
      <w:r w:rsidRPr="00270EE8">
        <w:rPr>
          <w:rFonts w:ascii="Times New Roman" w:eastAsia="Times New Roman" w:hAnsi="Times New Roman" w:cs="Times New Roman"/>
          <w:b/>
          <w:bCs/>
          <w:sz w:val="24"/>
          <w:szCs w:val="24"/>
        </w:rPr>
        <w:t>воспитательных</w:t>
      </w:r>
      <w:r w:rsidRPr="00270EE8">
        <w:rPr>
          <w:rFonts w:ascii="Times New Roman" w:eastAsia="Times New Roman" w:hAnsi="Times New Roman" w:cs="Times New Roman"/>
          <w:b/>
          <w:bCs/>
          <w:spacing w:val="-5"/>
          <w:sz w:val="24"/>
          <w:szCs w:val="24"/>
        </w:rPr>
        <w:t xml:space="preserve"> </w:t>
      </w:r>
      <w:r w:rsidRPr="00270EE8">
        <w:rPr>
          <w:rFonts w:ascii="Times New Roman" w:eastAsia="Times New Roman" w:hAnsi="Times New Roman" w:cs="Times New Roman"/>
          <w:b/>
          <w:bCs/>
          <w:sz w:val="24"/>
          <w:szCs w:val="24"/>
        </w:rPr>
        <w:t>аспектов</w:t>
      </w:r>
      <w:r w:rsidRPr="00270EE8">
        <w:rPr>
          <w:rFonts w:ascii="Times New Roman" w:eastAsia="Times New Roman" w:hAnsi="Times New Roman" w:cs="Times New Roman"/>
          <w:b/>
          <w:bCs/>
          <w:spacing w:val="-5"/>
          <w:sz w:val="24"/>
          <w:szCs w:val="24"/>
        </w:rPr>
        <w:t xml:space="preserve"> </w:t>
      </w:r>
      <w:r w:rsidRPr="00270EE8">
        <w:rPr>
          <w:rFonts w:ascii="Times New Roman" w:eastAsia="Times New Roman" w:hAnsi="Times New Roman" w:cs="Times New Roman"/>
          <w:b/>
          <w:bCs/>
          <w:sz w:val="24"/>
          <w:szCs w:val="24"/>
        </w:rPr>
        <w:t>в</w:t>
      </w:r>
      <w:r w:rsidRPr="00270EE8">
        <w:rPr>
          <w:rFonts w:ascii="Times New Roman" w:eastAsia="Times New Roman" w:hAnsi="Times New Roman" w:cs="Times New Roman"/>
          <w:b/>
          <w:bCs/>
          <w:spacing w:val="-5"/>
          <w:sz w:val="24"/>
          <w:szCs w:val="24"/>
        </w:rPr>
        <w:t xml:space="preserve"> </w:t>
      </w:r>
      <w:r w:rsidRPr="00270EE8">
        <w:rPr>
          <w:rFonts w:ascii="Times New Roman" w:eastAsia="Times New Roman" w:hAnsi="Times New Roman" w:cs="Times New Roman"/>
          <w:b/>
          <w:bCs/>
          <w:sz w:val="24"/>
          <w:szCs w:val="24"/>
        </w:rPr>
        <w:t>процессе</w:t>
      </w:r>
      <w:r w:rsidRPr="00270EE8">
        <w:rPr>
          <w:rFonts w:ascii="Times New Roman" w:eastAsia="Times New Roman" w:hAnsi="Times New Roman" w:cs="Times New Roman"/>
          <w:b/>
          <w:bCs/>
          <w:spacing w:val="-6"/>
          <w:sz w:val="24"/>
          <w:szCs w:val="24"/>
        </w:rPr>
        <w:t xml:space="preserve"> </w:t>
      </w:r>
      <w:r w:rsidRPr="00270EE8">
        <w:rPr>
          <w:rFonts w:ascii="Times New Roman" w:eastAsia="Times New Roman" w:hAnsi="Times New Roman" w:cs="Times New Roman"/>
          <w:b/>
          <w:bCs/>
          <w:sz w:val="24"/>
          <w:szCs w:val="24"/>
        </w:rPr>
        <w:t>учебных</w:t>
      </w:r>
      <w:r w:rsidRPr="00270EE8">
        <w:rPr>
          <w:rFonts w:ascii="Times New Roman" w:eastAsia="Times New Roman" w:hAnsi="Times New Roman" w:cs="Times New Roman"/>
          <w:b/>
          <w:bCs/>
          <w:spacing w:val="-4"/>
          <w:sz w:val="24"/>
          <w:szCs w:val="24"/>
        </w:rPr>
        <w:t xml:space="preserve"> </w:t>
      </w:r>
      <w:r w:rsidRPr="00270EE8">
        <w:rPr>
          <w:rFonts w:ascii="Times New Roman" w:eastAsia="Times New Roman" w:hAnsi="Times New Roman" w:cs="Times New Roman"/>
          <w:b/>
          <w:bCs/>
          <w:spacing w:val="-2"/>
          <w:sz w:val="24"/>
          <w:szCs w:val="24"/>
        </w:rPr>
        <w:t>занятий</w:t>
      </w:r>
    </w:p>
    <w:p w14:paraId="79F9A654" w14:textId="77777777" w:rsidR="00270EE8" w:rsidRPr="00270EE8" w:rsidRDefault="00270EE8" w:rsidP="00270EE8">
      <w:pPr>
        <w:widowControl w:val="0"/>
        <w:tabs>
          <w:tab w:val="left" w:pos="10206"/>
        </w:tabs>
        <w:autoSpaceDE w:val="0"/>
        <w:autoSpaceDN w:val="0"/>
        <w:spacing w:after="0" w:line="240" w:lineRule="auto"/>
        <w:ind w:firstLine="709"/>
        <w:jc w:val="both"/>
        <w:rPr>
          <w:rFonts w:ascii="Times New Roman" w:eastAsia="Times New Roman" w:hAnsi="Times New Roman" w:cs="Times New Roman"/>
          <w:spacing w:val="-2"/>
          <w:sz w:val="24"/>
          <w:szCs w:val="24"/>
        </w:rPr>
      </w:pPr>
      <w:r w:rsidRPr="00270EE8">
        <w:rPr>
          <w:rFonts w:ascii="Times New Roman" w:eastAsia="Times New Roman" w:hAnsi="Times New Roman" w:cs="Times New Roman"/>
          <w:sz w:val="24"/>
          <w:szCs w:val="24"/>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270EE8">
        <w:rPr>
          <w:rFonts w:ascii="Times New Roman" w:eastAsia="Times New Roman" w:hAnsi="Times New Roman" w:cs="Times New Roman"/>
          <w:spacing w:val="-2"/>
          <w:sz w:val="24"/>
          <w:szCs w:val="24"/>
        </w:rPr>
        <w:t>включающих:</w:t>
      </w:r>
    </w:p>
    <w:p w14:paraId="796EE9A9" w14:textId="77777777" w:rsidR="00270EE8" w:rsidRPr="00270EE8" w:rsidRDefault="00270EE8" w:rsidP="00270EE8">
      <w:pPr>
        <w:widowControl w:val="0"/>
        <w:numPr>
          <w:ilvl w:val="0"/>
          <w:numId w:val="110"/>
        </w:numPr>
        <w:tabs>
          <w:tab w:val="left" w:pos="1276"/>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270EE8">
        <w:rPr>
          <w:rFonts w:ascii="Times New Roman" w:eastAsia="Times New Roman" w:hAnsi="Times New Roman" w:cs="Times New Roman"/>
          <w:sz w:val="24"/>
          <w:szCs w:val="24"/>
        </w:rPr>
        <w:t>демонстрацию интереса к будущей профессии;</w:t>
      </w:r>
    </w:p>
    <w:p w14:paraId="2F06F00E" w14:textId="77777777" w:rsidR="00270EE8" w:rsidRPr="00270EE8" w:rsidRDefault="00270EE8" w:rsidP="00270EE8">
      <w:pPr>
        <w:widowControl w:val="0"/>
        <w:numPr>
          <w:ilvl w:val="0"/>
          <w:numId w:val="11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270EE8">
        <w:rPr>
          <w:rFonts w:ascii="Times New Roman" w:eastAsia="Times New Roman" w:hAnsi="Times New Roman" w:cs="Times New Roman"/>
          <w:sz w:val="24"/>
          <w:szCs w:val="24"/>
        </w:rPr>
        <w:t xml:space="preserve">  оценку собственного продвижения, личностного развития;</w:t>
      </w:r>
    </w:p>
    <w:p w14:paraId="38342613" w14:textId="77777777" w:rsidR="00270EE8" w:rsidRPr="00270EE8" w:rsidRDefault="00270EE8" w:rsidP="00270EE8">
      <w:pPr>
        <w:widowControl w:val="0"/>
        <w:numPr>
          <w:ilvl w:val="0"/>
          <w:numId w:val="11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270EE8">
        <w:rPr>
          <w:rFonts w:ascii="Times New Roman" w:eastAsia="Times New Roman" w:hAnsi="Times New Roman" w:cs="Times New Roman"/>
          <w:sz w:val="24"/>
          <w:szCs w:val="24"/>
        </w:rPr>
        <w:t>положительную динамика в организации собственной учебной деятельности по результатам самооценки, самоанализа и коррекции ее результатов;</w:t>
      </w:r>
    </w:p>
    <w:p w14:paraId="43A56A57" w14:textId="77777777" w:rsidR="00270EE8" w:rsidRPr="00270EE8" w:rsidRDefault="00270EE8" w:rsidP="00270EE8">
      <w:pPr>
        <w:widowControl w:val="0"/>
        <w:numPr>
          <w:ilvl w:val="0"/>
          <w:numId w:val="111"/>
        </w:numPr>
        <w:tabs>
          <w:tab w:val="left" w:pos="1276"/>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270EE8">
        <w:rPr>
          <w:rFonts w:ascii="Times New Roman" w:eastAsia="Times New Roman" w:hAnsi="Times New Roman" w:cs="Times New Roman"/>
          <w:sz w:val="24"/>
          <w:szCs w:val="24"/>
        </w:rPr>
        <w:t>ответственность за результат учебной деятельности и подготовки к профессиональной деятельности;</w:t>
      </w:r>
    </w:p>
    <w:p w14:paraId="3BED515D" w14:textId="77777777" w:rsidR="00270EE8" w:rsidRPr="00270EE8" w:rsidRDefault="00270EE8" w:rsidP="00270EE8">
      <w:pPr>
        <w:widowControl w:val="0"/>
        <w:numPr>
          <w:ilvl w:val="0"/>
          <w:numId w:val="112"/>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270EE8">
        <w:rPr>
          <w:rFonts w:ascii="Times New Roman" w:eastAsia="Times New Roman" w:hAnsi="Times New Roman" w:cs="Times New Roman"/>
          <w:sz w:val="24"/>
          <w:szCs w:val="24"/>
        </w:rPr>
        <w:t xml:space="preserve">  проявление высокопрофессиональной трудовой активности;</w:t>
      </w:r>
    </w:p>
    <w:p w14:paraId="1A573ABF" w14:textId="77777777" w:rsidR="00270EE8" w:rsidRPr="00270EE8" w:rsidRDefault="00270EE8" w:rsidP="00270EE8">
      <w:pPr>
        <w:widowControl w:val="0"/>
        <w:numPr>
          <w:ilvl w:val="0"/>
          <w:numId w:val="112"/>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270EE8">
        <w:rPr>
          <w:rFonts w:ascii="Times New Roman" w:eastAsia="Times New Roman" w:hAnsi="Times New Roman" w:cs="Times New Roman"/>
          <w:sz w:val="24"/>
          <w:szCs w:val="24"/>
        </w:rPr>
        <w:t xml:space="preserve">  участие в исследовательской и проектной работе;</w:t>
      </w:r>
    </w:p>
    <w:p w14:paraId="1F7582B0" w14:textId="77777777" w:rsidR="00270EE8" w:rsidRPr="00270EE8" w:rsidRDefault="00270EE8" w:rsidP="00270EE8">
      <w:pPr>
        <w:widowControl w:val="0"/>
        <w:numPr>
          <w:ilvl w:val="0"/>
          <w:numId w:val="112"/>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270EE8">
        <w:rPr>
          <w:rFonts w:ascii="Times New Roman" w:eastAsia="Times New Roman" w:hAnsi="Times New Roman" w:cs="Times New Roman"/>
          <w:sz w:val="24"/>
          <w:szCs w:val="24"/>
        </w:rPr>
        <w:t xml:space="preserve">  участие в конкурсах профессионального мастерства, олимпиадах по профессии, викторинах, в предметных неделях;</w:t>
      </w:r>
    </w:p>
    <w:p w14:paraId="7A23507B" w14:textId="77777777" w:rsidR="00270EE8" w:rsidRPr="00270EE8" w:rsidRDefault="00270EE8" w:rsidP="00270EE8">
      <w:pPr>
        <w:widowControl w:val="0"/>
        <w:numPr>
          <w:ilvl w:val="0"/>
          <w:numId w:val="113"/>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270EE8">
        <w:rPr>
          <w:rFonts w:ascii="Times New Roman" w:eastAsia="Times New Roman" w:hAnsi="Times New Roman" w:cs="Times New Roman"/>
          <w:sz w:val="24"/>
          <w:szCs w:val="24"/>
        </w:rPr>
        <w:t xml:space="preserve"> соблюдение этических норм общения при взаимодействии с обучающимися, преподавателями, мастерами и руководителями практики;</w:t>
      </w:r>
    </w:p>
    <w:p w14:paraId="37D387E1" w14:textId="77777777" w:rsidR="00270EE8" w:rsidRPr="00270EE8" w:rsidRDefault="00270EE8" w:rsidP="00270EE8">
      <w:pPr>
        <w:widowControl w:val="0"/>
        <w:numPr>
          <w:ilvl w:val="0"/>
          <w:numId w:val="114"/>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270EE8">
        <w:rPr>
          <w:rFonts w:ascii="Times New Roman" w:eastAsia="Times New Roman" w:hAnsi="Times New Roman" w:cs="Times New Roman"/>
          <w:sz w:val="24"/>
          <w:szCs w:val="24"/>
        </w:rPr>
        <w:t xml:space="preserve"> конструктивное взаимодействие в учебном коллективе;</w:t>
      </w:r>
    </w:p>
    <w:p w14:paraId="49108CB1" w14:textId="77777777" w:rsidR="00270EE8" w:rsidRPr="00270EE8" w:rsidRDefault="00270EE8" w:rsidP="00270EE8">
      <w:pPr>
        <w:widowControl w:val="0"/>
        <w:numPr>
          <w:ilvl w:val="0"/>
          <w:numId w:val="1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270EE8">
        <w:rPr>
          <w:rFonts w:ascii="Times New Roman" w:eastAsia="Times New Roman" w:hAnsi="Times New Roman" w:cs="Times New Roman"/>
          <w:sz w:val="24"/>
          <w:szCs w:val="24"/>
        </w:rPr>
        <w:t xml:space="preserve"> демонстрация навыков межличностного делового общения, социального имиджа;</w:t>
      </w:r>
    </w:p>
    <w:p w14:paraId="1AF246DB" w14:textId="77777777" w:rsidR="00270EE8" w:rsidRPr="00270EE8" w:rsidRDefault="00270EE8" w:rsidP="00270EE8">
      <w:pPr>
        <w:widowControl w:val="0"/>
        <w:numPr>
          <w:ilvl w:val="0"/>
          <w:numId w:val="115"/>
        </w:numPr>
        <w:tabs>
          <w:tab w:val="left" w:pos="851"/>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270EE8">
        <w:rPr>
          <w:rFonts w:ascii="Times New Roman" w:eastAsia="Times New Roman" w:hAnsi="Times New Roman" w:cs="Times New Roman"/>
          <w:sz w:val="24"/>
          <w:szCs w:val="24"/>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5B951041" w14:textId="77777777" w:rsidR="00270EE8" w:rsidRPr="00270EE8" w:rsidRDefault="00270EE8" w:rsidP="00270EE8">
      <w:pPr>
        <w:widowControl w:val="0"/>
        <w:numPr>
          <w:ilvl w:val="0"/>
          <w:numId w:val="1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270EE8">
        <w:rPr>
          <w:rFonts w:ascii="Times New Roman" w:eastAsia="Times New Roman" w:hAnsi="Times New Roman" w:cs="Times New Roman"/>
          <w:sz w:val="24"/>
          <w:szCs w:val="24"/>
        </w:rPr>
        <w:t xml:space="preserve">сформированность гражданской позиции; участие в волонтерском движении;  </w:t>
      </w:r>
    </w:p>
    <w:p w14:paraId="009D7F82" w14:textId="77777777" w:rsidR="00270EE8" w:rsidRPr="00270EE8" w:rsidRDefault="00270EE8" w:rsidP="00270EE8">
      <w:pPr>
        <w:widowControl w:val="0"/>
        <w:numPr>
          <w:ilvl w:val="0"/>
          <w:numId w:val="1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270EE8">
        <w:rPr>
          <w:rFonts w:ascii="Times New Roman" w:eastAsia="Times New Roman" w:hAnsi="Times New Roman" w:cs="Times New Roman"/>
          <w:sz w:val="24"/>
          <w:szCs w:val="24"/>
        </w:rPr>
        <w:t>проявление мировоззренческих установок на готовность молодых людей к работе  на благо Отечества;</w:t>
      </w:r>
    </w:p>
    <w:p w14:paraId="3531554D" w14:textId="77777777" w:rsidR="00270EE8" w:rsidRPr="00270EE8" w:rsidRDefault="00270EE8" w:rsidP="00270EE8">
      <w:pPr>
        <w:widowControl w:val="0"/>
        <w:numPr>
          <w:ilvl w:val="0"/>
          <w:numId w:val="116"/>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270EE8">
        <w:rPr>
          <w:rFonts w:ascii="Times New Roman" w:eastAsia="Times New Roman" w:hAnsi="Times New Roman" w:cs="Times New Roman"/>
          <w:sz w:val="24"/>
          <w:szCs w:val="24"/>
        </w:rPr>
        <w:t>проявление правовой активности и навыков правомерного поведения, уважения к Закону;</w:t>
      </w:r>
    </w:p>
    <w:p w14:paraId="40A231DB" w14:textId="77777777" w:rsidR="00270EE8" w:rsidRPr="00270EE8" w:rsidRDefault="00270EE8" w:rsidP="00270EE8">
      <w:pPr>
        <w:widowControl w:val="0"/>
        <w:numPr>
          <w:ilvl w:val="0"/>
          <w:numId w:val="116"/>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270EE8">
        <w:rPr>
          <w:rFonts w:ascii="Times New Roman" w:eastAsia="Times New Roman" w:hAnsi="Times New Roman" w:cs="Times New Roman"/>
          <w:sz w:val="24"/>
          <w:szCs w:val="24"/>
        </w:rPr>
        <w:lastRenderedPageBreak/>
        <w:t>отсутствие фактов проявления идеологии терроризма и экстремизма среди обучающихся;</w:t>
      </w:r>
    </w:p>
    <w:p w14:paraId="295F7D75" w14:textId="77777777" w:rsidR="00270EE8" w:rsidRPr="00270EE8" w:rsidRDefault="00270EE8" w:rsidP="00270EE8">
      <w:pPr>
        <w:widowControl w:val="0"/>
        <w:numPr>
          <w:ilvl w:val="0"/>
          <w:numId w:val="116"/>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270EE8">
        <w:rPr>
          <w:rFonts w:ascii="Times New Roman" w:eastAsia="Times New Roman" w:hAnsi="Times New Roman" w:cs="Times New Roman"/>
          <w:sz w:val="24"/>
          <w:szCs w:val="24"/>
        </w:rPr>
        <w:t>отсутствие социальных конфликтов среди обучающихся, основанных на межнациональной, межрелигиозной почве;</w:t>
      </w:r>
    </w:p>
    <w:p w14:paraId="4F5CBA09" w14:textId="77777777" w:rsidR="00270EE8" w:rsidRPr="00270EE8" w:rsidRDefault="00270EE8" w:rsidP="00270EE8">
      <w:pPr>
        <w:widowControl w:val="0"/>
        <w:numPr>
          <w:ilvl w:val="0"/>
          <w:numId w:val="116"/>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270EE8">
        <w:rPr>
          <w:rFonts w:ascii="Times New Roman" w:eastAsia="Times New Roman" w:hAnsi="Times New Roman" w:cs="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3359BE84" w14:textId="77777777" w:rsidR="00270EE8" w:rsidRPr="00270EE8" w:rsidRDefault="00270EE8" w:rsidP="00270EE8">
      <w:pPr>
        <w:widowControl w:val="0"/>
        <w:numPr>
          <w:ilvl w:val="0"/>
          <w:numId w:val="116"/>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270EE8">
        <w:rPr>
          <w:rFonts w:ascii="Times New Roman" w:eastAsia="Times New Roman" w:hAnsi="Times New Roman" w:cs="Times New Roman"/>
          <w:sz w:val="24"/>
          <w:szCs w:val="24"/>
        </w:rPr>
        <w:t>добровольческие инициативы по поддержки инвалидов и престарелых граждан;</w:t>
      </w:r>
    </w:p>
    <w:p w14:paraId="14EEA03A" w14:textId="77777777" w:rsidR="00270EE8" w:rsidRPr="00270EE8" w:rsidRDefault="00270EE8" w:rsidP="00270EE8">
      <w:pPr>
        <w:widowControl w:val="0"/>
        <w:numPr>
          <w:ilvl w:val="0"/>
          <w:numId w:val="116"/>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270EE8">
        <w:rPr>
          <w:rFonts w:ascii="Times New Roman" w:eastAsia="Times New Roman" w:hAnsi="Times New Roman" w:cs="Times New Roman"/>
          <w:sz w:val="24"/>
          <w:szCs w:val="24"/>
        </w:rPr>
        <w:t>проявление экологической культуры, бережного отношения к родной земле, природным богатствам России и мира;</w:t>
      </w:r>
    </w:p>
    <w:p w14:paraId="2185957B" w14:textId="77777777" w:rsidR="00270EE8" w:rsidRPr="00270EE8" w:rsidRDefault="00270EE8" w:rsidP="00270EE8">
      <w:pPr>
        <w:widowControl w:val="0"/>
        <w:numPr>
          <w:ilvl w:val="0"/>
          <w:numId w:val="116"/>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270EE8">
        <w:rPr>
          <w:rFonts w:ascii="Times New Roman" w:eastAsia="Times New Roman" w:hAnsi="Times New Roman" w:cs="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14:paraId="1CC4634E" w14:textId="77777777" w:rsidR="00270EE8" w:rsidRPr="00270EE8" w:rsidRDefault="00270EE8" w:rsidP="00270EE8">
      <w:pPr>
        <w:widowControl w:val="0"/>
        <w:numPr>
          <w:ilvl w:val="0"/>
          <w:numId w:val="116"/>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270EE8">
        <w:rPr>
          <w:rFonts w:ascii="Times New Roman" w:eastAsia="Times New Roman" w:hAnsi="Times New Roman" w:cs="Times New Roman"/>
          <w:sz w:val="24"/>
          <w:szCs w:val="24"/>
        </w:rPr>
        <w:t>демонстрацию навыков здорового образа жизни и высокий уровень культуры здоровья обучающихся;</w:t>
      </w:r>
    </w:p>
    <w:p w14:paraId="35227616" w14:textId="77777777" w:rsidR="00270EE8" w:rsidRPr="00270EE8" w:rsidRDefault="00270EE8" w:rsidP="00270EE8">
      <w:pPr>
        <w:widowControl w:val="0"/>
        <w:numPr>
          <w:ilvl w:val="0"/>
          <w:numId w:val="116"/>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270EE8">
        <w:rPr>
          <w:rFonts w:ascii="Times New Roman" w:eastAsia="Times New Roman" w:hAnsi="Times New Roman" w:cs="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0619002A" w14:textId="77777777" w:rsidR="00270EE8" w:rsidRPr="00270EE8" w:rsidRDefault="00270EE8" w:rsidP="00270EE8">
      <w:pPr>
        <w:widowControl w:val="0"/>
        <w:numPr>
          <w:ilvl w:val="0"/>
          <w:numId w:val="116"/>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270EE8">
        <w:rPr>
          <w:rFonts w:ascii="Times New Roman" w:eastAsia="Times New Roman" w:hAnsi="Times New Roman" w:cs="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0827FA64" w14:textId="77777777" w:rsidR="00270EE8" w:rsidRPr="00270EE8" w:rsidRDefault="00270EE8" w:rsidP="00270EE8">
      <w:pPr>
        <w:widowControl w:val="0"/>
        <w:numPr>
          <w:ilvl w:val="0"/>
          <w:numId w:val="116"/>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270EE8">
        <w:rPr>
          <w:rFonts w:ascii="Times New Roman" w:eastAsia="Times New Roman" w:hAnsi="Times New Roman" w:cs="Times New Roman"/>
          <w:sz w:val="24"/>
          <w:szCs w:val="24"/>
        </w:rPr>
        <w:t xml:space="preserve">участие в конкурсах профессионального мастерства разного уровня и в командных проектах; </w:t>
      </w:r>
    </w:p>
    <w:p w14:paraId="00BD8B79" w14:textId="77777777" w:rsidR="00270EE8" w:rsidRPr="00270EE8" w:rsidRDefault="00270EE8" w:rsidP="00270EE8">
      <w:pPr>
        <w:widowControl w:val="0"/>
        <w:numPr>
          <w:ilvl w:val="0"/>
          <w:numId w:val="116"/>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270EE8">
        <w:rPr>
          <w:rFonts w:ascii="Times New Roman" w:eastAsia="Times New Roman" w:hAnsi="Times New Roman" w:cs="Times New Roman"/>
          <w:sz w:val="24"/>
          <w:szCs w:val="24"/>
        </w:rPr>
        <w:t>формирование мотивации на получение профильного высшего образования по выбранной специальности;</w:t>
      </w:r>
    </w:p>
    <w:p w14:paraId="029C5CD4" w14:textId="77777777" w:rsidR="00270EE8" w:rsidRPr="00270EE8" w:rsidRDefault="00270EE8" w:rsidP="00270EE8">
      <w:pPr>
        <w:widowControl w:val="0"/>
        <w:numPr>
          <w:ilvl w:val="0"/>
          <w:numId w:val="116"/>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270EE8">
        <w:rPr>
          <w:rFonts w:ascii="Times New Roman" w:eastAsia="Times New Roman" w:hAnsi="Times New Roman" w:cs="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43A1E983" w14:textId="77777777" w:rsidR="00270EE8" w:rsidRPr="00270EE8" w:rsidRDefault="00270EE8" w:rsidP="00270EE8">
      <w:pPr>
        <w:widowControl w:val="0"/>
        <w:numPr>
          <w:ilvl w:val="0"/>
          <w:numId w:val="116"/>
        </w:numPr>
        <w:tabs>
          <w:tab w:val="left" w:pos="851"/>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270EE8">
        <w:rPr>
          <w:rFonts w:ascii="Times New Roman" w:eastAsia="Times New Roman" w:hAnsi="Times New Roman" w:cs="Times New Roman"/>
          <w:sz w:val="24"/>
          <w:szCs w:val="24"/>
        </w:rPr>
        <w:t>развитие эстетического восприятия, способности воспринимать прекрасное в окружающей природе, в искусстве.</w:t>
      </w:r>
    </w:p>
    <w:p w14:paraId="35882A48" w14:textId="77777777" w:rsidR="00270EE8" w:rsidRPr="00270EE8" w:rsidRDefault="00270EE8" w:rsidP="00270EE8">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270EE8">
        <w:rPr>
          <w:rFonts w:ascii="Times New Roman" w:eastAsia="Times New Roman" w:hAnsi="Times New Roman" w:cs="Times New Roman"/>
          <w:sz w:val="24"/>
          <w:szCs w:val="24"/>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70EE8">
        <w:rPr>
          <w:rFonts w:ascii="Times New Roman" w:eastAsia="Times New Roman" w:hAnsi="Times New Roman" w:cs="Times New Roman"/>
          <w:spacing w:val="40"/>
          <w:sz w:val="24"/>
          <w:szCs w:val="24"/>
        </w:rPr>
        <w:t xml:space="preserve"> </w:t>
      </w:r>
      <w:r w:rsidRPr="00270EE8">
        <w:rPr>
          <w:rFonts w:ascii="Times New Roman" w:eastAsia="Times New Roman" w:hAnsi="Times New Roman" w:cs="Times New Roman"/>
          <w:sz w:val="24"/>
          <w:szCs w:val="24"/>
        </w:rPr>
        <w:t>для обсуждения.</w:t>
      </w:r>
    </w:p>
    <w:p w14:paraId="43CAD5A9" w14:textId="77777777" w:rsidR="00270EE8" w:rsidRPr="00270EE8" w:rsidRDefault="00270EE8" w:rsidP="00270EE8">
      <w:pPr>
        <w:widowControl w:val="0"/>
        <w:tabs>
          <w:tab w:val="left" w:pos="1134"/>
          <w:tab w:val="left" w:pos="10206"/>
        </w:tabs>
        <w:autoSpaceDE w:val="0"/>
        <w:autoSpaceDN w:val="0"/>
        <w:spacing w:after="0" w:line="240" w:lineRule="auto"/>
        <w:ind w:firstLine="709"/>
        <w:jc w:val="both"/>
        <w:rPr>
          <w:rFonts w:ascii="Times New Roman" w:eastAsia="Times New Roman" w:hAnsi="Times New Roman" w:cs="Times New Roman"/>
          <w:sz w:val="24"/>
          <w:szCs w:val="24"/>
        </w:rPr>
      </w:pPr>
    </w:p>
    <w:p w14:paraId="57739580" w14:textId="2DDCE9F6" w:rsidR="00270EE8" w:rsidRPr="00270EE8" w:rsidRDefault="00270EE8" w:rsidP="00270EE8">
      <w:pPr>
        <w:widowControl w:val="0"/>
        <w:tabs>
          <w:tab w:val="left" w:pos="1043"/>
        </w:tabs>
        <w:autoSpaceDE w:val="0"/>
        <w:autoSpaceDN w:val="0"/>
        <w:spacing w:after="0" w:line="240" w:lineRule="auto"/>
        <w:ind w:firstLine="709"/>
        <w:outlineLvl w:val="0"/>
        <w:rPr>
          <w:rFonts w:ascii="Times New Roman" w:eastAsia="Times New Roman" w:hAnsi="Times New Roman" w:cs="Times New Roman"/>
          <w:b/>
          <w:bCs/>
          <w:sz w:val="24"/>
          <w:szCs w:val="24"/>
        </w:rPr>
      </w:pPr>
      <w:r w:rsidRPr="00270EE8">
        <w:rPr>
          <w:rFonts w:ascii="Times New Roman" w:eastAsia="Times New Roman" w:hAnsi="Times New Roman" w:cs="Times New Roman"/>
          <w:b/>
          <w:bCs/>
          <w:sz w:val="24"/>
          <w:szCs w:val="24"/>
        </w:rPr>
        <w:t>1.</w:t>
      </w:r>
      <w:r w:rsidR="00FF26B2">
        <w:rPr>
          <w:rFonts w:ascii="Times New Roman" w:eastAsia="Times New Roman" w:hAnsi="Times New Roman" w:cs="Times New Roman"/>
          <w:b/>
          <w:bCs/>
          <w:sz w:val="24"/>
          <w:szCs w:val="24"/>
        </w:rPr>
        <w:t>5</w:t>
      </w:r>
      <w:r w:rsidRPr="00270EE8">
        <w:rPr>
          <w:rFonts w:ascii="Times New Roman" w:eastAsia="Times New Roman" w:hAnsi="Times New Roman" w:cs="Times New Roman"/>
          <w:b/>
          <w:bCs/>
          <w:sz w:val="24"/>
          <w:szCs w:val="24"/>
        </w:rPr>
        <w:t>. Использование</w:t>
      </w:r>
      <w:r w:rsidRPr="00270EE8">
        <w:rPr>
          <w:rFonts w:ascii="Times New Roman" w:eastAsia="Times New Roman" w:hAnsi="Times New Roman" w:cs="Times New Roman"/>
          <w:b/>
          <w:bCs/>
          <w:spacing w:val="-8"/>
          <w:sz w:val="24"/>
          <w:szCs w:val="24"/>
        </w:rPr>
        <w:t xml:space="preserve"> </w:t>
      </w:r>
      <w:r w:rsidRPr="00270EE8">
        <w:rPr>
          <w:rFonts w:ascii="Times New Roman" w:eastAsia="Times New Roman" w:hAnsi="Times New Roman" w:cs="Times New Roman"/>
          <w:b/>
          <w:bCs/>
          <w:sz w:val="24"/>
          <w:szCs w:val="24"/>
        </w:rPr>
        <w:t>активных</w:t>
      </w:r>
      <w:r w:rsidRPr="00270EE8">
        <w:rPr>
          <w:rFonts w:ascii="Times New Roman" w:eastAsia="Times New Roman" w:hAnsi="Times New Roman" w:cs="Times New Roman"/>
          <w:b/>
          <w:bCs/>
          <w:spacing w:val="-6"/>
          <w:sz w:val="24"/>
          <w:szCs w:val="24"/>
        </w:rPr>
        <w:t xml:space="preserve"> </w:t>
      </w:r>
      <w:r w:rsidRPr="00270EE8">
        <w:rPr>
          <w:rFonts w:ascii="Times New Roman" w:eastAsia="Times New Roman" w:hAnsi="Times New Roman" w:cs="Times New Roman"/>
          <w:b/>
          <w:bCs/>
          <w:sz w:val="24"/>
          <w:szCs w:val="24"/>
        </w:rPr>
        <w:t>и</w:t>
      </w:r>
      <w:r w:rsidRPr="00270EE8">
        <w:rPr>
          <w:rFonts w:ascii="Times New Roman" w:eastAsia="Times New Roman" w:hAnsi="Times New Roman" w:cs="Times New Roman"/>
          <w:b/>
          <w:bCs/>
          <w:spacing w:val="-6"/>
          <w:sz w:val="24"/>
          <w:szCs w:val="24"/>
        </w:rPr>
        <w:t xml:space="preserve"> </w:t>
      </w:r>
      <w:r w:rsidRPr="00270EE8">
        <w:rPr>
          <w:rFonts w:ascii="Times New Roman" w:eastAsia="Times New Roman" w:hAnsi="Times New Roman" w:cs="Times New Roman"/>
          <w:b/>
          <w:bCs/>
          <w:sz w:val="24"/>
          <w:szCs w:val="24"/>
        </w:rPr>
        <w:t>интерактивных</w:t>
      </w:r>
      <w:r w:rsidRPr="00270EE8">
        <w:rPr>
          <w:rFonts w:ascii="Times New Roman" w:eastAsia="Times New Roman" w:hAnsi="Times New Roman" w:cs="Times New Roman"/>
          <w:b/>
          <w:bCs/>
          <w:spacing w:val="-6"/>
          <w:sz w:val="24"/>
          <w:szCs w:val="24"/>
        </w:rPr>
        <w:t xml:space="preserve"> </w:t>
      </w:r>
      <w:r w:rsidRPr="00270EE8">
        <w:rPr>
          <w:rFonts w:ascii="Times New Roman" w:eastAsia="Times New Roman" w:hAnsi="Times New Roman" w:cs="Times New Roman"/>
          <w:b/>
          <w:bCs/>
          <w:sz w:val="24"/>
          <w:szCs w:val="24"/>
        </w:rPr>
        <w:t>форм</w:t>
      </w:r>
      <w:r w:rsidRPr="00270EE8">
        <w:rPr>
          <w:rFonts w:ascii="Times New Roman" w:eastAsia="Times New Roman" w:hAnsi="Times New Roman" w:cs="Times New Roman"/>
          <w:b/>
          <w:bCs/>
          <w:spacing w:val="-8"/>
          <w:sz w:val="24"/>
          <w:szCs w:val="24"/>
        </w:rPr>
        <w:t xml:space="preserve"> </w:t>
      </w:r>
      <w:r w:rsidRPr="00270EE8">
        <w:rPr>
          <w:rFonts w:ascii="Times New Roman" w:eastAsia="Times New Roman" w:hAnsi="Times New Roman" w:cs="Times New Roman"/>
          <w:b/>
          <w:bCs/>
          <w:sz w:val="24"/>
          <w:szCs w:val="24"/>
        </w:rPr>
        <w:t>проведения</w:t>
      </w:r>
      <w:r w:rsidRPr="00270EE8">
        <w:rPr>
          <w:rFonts w:ascii="Times New Roman" w:eastAsia="Times New Roman" w:hAnsi="Times New Roman" w:cs="Times New Roman"/>
          <w:b/>
          <w:bCs/>
          <w:spacing w:val="-8"/>
          <w:sz w:val="24"/>
          <w:szCs w:val="24"/>
        </w:rPr>
        <w:t xml:space="preserve"> </w:t>
      </w:r>
      <w:r w:rsidRPr="00270EE8">
        <w:rPr>
          <w:rFonts w:ascii="Times New Roman" w:eastAsia="Times New Roman" w:hAnsi="Times New Roman" w:cs="Times New Roman"/>
          <w:b/>
          <w:bCs/>
          <w:spacing w:val="-2"/>
          <w:sz w:val="24"/>
          <w:szCs w:val="24"/>
        </w:rPr>
        <w:t>занятий</w:t>
      </w:r>
    </w:p>
    <w:p w14:paraId="083B38EE" w14:textId="16E9C342" w:rsidR="00270EE8" w:rsidRPr="00270EE8" w:rsidRDefault="00270EE8" w:rsidP="00270EE8">
      <w:pPr>
        <w:widowControl w:val="0"/>
        <w:tabs>
          <w:tab w:val="left" w:pos="709"/>
          <w:tab w:val="left" w:pos="1418"/>
          <w:tab w:val="left" w:pos="2410"/>
          <w:tab w:val="left" w:pos="2694"/>
          <w:tab w:val="left" w:pos="3828"/>
          <w:tab w:val="left" w:pos="4820"/>
          <w:tab w:val="left" w:pos="10128"/>
        </w:tabs>
        <w:autoSpaceDE w:val="0"/>
        <w:autoSpaceDN w:val="0"/>
        <w:spacing w:after="0" w:line="240" w:lineRule="auto"/>
        <w:ind w:firstLine="709"/>
        <w:jc w:val="both"/>
        <w:rPr>
          <w:rFonts w:ascii="Times New Roman" w:eastAsia="Times New Roman" w:hAnsi="Times New Roman" w:cs="Times New Roman"/>
          <w:b/>
          <w:i/>
          <w:sz w:val="24"/>
          <w:szCs w:val="24"/>
        </w:rPr>
      </w:pPr>
      <w:r w:rsidRPr="00270EE8">
        <w:rPr>
          <w:rFonts w:ascii="Times New Roman" w:eastAsia="Times New Roman" w:hAnsi="Times New Roman" w:cs="Times New Roman"/>
          <w:spacing w:val="-6"/>
          <w:sz w:val="24"/>
          <w:szCs w:val="24"/>
        </w:rPr>
        <w:t>На</w:t>
      </w:r>
      <w:r w:rsidR="009C57DC">
        <w:rPr>
          <w:rFonts w:ascii="Times New Roman" w:eastAsia="Times New Roman" w:hAnsi="Times New Roman" w:cs="Times New Roman"/>
          <w:sz w:val="24"/>
          <w:szCs w:val="24"/>
        </w:rPr>
        <w:t xml:space="preserve"> </w:t>
      </w:r>
      <w:r w:rsidRPr="00270EE8">
        <w:rPr>
          <w:rFonts w:ascii="Times New Roman" w:eastAsia="Times New Roman" w:hAnsi="Times New Roman" w:cs="Times New Roman"/>
          <w:spacing w:val="-2"/>
          <w:sz w:val="24"/>
          <w:szCs w:val="24"/>
        </w:rPr>
        <w:t>занятиях</w:t>
      </w:r>
      <w:r w:rsidR="009C57DC">
        <w:rPr>
          <w:rFonts w:ascii="Times New Roman" w:eastAsia="Times New Roman" w:hAnsi="Times New Roman" w:cs="Times New Roman"/>
          <w:sz w:val="24"/>
          <w:szCs w:val="24"/>
        </w:rPr>
        <w:t xml:space="preserve"> </w:t>
      </w:r>
      <w:r w:rsidRPr="00270EE8">
        <w:rPr>
          <w:rFonts w:ascii="Times New Roman" w:eastAsia="Times New Roman" w:hAnsi="Times New Roman" w:cs="Times New Roman"/>
          <w:spacing w:val="-6"/>
          <w:sz w:val="24"/>
          <w:szCs w:val="24"/>
        </w:rPr>
        <w:t>по</w:t>
      </w:r>
      <w:r w:rsidR="009C57DC">
        <w:rPr>
          <w:rFonts w:ascii="Times New Roman" w:eastAsia="Times New Roman" w:hAnsi="Times New Roman" w:cs="Times New Roman"/>
          <w:sz w:val="24"/>
          <w:szCs w:val="24"/>
        </w:rPr>
        <w:t xml:space="preserve"> </w:t>
      </w:r>
      <w:r w:rsidRPr="00270EE8">
        <w:rPr>
          <w:rFonts w:ascii="Times New Roman" w:eastAsia="Times New Roman" w:hAnsi="Times New Roman" w:cs="Times New Roman"/>
          <w:spacing w:val="-2"/>
          <w:sz w:val="24"/>
          <w:szCs w:val="24"/>
        </w:rPr>
        <w:t>учебному</w:t>
      </w:r>
      <w:r w:rsidR="009C57DC">
        <w:rPr>
          <w:rFonts w:ascii="Times New Roman" w:eastAsia="Times New Roman" w:hAnsi="Times New Roman" w:cs="Times New Roman"/>
          <w:sz w:val="24"/>
          <w:szCs w:val="24"/>
        </w:rPr>
        <w:t xml:space="preserve"> </w:t>
      </w:r>
      <w:r w:rsidRPr="00270EE8">
        <w:rPr>
          <w:rFonts w:ascii="Times New Roman" w:eastAsia="Times New Roman" w:hAnsi="Times New Roman" w:cs="Times New Roman"/>
          <w:spacing w:val="-2"/>
          <w:sz w:val="24"/>
          <w:szCs w:val="24"/>
        </w:rPr>
        <w:t>предмету</w:t>
      </w:r>
      <w:r w:rsidR="009C57DC">
        <w:rPr>
          <w:rFonts w:ascii="Times New Roman" w:eastAsia="Times New Roman" w:hAnsi="Times New Roman" w:cs="Times New Roman"/>
          <w:spacing w:val="-2"/>
          <w:sz w:val="24"/>
          <w:szCs w:val="24"/>
        </w:rPr>
        <w:t xml:space="preserve"> </w:t>
      </w:r>
      <w:r w:rsidRPr="00270EE8">
        <w:rPr>
          <w:rFonts w:ascii="Times New Roman" w:eastAsia="Times New Roman" w:hAnsi="Times New Roman" w:cs="Times New Roman"/>
          <w:spacing w:val="-2"/>
          <w:sz w:val="24"/>
          <w:szCs w:val="24"/>
        </w:rPr>
        <w:t xml:space="preserve">используются следующие активные </w:t>
      </w:r>
      <w:r w:rsidRPr="00270EE8">
        <w:rPr>
          <w:rFonts w:ascii="Times New Roman" w:eastAsia="Times New Roman" w:hAnsi="Times New Roman" w:cs="Times New Roman"/>
          <w:spacing w:val="-10"/>
          <w:sz w:val="24"/>
          <w:szCs w:val="24"/>
        </w:rPr>
        <w:t xml:space="preserve">и </w:t>
      </w:r>
      <w:r w:rsidRPr="00270EE8">
        <w:rPr>
          <w:rFonts w:ascii="Times New Roman" w:eastAsia="Times New Roman" w:hAnsi="Times New Roman" w:cs="Times New Roman"/>
          <w:sz w:val="24"/>
          <w:szCs w:val="24"/>
        </w:rPr>
        <w:t>интерактивные формы проведения</w:t>
      </w:r>
      <w:r w:rsidR="009C57DC">
        <w:rPr>
          <w:rFonts w:ascii="Times New Roman" w:eastAsia="Times New Roman" w:hAnsi="Times New Roman" w:cs="Times New Roman"/>
          <w:sz w:val="24"/>
          <w:szCs w:val="24"/>
        </w:rPr>
        <w:t xml:space="preserve"> </w:t>
      </w:r>
      <w:r w:rsidRPr="00270EE8">
        <w:rPr>
          <w:rFonts w:ascii="Times New Roman" w:eastAsia="Times New Roman" w:hAnsi="Times New Roman" w:cs="Times New Roman"/>
          <w:sz w:val="24"/>
          <w:szCs w:val="24"/>
        </w:rPr>
        <w:t>занятий</w:t>
      </w:r>
      <w:r w:rsidRPr="00270EE8">
        <w:rPr>
          <w:rFonts w:ascii="Times New Roman" w:eastAsia="Times New Roman" w:hAnsi="Times New Roman" w:cs="Times New Roman"/>
          <w:b/>
          <w:i/>
          <w:sz w:val="24"/>
          <w:szCs w:val="24"/>
        </w:rPr>
        <w:t>:</w:t>
      </w:r>
    </w:p>
    <w:p w14:paraId="6303A560" w14:textId="77777777" w:rsidR="00270EE8" w:rsidRPr="00270EE8" w:rsidRDefault="00270EE8" w:rsidP="00270EE8">
      <w:pPr>
        <w:widowControl w:val="0"/>
        <w:numPr>
          <w:ilvl w:val="0"/>
          <w:numId w:val="117"/>
        </w:numPr>
        <w:tabs>
          <w:tab w:val="left" w:pos="981"/>
          <w:tab w:val="left" w:pos="982"/>
        </w:tabs>
        <w:autoSpaceDE w:val="0"/>
        <w:autoSpaceDN w:val="0"/>
        <w:spacing w:after="0" w:line="240" w:lineRule="auto"/>
        <w:ind w:left="0" w:firstLine="709"/>
        <w:rPr>
          <w:rFonts w:ascii="Times New Roman" w:eastAsia="Times New Roman" w:hAnsi="Times New Roman" w:cs="Times New Roman"/>
        </w:rPr>
      </w:pPr>
      <w:r w:rsidRPr="00270EE8">
        <w:rPr>
          <w:rFonts w:ascii="Times New Roman" w:eastAsia="Times New Roman" w:hAnsi="Times New Roman" w:cs="Times New Roman"/>
          <w:sz w:val="24"/>
        </w:rPr>
        <w:t>круглый</w:t>
      </w:r>
      <w:r w:rsidRPr="00270EE8">
        <w:rPr>
          <w:rFonts w:ascii="Times New Roman" w:eastAsia="Times New Roman" w:hAnsi="Times New Roman" w:cs="Times New Roman"/>
          <w:spacing w:val="-15"/>
          <w:sz w:val="24"/>
        </w:rPr>
        <w:t xml:space="preserve"> </w:t>
      </w:r>
      <w:r w:rsidRPr="00270EE8">
        <w:rPr>
          <w:rFonts w:ascii="Times New Roman" w:eastAsia="Times New Roman" w:hAnsi="Times New Roman" w:cs="Times New Roman"/>
          <w:spacing w:val="-2"/>
          <w:sz w:val="24"/>
        </w:rPr>
        <w:t>стол;</w:t>
      </w:r>
    </w:p>
    <w:p w14:paraId="1DEC4671" w14:textId="77777777" w:rsidR="00270EE8" w:rsidRPr="00270EE8" w:rsidRDefault="00270EE8" w:rsidP="00270EE8">
      <w:pPr>
        <w:widowControl w:val="0"/>
        <w:numPr>
          <w:ilvl w:val="0"/>
          <w:numId w:val="117"/>
        </w:numPr>
        <w:tabs>
          <w:tab w:val="left" w:pos="981"/>
          <w:tab w:val="left" w:pos="982"/>
        </w:tabs>
        <w:autoSpaceDE w:val="0"/>
        <w:autoSpaceDN w:val="0"/>
        <w:spacing w:after="0" w:line="240" w:lineRule="auto"/>
        <w:ind w:left="0" w:firstLine="709"/>
        <w:rPr>
          <w:rFonts w:ascii="Times New Roman" w:eastAsia="Times New Roman" w:hAnsi="Times New Roman" w:cs="Times New Roman"/>
          <w:sz w:val="24"/>
        </w:rPr>
      </w:pPr>
      <w:r w:rsidRPr="00270EE8">
        <w:rPr>
          <w:rFonts w:ascii="Times New Roman" w:eastAsia="Times New Roman" w:hAnsi="Times New Roman" w:cs="Times New Roman"/>
          <w:spacing w:val="-2"/>
          <w:sz w:val="24"/>
        </w:rPr>
        <w:t>дискуссии;</w:t>
      </w:r>
    </w:p>
    <w:p w14:paraId="0C572C7A" w14:textId="77777777" w:rsidR="00270EE8" w:rsidRPr="00270EE8" w:rsidRDefault="00270EE8" w:rsidP="00270EE8">
      <w:pPr>
        <w:widowControl w:val="0"/>
        <w:numPr>
          <w:ilvl w:val="0"/>
          <w:numId w:val="117"/>
        </w:numPr>
        <w:tabs>
          <w:tab w:val="left" w:pos="981"/>
          <w:tab w:val="left" w:pos="982"/>
        </w:tabs>
        <w:autoSpaceDE w:val="0"/>
        <w:autoSpaceDN w:val="0"/>
        <w:spacing w:after="0" w:line="240" w:lineRule="auto"/>
        <w:ind w:left="0" w:firstLine="709"/>
        <w:rPr>
          <w:rFonts w:ascii="Times New Roman" w:eastAsia="Times New Roman" w:hAnsi="Times New Roman" w:cs="Times New Roman"/>
          <w:sz w:val="24"/>
        </w:rPr>
      </w:pPr>
      <w:r w:rsidRPr="00270EE8">
        <w:rPr>
          <w:rFonts w:ascii="Times New Roman" w:eastAsia="Times New Roman" w:hAnsi="Times New Roman" w:cs="Times New Roman"/>
          <w:sz w:val="24"/>
        </w:rPr>
        <w:t>групповая</w:t>
      </w:r>
      <w:r w:rsidRPr="00270EE8">
        <w:rPr>
          <w:rFonts w:ascii="Times New Roman" w:eastAsia="Times New Roman" w:hAnsi="Times New Roman" w:cs="Times New Roman"/>
          <w:spacing w:val="-6"/>
          <w:sz w:val="24"/>
        </w:rPr>
        <w:t xml:space="preserve"> </w:t>
      </w:r>
      <w:r w:rsidRPr="00270EE8">
        <w:rPr>
          <w:rFonts w:ascii="Times New Roman" w:eastAsia="Times New Roman" w:hAnsi="Times New Roman" w:cs="Times New Roman"/>
          <w:sz w:val="24"/>
        </w:rPr>
        <w:t>работа</w:t>
      </w:r>
      <w:r w:rsidRPr="00270EE8">
        <w:rPr>
          <w:rFonts w:ascii="Times New Roman" w:eastAsia="Times New Roman" w:hAnsi="Times New Roman" w:cs="Times New Roman"/>
          <w:spacing w:val="-5"/>
          <w:sz w:val="24"/>
        </w:rPr>
        <w:t xml:space="preserve"> </w:t>
      </w:r>
      <w:r w:rsidRPr="00270EE8">
        <w:rPr>
          <w:rFonts w:ascii="Times New Roman" w:eastAsia="Times New Roman" w:hAnsi="Times New Roman" w:cs="Times New Roman"/>
          <w:sz w:val="24"/>
        </w:rPr>
        <w:t>или</w:t>
      </w:r>
      <w:r w:rsidRPr="00270EE8">
        <w:rPr>
          <w:rFonts w:ascii="Times New Roman" w:eastAsia="Times New Roman" w:hAnsi="Times New Roman" w:cs="Times New Roman"/>
          <w:spacing w:val="-3"/>
          <w:sz w:val="24"/>
        </w:rPr>
        <w:t xml:space="preserve"> </w:t>
      </w:r>
      <w:r w:rsidRPr="00270EE8">
        <w:rPr>
          <w:rFonts w:ascii="Times New Roman" w:eastAsia="Times New Roman" w:hAnsi="Times New Roman" w:cs="Times New Roman"/>
          <w:sz w:val="24"/>
        </w:rPr>
        <w:t>работа</w:t>
      </w:r>
      <w:r w:rsidRPr="00270EE8">
        <w:rPr>
          <w:rFonts w:ascii="Times New Roman" w:eastAsia="Times New Roman" w:hAnsi="Times New Roman" w:cs="Times New Roman"/>
          <w:spacing w:val="-5"/>
          <w:sz w:val="24"/>
        </w:rPr>
        <w:t xml:space="preserve"> </w:t>
      </w:r>
      <w:r w:rsidRPr="00270EE8">
        <w:rPr>
          <w:rFonts w:ascii="Times New Roman" w:eastAsia="Times New Roman" w:hAnsi="Times New Roman" w:cs="Times New Roman"/>
          <w:sz w:val="24"/>
        </w:rPr>
        <w:t>в</w:t>
      </w:r>
      <w:r w:rsidRPr="00270EE8">
        <w:rPr>
          <w:rFonts w:ascii="Times New Roman" w:eastAsia="Times New Roman" w:hAnsi="Times New Roman" w:cs="Times New Roman"/>
          <w:spacing w:val="-4"/>
          <w:sz w:val="24"/>
        </w:rPr>
        <w:t xml:space="preserve"> </w:t>
      </w:r>
      <w:r w:rsidRPr="00270EE8">
        <w:rPr>
          <w:rFonts w:ascii="Times New Roman" w:eastAsia="Times New Roman" w:hAnsi="Times New Roman" w:cs="Times New Roman"/>
          <w:spacing w:val="-2"/>
          <w:sz w:val="24"/>
        </w:rPr>
        <w:t>парах;</w:t>
      </w:r>
    </w:p>
    <w:p w14:paraId="07520C7B" w14:textId="77777777" w:rsidR="00270EE8" w:rsidRPr="00270EE8" w:rsidRDefault="00270EE8" w:rsidP="00270EE8">
      <w:pPr>
        <w:widowControl w:val="0"/>
        <w:numPr>
          <w:ilvl w:val="0"/>
          <w:numId w:val="117"/>
        </w:numPr>
        <w:tabs>
          <w:tab w:val="left" w:pos="981"/>
          <w:tab w:val="left" w:pos="982"/>
        </w:tabs>
        <w:autoSpaceDE w:val="0"/>
        <w:autoSpaceDN w:val="0"/>
        <w:spacing w:after="0" w:line="240" w:lineRule="auto"/>
        <w:ind w:left="0" w:firstLine="709"/>
        <w:rPr>
          <w:rFonts w:ascii="Times New Roman" w:eastAsia="Times New Roman" w:hAnsi="Times New Roman" w:cs="Times New Roman"/>
          <w:sz w:val="24"/>
        </w:rPr>
      </w:pPr>
      <w:r w:rsidRPr="00270EE8">
        <w:rPr>
          <w:rFonts w:ascii="Times New Roman" w:eastAsia="Times New Roman" w:hAnsi="Times New Roman" w:cs="Times New Roman"/>
          <w:sz w:val="24"/>
        </w:rPr>
        <w:t>включение</w:t>
      </w:r>
      <w:r w:rsidRPr="00270EE8">
        <w:rPr>
          <w:rFonts w:ascii="Times New Roman" w:eastAsia="Times New Roman" w:hAnsi="Times New Roman" w:cs="Times New Roman"/>
          <w:spacing w:val="-6"/>
          <w:sz w:val="24"/>
        </w:rPr>
        <w:t xml:space="preserve"> </w:t>
      </w:r>
      <w:r w:rsidRPr="00270EE8">
        <w:rPr>
          <w:rFonts w:ascii="Times New Roman" w:eastAsia="Times New Roman" w:hAnsi="Times New Roman" w:cs="Times New Roman"/>
          <w:sz w:val="24"/>
        </w:rPr>
        <w:t>в</w:t>
      </w:r>
      <w:r w:rsidRPr="00270EE8">
        <w:rPr>
          <w:rFonts w:ascii="Times New Roman" w:eastAsia="Times New Roman" w:hAnsi="Times New Roman" w:cs="Times New Roman"/>
          <w:spacing w:val="-5"/>
          <w:sz w:val="24"/>
        </w:rPr>
        <w:t xml:space="preserve"> </w:t>
      </w:r>
      <w:r w:rsidRPr="00270EE8">
        <w:rPr>
          <w:rFonts w:ascii="Times New Roman" w:eastAsia="Times New Roman" w:hAnsi="Times New Roman" w:cs="Times New Roman"/>
          <w:sz w:val="24"/>
        </w:rPr>
        <w:t>занятие</w:t>
      </w:r>
      <w:r w:rsidRPr="00270EE8">
        <w:rPr>
          <w:rFonts w:ascii="Times New Roman" w:eastAsia="Times New Roman" w:hAnsi="Times New Roman" w:cs="Times New Roman"/>
          <w:spacing w:val="-5"/>
          <w:sz w:val="24"/>
        </w:rPr>
        <w:t xml:space="preserve"> </w:t>
      </w:r>
      <w:r w:rsidRPr="00270EE8">
        <w:rPr>
          <w:rFonts w:ascii="Times New Roman" w:eastAsia="Times New Roman" w:hAnsi="Times New Roman" w:cs="Times New Roman"/>
          <w:sz w:val="24"/>
        </w:rPr>
        <w:t>игровых</w:t>
      </w:r>
      <w:r w:rsidRPr="00270EE8">
        <w:rPr>
          <w:rFonts w:ascii="Times New Roman" w:eastAsia="Times New Roman" w:hAnsi="Times New Roman" w:cs="Times New Roman"/>
          <w:spacing w:val="-4"/>
          <w:sz w:val="24"/>
        </w:rPr>
        <w:t xml:space="preserve"> </w:t>
      </w:r>
      <w:r w:rsidRPr="00270EE8">
        <w:rPr>
          <w:rFonts w:ascii="Times New Roman" w:eastAsia="Times New Roman" w:hAnsi="Times New Roman" w:cs="Times New Roman"/>
          <w:spacing w:val="-2"/>
          <w:sz w:val="24"/>
        </w:rPr>
        <w:t>процедур;</w:t>
      </w:r>
    </w:p>
    <w:p w14:paraId="71B57B16" w14:textId="77777777" w:rsidR="00270EE8" w:rsidRPr="00270EE8" w:rsidRDefault="00270EE8" w:rsidP="00270EE8">
      <w:pPr>
        <w:widowControl w:val="0"/>
        <w:numPr>
          <w:ilvl w:val="0"/>
          <w:numId w:val="117"/>
        </w:numPr>
        <w:tabs>
          <w:tab w:val="left" w:pos="851"/>
        </w:tabs>
        <w:autoSpaceDE w:val="0"/>
        <w:autoSpaceDN w:val="0"/>
        <w:spacing w:after="0" w:line="240" w:lineRule="auto"/>
        <w:ind w:left="0" w:firstLine="709"/>
        <w:rPr>
          <w:rFonts w:ascii="Times New Roman" w:eastAsia="Times New Roman" w:hAnsi="Times New Roman" w:cs="Times New Roman"/>
          <w:sz w:val="24"/>
        </w:rPr>
      </w:pPr>
      <w:r w:rsidRPr="00270EE8">
        <w:rPr>
          <w:rFonts w:ascii="Times New Roman" w:eastAsia="Times New Roman" w:hAnsi="Times New Roman" w:cs="Times New Roman"/>
          <w:sz w:val="24"/>
        </w:rPr>
        <w:t xml:space="preserve">  исследовательская деятельность</w:t>
      </w:r>
      <w:r w:rsidRPr="00270EE8">
        <w:rPr>
          <w:rFonts w:ascii="Times New Roman" w:eastAsia="Times New Roman" w:hAnsi="Times New Roman" w:cs="Times New Roman"/>
          <w:spacing w:val="-1"/>
          <w:sz w:val="24"/>
        </w:rPr>
        <w:t xml:space="preserve"> </w:t>
      </w:r>
      <w:r w:rsidRPr="00270EE8">
        <w:rPr>
          <w:rFonts w:ascii="Times New Roman" w:eastAsia="Times New Roman" w:hAnsi="Times New Roman" w:cs="Times New Roman"/>
          <w:sz w:val="24"/>
        </w:rPr>
        <w:t>обучающихся в</w:t>
      </w:r>
      <w:r w:rsidRPr="00270EE8">
        <w:rPr>
          <w:rFonts w:ascii="Times New Roman" w:eastAsia="Times New Roman" w:hAnsi="Times New Roman" w:cs="Times New Roman"/>
          <w:spacing w:val="-3"/>
          <w:sz w:val="24"/>
        </w:rPr>
        <w:t xml:space="preserve"> </w:t>
      </w:r>
      <w:r w:rsidRPr="00270EE8">
        <w:rPr>
          <w:rFonts w:ascii="Times New Roman" w:eastAsia="Times New Roman" w:hAnsi="Times New Roman" w:cs="Times New Roman"/>
          <w:sz w:val="24"/>
        </w:rPr>
        <w:t>рамках</w:t>
      </w:r>
      <w:r w:rsidRPr="00270EE8">
        <w:rPr>
          <w:rFonts w:ascii="Times New Roman" w:eastAsia="Times New Roman" w:hAnsi="Times New Roman" w:cs="Times New Roman"/>
          <w:spacing w:val="-3"/>
          <w:sz w:val="24"/>
        </w:rPr>
        <w:t xml:space="preserve"> </w:t>
      </w:r>
      <w:r w:rsidRPr="00270EE8">
        <w:rPr>
          <w:rFonts w:ascii="Times New Roman" w:eastAsia="Times New Roman" w:hAnsi="Times New Roman" w:cs="Times New Roman"/>
          <w:sz w:val="24"/>
        </w:rPr>
        <w:t>реализации</w:t>
      </w:r>
      <w:r w:rsidRPr="00270EE8">
        <w:rPr>
          <w:rFonts w:ascii="Times New Roman" w:eastAsia="Times New Roman" w:hAnsi="Times New Roman" w:cs="Times New Roman"/>
          <w:spacing w:val="-2"/>
          <w:sz w:val="24"/>
        </w:rPr>
        <w:t xml:space="preserve"> </w:t>
      </w:r>
      <w:r w:rsidRPr="00270EE8">
        <w:rPr>
          <w:rFonts w:ascii="Times New Roman" w:eastAsia="Times New Roman" w:hAnsi="Times New Roman" w:cs="Times New Roman"/>
          <w:sz w:val="24"/>
        </w:rPr>
        <w:t>ими</w:t>
      </w:r>
      <w:r w:rsidRPr="00270EE8">
        <w:rPr>
          <w:rFonts w:ascii="Times New Roman" w:eastAsia="Times New Roman" w:hAnsi="Times New Roman" w:cs="Times New Roman"/>
          <w:spacing w:val="-2"/>
          <w:sz w:val="24"/>
        </w:rPr>
        <w:t xml:space="preserve"> </w:t>
      </w:r>
      <w:r w:rsidRPr="00270EE8">
        <w:rPr>
          <w:rFonts w:ascii="Times New Roman" w:eastAsia="Times New Roman" w:hAnsi="Times New Roman" w:cs="Times New Roman"/>
          <w:sz w:val="24"/>
        </w:rPr>
        <w:t>индивидуальных проектов;</w:t>
      </w:r>
    </w:p>
    <w:p w14:paraId="5A3FE1DE" w14:textId="77777777" w:rsidR="00270EE8" w:rsidRPr="00270EE8" w:rsidRDefault="00270EE8" w:rsidP="00270EE8">
      <w:pPr>
        <w:widowControl w:val="0"/>
        <w:autoSpaceDE w:val="0"/>
        <w:autoSpaceDN w:val="0"/>
        <w:spacing w:after="0" w:line="240" w:lineRule="auto"/>
        <w:ind w:firstLine="709"/>
        <w:rPr>
          <w:rFonts w:ascii="Times New Roman" w:eastAsia="Times New Roman" w:hAnsi="Times New Roman" w:cs="Times New Roman"/>
          <w:sz w:val="23"/>
          <w:szCs w:val="24"/>
        </w:rPr>
      </w:pPr>
    </w:p>
    <w:p w14:paraId="5FC8EA9F" w14:textId="4EBD8F50" w:rsidR="00270EE8" w:rsidRPr="00270EE8" w:rsidRDefault="00270EE8" w:rsidP="00270EE8">
      <w:pPr>
        <w:widowControl w:val="0"/>
        <w:tabs>
          <w:tab w:val="left" w:pos="1043"/>
        </w:tabs>
        <w:autoSpaceDE w:val="0"/>
        <w:autoSpaceDN w:val="0"/>
        <w:spacing w:after="0" w:line="240" w:lineRule="auto"/>
        <w:ind w:firstLine="709"/>
        <w:jc w:val="both"/>
        <w:outlineLvl w:val="0"/>
        <w:rPr>
          <w:rFonts w:ascii="Times New Roman" w:eastAsia="Times New Roman" w:hAnsi="Times New Roman" w:cs="Times New Roman"/>
          <w:b/>
          <w:bCs/>
          <w:sz w:val="24"/>
          <w:szCs w:val="24"/>
        </w:rPr>
      </w:pPr>
      <w:r w:rsidRPr="00270EE8">
        <w:rPr>
          <w:rFonts w:ascii="Times New Roman" w:eastAsia="Times New Roman" w:hAnsi="Times New Roman" w:cs="Times New Roman"/>
          <w:b/>
          <w:bCs/>
          <w:sz w:val="24"/>
          <w:szCs w:val="24"/>
        </w:rPr>
        <w:t>1.</w:t>
      </w:r>
      <w:r w:rsidR="00FF26B2">
        <w:rPr>
          <w:rFonts w:ascii="Times New Roman" w:eastAsia="Times New Roman" w:hAnsi="Times New Roman" w:cs="Times New Roman"/>
          <w:b/>
          <w:bCs/>
          <w:sz w:val="24"/>
          <w:szCs w:val="24"/>
        </w:rPr>
        <w:t>6</w:t>
      </w:r>
      <w:r w:rsidRPr="00270EE8">
        <w:rPr>
          <w:rFonts w:ascii="Times New Roman" w:eastAsia="Times New Roman" w:hAnsi="Times New Roman" w:cs="Times New Roman"/>
          <w:b/>
          <w:bCs/>
          <w:sz w:val="24"/>
          <w:szCs w:val="24"/>
        </w:rPr>
        <w:t>. Практическая</w:t>
      </w:r>
      <w:r w:rsidRPr="00270EE8">
        <w:rPr>
          <w:rFonts w:ascii="Times New Roman" w:eastAsia="Times New Roman" w:hAnsi="Times New Roman" w:cs="Times New Roman"/>
          <w:b/>
          <w:bCs/>
          <w:spacing w:val="-5"/>
          <w:sz w:val="24"/>
          <w:szCs w:val="24"/>
        </w:rPr>
        <w:t xml:space="preserve"> </w:t>
      </w:r>
      <w:r w:rsidRPr="00270EE8">
        <w:rPr>
          <w:rFonts w:ascii="Times New Roman" w:eastAsia="Times New Roman" w:hAnsi="Times New Roman" w:cs="Times New Roman"/>
          <w:b/>
          <w:bCs/>
          <w:spacing w:val="-2"/>
          <w:sz w:val="24"/>
          <w:szCs w:val="24"/>
        </w:rPr>
        <w:t>подготовка</w:t>
      </w:r>
    </w:p>
    <w:p w14:paraId="39DDC1F5" w14:textId="77777777" w:rsidR="00270EE8" w:rsidRPr="00270EE8" w:rsidRDefault="00270EE8" w:rsidP="00270EE8">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270EE8">
        <w:rPr>
          <w:rFonts w:ascii="Times New Roman" w:eastAsia="Times New Roman" w:hAnsi="Times New Roman" w:cs="Times New Roman"/>
          <w:sz w:val="24"/>
          <w:szCs w:val="24"/>
        </w:rPr>
        <w:t>Практическая подготовка при реализации учебного предмета организуется следующим образом:</w:t>
      </w:r>
    </w:p>
    <w:p w14:paraId="4E8D9952" w14:textId="6DFB10C2" w:rsidR="00270EE8" w:rsidRDefault="00270EE8" w:rsidP="00270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4"/>
        </w:rPr>
      </w:pPr>
      <w:r w:rsidRPr="00270EE8">
        <w:rPr>
          <w:rFonts w:ascii="Times New Roman" w:eastAsia="Times New Roman" w:hAnsi="Times New Roman" w:cs="Times New Roman"/>
          <w:sz w:val="24"/>
        </w:rPr>
        <w:lastRenderedPageBreak/>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r>
        <w:rPr>
          <w:rFonts w:ascii="Times New Roman" w:eastAsia="Times New Roman" w:hAnsi="Times New Roman" w:cs="Times New Roman"/>
          <w:sz w:val="24"/>
        </w:rPr>
        <w:t>.</w:t>
      </w:r>
    </w:p>
    <w:p w14:paraId="53BEE54D" w14:textId="77777777" w:rsidR="00270EE8" w:rsidRDefault="00270EE8">
      <w:pPr>
        <w:rPr>
          <w:rFonts w:ascii="Times New Roman" w:eastAsia="Times New Roman" w:hAnsi="Times New Roman" w:cs="Times New Roman"/>
          <w:sz w:val="24"/>
        </w:rPr>
      </w:pPr>
      <w:r>
        <w:rPr>
          <w:rFonts w:ascii="Times New Roman" w:eastAsia="Times New Roman" w:hAnsi="Times New Roman" w:cs="Times New Roman"/>
          <w:sz w:val="24"/>
        </w:rPr>
        <w:br w:type="page"/>
      </w:r>
    </w:p>
    <w:p w14:paraId="293FB389" w14:textId="77777777" w:rsidR="00703DC1" w:rsidRPr="00E4343B" w:rsidRDefault="00C07EF2" w:rsidP="00270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240" w:after="0" w:line="360" w:lineRule="auto"/>
        <w:jc w:val="center"/>
        <w:rPr>
          <w:rFonts w:ascii="Times New Roman" w:eastAsia="Times New Roman" w:hAnsi="Times New Roman" w:cs="Times New Roman"/>
          <w:sz w:val="24"/>
          <w:szCs w:val="24"/>
          <w:lang w:eastAsia="zh-CN"/>
        </w:rPr>
      </w:pPr>
      <w:r w:rsidRPr="00E4343B">
        <w:rPr>
          <w:rFonts w:ascii="Times New Roman" w:eastAsia="Times New Roman" w:hAnsi="Times New Roman" w:cs="Times New Roman"/>
          <w:b/>
          <w:sz w:val="24"/>
          <w:szCs w:val="24"/>
          <w:lang w:eastAsia="zh-CN"/>
        </w:rPr>
        <w:lastRenderedPageBreak/>
        <w:t xml:space="preserve">2. </w:t>
      </w:r>
      <w:r w:rsidRPr="00E4343B">
        <w:rPr>
          <w:rFonts w:ascii="Times New Roman" w:hAnsi="Times New Roman" w:cs="Times New Roman"/>
          <w:b/>
          <w:sz w:val="24"/>
          <w:szCs w:val="24"/>
        </w:rPr>
        <w:t>Структура и содержание учебной дисциплины</w:t>
      </w:r>
    </w:p>
    <w:p w14:paraId="0BD752F5" w14:textId="77777777" w:rsidR="00703DC1" w:rsidRPr="00E4343B" w:rsidRDefault="00703DC1" w:rsidP="00FF4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rFonts w:ascii="Times New Roman" w:eastAsia="Times New Roman" w:hAnsi="Times New Roman" w:cs="Times New Roman"/>
          <w:sz w:val="24"/>
          <w:szCs w:val="24"/>
          <w:lang w:eastAsia="zh-CN"/>
        </w:rPr>
      </w:pPr>
      <w:r w:rsidRPr="00E4343B">
        <w:rPr>
          <w:rFonts w:ascii="Times New Roman" w:eastAsia="Times New Roman" w:hAnsi="Times New Roman" w:cs="Times New Roman"/>
          <w:b/>
          <w:sz w:val="24"/>
          <w:szCs w:val="24"/>
          <w:lang w:eastAsia="zh-CN"/>
        </w:rPr>
        <w:t>2.1</w:t>
      </w:r>
      <w:r w:rsidR="00C07EF2" w:rsidRPr="00E4343B">
        <w:rPr>
          <w:rFonts w:ascii="Times New Roman" w:eastAsia="Times New Roman" w:hAnsi="Times New Roman" w:cs="Times New Roman"/>
          <w:b/>
          <w:sz w:val="24"/>
          <w:szCs w:val="24"/>
          <w:lang w:eastAsia="zh-CN"/>
        </w:rPr>
        <w:t>.</w:t>
      </w:r>
      <w:r w:rsidRPr="00E4343B">
        <w:rPr>
          <w:rFonts w:ascii="Times New Roman" w:eastAsia="Times New Roman" w:hAnsi="Times New Roman" w:cs="Times New Roman"/>
          <w:b/>
          <w:sz w:val="24"/>
          <w:szCs w:val="24"/>
          <w:lang w:eastAsia="zh-CN"/>
        </w:rPr>
        <w:t xml:space="preserve">  Объем учебной дисциплины и виды учебной работы</w:t>
      </w:r>
    </w:p>
    <w:tbl>
      <w:tblPr>
        <w:tblW w:w="4889"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90"/>
        <w:gridCol w:w="1668"/>
      </w:tblGrid>
      <w:tr w:rsidR="00067A5B" w:rsidRPr="00E4343B" w14:paraId="2A899C0D" w14:textId="77777777" w:rsidTr="00FF41F0">
        <w:trPr>
          <w:trHeight w:val="523"/>
        </w:trPr>
        <w:tc>
          <w:tcPr>
            <w:tcW w:w="4109" w:type="pct"/>
            <w:vAlign w:val="center"/>
          </w:tcPr>
          <w:p w14:paraId="5E963FB8" w14:textId="77777777" w:rsidR="00067A5B" w:rsidRPr="00E4343B" w:rsidRDefault="00067A5B" w:rsidP="00E4343B">
            <w:pPr>
              <w:suppressAutoHyphens/>
              <w:spacing w:after="0"/>
              <w:jc w:val="center"/>
              <w:rPr>
                <w:rFonts w:ascii="Times New Roman" w:eastAsia="Times New Roman" w:hAnsi="Times New Roman" w:cs="Times New Roman"/>
                <w:b/>
                <w:sz w:val="24"/>
                <w:szCs w:val="24"/>
                <w:lang w:eastAsia="ru-RU"/>
              </w:rPr>
            </w:pPr>
            <w:r w:rsidRPr="00E4343B">
              <w:rPr>
                <w:rFonts w:ascii="Times New Roman" w:eastAsia="Times New Roman" w:hAnsi="Times New Roman" w:cs="Times New Roman"/>
                <w:b/>
                <w:sz w:val="24"/>
                <w:szCs w:val="24"/>
                <w:lang w:eastAsia="ru-RU"/>
              </w:rPr>
              <w:t>Вид учебной работы</w:t>
            </w:r>
          </w:p>
        </w:tc>
        <w:tc>
          <w:tcPr>
            <w:tcW w:w="891" w:type="pct"/>
            <w:vAlign w:val="center"/>
          </w:tcPr>
          <w:p w14:paraId="451750F5" w14:textId="77777777" w:rsidR="00067A5B" w:rsidRPr="00E4343B" w:rsidRDefault="00067A5B" w:rsidP="00E4343B">
            <w:pPr>
              <w:suppressAutoHyphens/>
              <w:spacing w:after="0"/>
              <w:jc w:val="center"/>
              <w:rPr>
                <w:rFonts w:ascii="Times New Roman" w:eastAsia="Times New Roman" w:hAnsi="Times New Roman" w:cs="Times New Roman"/>
                <w:b/>
                <w:iCs/>
                <w:sz w:val="24"/>
                <w:szCs w:val="24"/>
                <w:lang w:eastAsia="ru-RU"/>
              </w:rPr>
            </w:pPr>
            <w:r w:rsidRPr="00E4343B">
              <w:rPr>
                <w:rFonts w:ascii="Times New Roman" w:eastAsia="Times New Roman" w:hAnsi="Times New Roman" w:cs="Times New Roman"/>
                <w:b/>
                <w:iCs/>
                <w:sz w:val="24"/>
                <w:szCs w:val="24"/>
                <w:lang w:eastAsia="ru-RU"/>
              </w:rPr>
              <w:t>Объем часов</w:t>
            </w:r>
          </w:p>
        </w:tc>
      </w:tr>
      <w:tr w:rsidR="00067A5B" w:rsidRPr="00E4343B" w14:paraId="0F7A12EC" w14:textId="77777777" w:rsidTr="00D902A9">
        <w:trPr>
          <w:trHeight w:val="544"/>
        </w:trPr>
        <w:tc>
          <w:tcPr>
            <w:tcW w:w="4109" w:type="pct"/>
            <w:vAlign w:val="center"/>
          </w:tcPr>
          <w:p w14:paraId="7C34586A" w14:textId="77777777" w:rsidR="00067A5B" w:rsidRPr="00E4343B" w:rsidRDefault="00067A5B" w:rsidP="00E4343B">
            <w:pPr>
              <w:suppressAutoHyphens/>
              <w:spacing w:after="0"/>
              <w:rPr>
                <w:rFonts w:ascii="Times New Roman" w:eastAsia="Times New Roman" w:hAnsi="Times New Roman" w:cs="Times New Roman"/>
                <w:b/>
                <w:sz w:val="24"/>
                <w:szCs w:val="24"/>
                <w:lang w:eastAsia="ru-RU"/>
              </w:rPr>
            </w:pPr>
            <w:r w:rsidRPr="00E4343B">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891" w:type="pct"/>
            <w:vAlign w:val="center"/>
          </w:tcPr>
          <w:p w14:paraId="7F30D576" w14:textId="486A1090" w:rsidR="00067A5B" w:rsidRPr="00E4343B" w:rsidRDefault="00270EE8" w:rsidP="00E4343B">
            <w:pPr>
              <w:suppressAutoHyphens/>
              <w:spacing w:after="0"/>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110</w:t>
            </w:r>
          </w:p>
        </w:tc>
      </w:tr>
      <w:tr w:rsidR="00067A5B" w:rsidRPr="00E4343B" w14:paraId="506D0CB9" w14:textId="77777777" w:rsidTr="00B67E42">
        <w:trPr>
          <w:trHeight w:val="355"/>
        </w:trPr>
        <w:tc>
          <w:tcPr>
            <w:tcW w:w="5000" w:type="pct"/>
            <w:gridSpan w:val="2"/>
            <w:vAlign w:val="center"/>
          </w:tcPr>
          <w:p w14:paraId="59348F5F" w14:textId="77777777" w:rsidR="00067A5B" w:rsidRPr="00E4343B" w:rsidRDefault="00067A5B" w:rsidP="00E4343B">
            <w:pPr>
              <w:suppressAutoHyphens/>
              <w:spacing w:after="0"/>
              <w:rPr>
                <w:rFonts w:ascii="Times New Roman" w:eastAsia="Times New Roman" w:hAnsi="Times New Roman" w:cs="Times New Roman"/>
                <w:iCs/>
                <w:sz w:val="24"/>
                <w:szCs w:val="24"/>
                <w:lang w:eastAsia="ru-RU"/>
              </w:rPr>
            </w:pPr>
            <w:r w:rsidRPr="00E4343B">
              <w:rPr>
                <w:rFonts w:ascii="Times New Roman" w:eastAsia="Times New Roman" w:hAnsi="Times New Roman" w:cs="Times New Roman"/>
                <w:sz w:val="24"/>
                <w:szCs w:val="24"/>
                <w:lang w:eastAsia="ru-RU"/>
              </w:rPr>
              <w:t>в том числе:</w:t>
            </w:r>
          </w:p>
        </w:tc>
      </w:tr>
      <w:tr w:rsidR="00067A5B" w:rsidRPr="00E4343B" w14:paraId="1934D37D" w14:textId="77777777" w:rsidTr="00B67E42">
        <w:trPr>
          <w:trHeight w:val="364"/>
        </w:trPr>
        <w:tc>
          <w:tcPr>
            <w:tcW w:w="4109" w:type="pct"/>
            <w:vAlign w:val="center"/>
          </w:tcPr>
          <w:p w14:paraId="028DED8D" w14:textId="77777777" w:rsidR="00067A5B" w:rsidRPr="00E4343B" w:rsidRDefault="00067A5B" w:rsidP="00E4343B">
            <w:pPr>
              <w:suppressAutoHyphens/>
              <w:spacing w:after="0"/>
              <w:rPr>
                <w:rFonts w:ascii="Times New Roman" w:eastAsia="Times New Roman" w:hAnsi="Times New Roman" w:cs="Times New Roman"/>
                <w:sz w:val="24"/>
                <w:szCs w:val="24"/>
                <w:lang w:eastAsia="ru-RU"/>
              </w:rPr>
            </w:pPr>
            <w:r w:rsidRPr="00E4343B">
              <w:rPr>
                <w:rFonts w:ascii="Times New Roman" w:eastAsia="Times New Roman" w:hAnsi="Times New Roman" w:cs="Times New Roman"/>
                <w:sz w:val="24"/>
                <w:szCs w:val="24"/>
                <w:lang w:eastAsia="ru-RU"/>
              </w:rPr>
              <w:t>теоретическое обучение</w:t>
            </w:r>
          </w:p>
        </w:tc>
        <w:tc>
          <w:tcPr>
            <w:tcW w:w="891" w:type="pct"/>
            <w:vAlign w:val="center"/>
          </w:tcPr>
          <w:p w14:paraId="19DEF39F" w14:textId="77777777" w:rsidR="00067A5B" w:rsidRPr="00E4343B" w:rsidRDefault="00CC4E55" w:rsidP="00E4343B">
            <w:pPr>
              <w:suppressAutoHyphens/>
              <w:spacing w:after="0"/>
              <w:jc w:val="center"/>
              <w:rPr>
                <w:rFonts w:ascii="Times New Roman" w:eastAsia="Times New Roman" w:hAnsi="Times New Roman" w:cs="Times New Roman"/>
                <w:iCs/>
                <w:sz w:val="24"/>
                <w:szCs w:val="24"/>
                <w:lang w:eastAsia="ru-RU"/>
              </w:rPr>
            </w:pPr>
            <w:r w:rsidRPr="00E4343B">
              <w:rPr>
                <w:rFonts w:ascii="Times New Roman" w:eastAsia="Times New Roman" w:hAnsi="Times New Roman" w:cs="Times New Roman"/>
                <w:iCs/>
                <w:sz w:val="24"/>
                <w:szCs w:val="24"/>
                <w:lang w:eastAsia="ru-RU"/>
              </w:rPr>
              <w:t>-</w:t>
            </w:r>
          </w:p>
        </w:tc>
      </w:tr>
      <w:tr w:rsidR="00067A5B" w:rsidRPr="00E4343B" w14:paraId="12EAD56C" w14:textId="77777777" w:rsidTr="00B67E42">
        <w:trPr>
          <w:trHeight w:val="356"/>
        </w:trPr>
        <w:tc>
          <w:tcPr>
            <w:tcW w:w="4109" w:type="pct"/>
            <w:vAlign w:val="center"/>
          </w:tcPr>
          <w:p w14:paraId="1AA219C9" w14:textId="77777777" w:rsidR="00067A5B" w:rsidRPr="00E4343B" w:rsidRDefault="00067A5B" w:rsidP="00E4343B">
            <w:pPr>
              <w:suppressAutoHyphens/>
              <w:spacing w:after="0"/>
              <w:rPr>
                <w:rFonts w:ascii="Times New Roman" w:eastAsia="Times New Roman" w:hAnsi="Times New Roman" w:cs="Times New Roman"/>
                <w:sz w:val="24"/>
                <w:szCs w:val="24"/>
                <w:lang w:eastAsia="ru-RU"/>
              </w:rPr>
            </w:pPr>
            <w:r w:rsidRPr="00E4343B">
              <w:rPr>
                <w:rFonts w:ascii="Times New Roman" w:eastAsia="Times New Roman" w:hAnsi="Times New Roman" w:cs="Times New Roman"/>
                <w:sz w:val="24"/>
                <w:szCs w:val="24"/>
                <w:lang w:eastAsia="ru-RU"/>
              </w:rPr>
              <w:t>практические занятия</w:t>
            </w:r>
          </w:p>
        </w:tc>
        <w:tc>
          <w:tcPr>
            <w:tcW w:w="891" w:type="pct"/>
            <w:vAlign w:val="center"/>
          </w:tcPr>
          <w:p w14:paraId="57C3F069" w14:textId="470C6C8E" w:rsidR="00067A5B" w:rsidRPr="00E4343B" w:rsidRDefault="00032BB3" w:rsidP="00E4343B">
            <w:pPr>
              <w:suppressAutoHyphens/>
              <w:spacing w:after="0"/>
              <w:jc w:val="center"/>
              <w:rPr>
                <w:rFonts w:ascii="Times New Roman" w:eastAsia="Times New Roman" w:hAnsi="Times New Roman" w:cs="Times New Roman"/>
                <w:iCs/>
                <w:sz w:val="24"/>
                <w:szCs w:val="24"/>
                <w:lang w:eastAsia="ru-RU"/>
              </w:rPr>
            </w:pPr>
            <w:r w:rsidRPr="00E4343B">
              <w:rPr>
                <w:rFonts w:ascii="Times New Roman" w:eastAsia="Times New Roman" w:hAnsi="Times New Roman" w:cs="Times New Roman"/>
                <w:iCs/>
                <w:sz w:val="24"/>
                <w:szCs w:val="24"/>
                <w:lang w:eastAsia="ru-RU"/>
              </w:rPr>
              <w:t>1</w:t>
            </w:r>
            <w:r w:rsidR="00270EE8">
              <w:rPr>
                <w:rFonts w:ascii="Times New Roman" w:eastAsia="Times New Roman" w:hAnsi="Times New Roman" w:cs="Times New Roman"/>
                <w:iCs/>
                <w:sz w:val="24"/>
                <w:szCs w:val="24"/>
                <w:lang w:eastAsia="ru-RU"/>
              </w:rPr>
              <w:t>05</w:t>
            </w:r>
          </w:p>
        </w:tc>
      </w:tr>
      <w:tr w:rsidR="00067A5B" w:rsidRPr="00E4343B" w14:paraId="458C834B" w14:textId="77777777" w:rsidTr="00B67E42">
        <w:trPr>
          <w:trHeight w:val="309"/>
        </w:trPr>
        <w:tc>
          <w:tcPr>
            <w:tcW w:w="4109" w:type="pct"/>
            <w:vAlign w:val="center"/>
          </w:tcPr>
          <w:p w14:paraId="560A4B94" w14:textId="77777777" w:rsidR="00067A5B" w:rsidRPr="00E4343B" w:rsidRDefault="00067A5B" w:rsidP="00E4343B">
            <w:pPr>
              <w:suppressAutoHyphens/>
              <w:spacing w:after="0"/>
              <w:rPr>
                <w:rFonts w:ascii="Times New Roman" w:eastAsia="Times New Roman" w:hAnsi="Times New Roman" w:cs="Times New Roman"/>
                <w:sz w:val="24"/>
                <w:szCs w:val="24"/>
                <w:lang w:eastAsia="ru-RU"/>
              </w:rPr>
            </w:pPr>
            <w:r w:rsidRPr="00E4343B">
              <w:rPr>
                <w:rFonts w:ascii="Times New Roman" w:eastAsia="Times New Roman" w:hAnsi="Times New Roman" w:cs="Times New Roman"/>
                <w:sz w:val="24"/>
                <w:szCs w:val="24"/>
                <w:lang w:eastAsia="ru-RU"/>
              </w:rPr>
              <w:t xml:space="preserve">самостоятельная работа </w:t>
            </w:r>
          </w:p>
        </w:tc>
        <w:tc>
          <w:tcPr>
            <w:tcW w:w="891" w:type="pct"/>
            <w:vAlign w:val="center"/>
          </w:tcPr>
          <w:p w14:paraId="64024135" w14:textId="5D6F9A81" w:rsidR="00067A5B" w:rsidRPr="00E4343B" w:rsidRDefault="00032BB3" w:rsidP="00E4343B">
            <w:pPr>
              <w:suppressAutoHyphens/>
              <w:spacing w:after="0"/>
              <w:jc w:val="center"/>
              <w:rPr>
                <w:rFonts w:ascii="Times New Roman" w:eastAsia="Times New Roman" w:hAnsi="Times New Roman" w:cs="Times New Roman"/>
                <w:iCs/>
                <w:sz w:val="24"/>
                <w:szCs w:val="24"/>
                <w:lang w:eastAsia="ru-RU"/>
              </w:rPr>
            </w:pPr>
            <w:r w:rsidRPr="00E4343B">
              <w:rPr>
                <w:rFonts w:ascii="Times New Roman" w:eastAsia="Times New Roman" w:hAnsi="Times New Roman" w:cs="Times New Roman"/>
                <w:iCs/>
                <w:sz w:val="24"/>
                <w:szCs w:val="24"/>
                <w:lang w:eastAsia="ru-RU"/>
              </w:rPr>
              <w:t>2</w:t>
            </w:r>
          </w:p>
        </w:tc>
      </w:tr>
      <w:tr w:rsidR="00067A5B" w:rsidRPr="00E4343B" w14:paraId="5E1AD269" w14:textId="77777777" w:rsidTr="00FF41F0">
        <w:trPr>
          <w:trHeight w:val="1081"/>
        </w:trPr>
        <w:tc>
          <w:tcPr>
            <w:tcW w:w="4109" w:type="pct"/>
            <w:vAlign w:val="center"/>
          </w:tcPr>
          <w:p w14:paraId="3A95A372" w14:textId="77777777" w:rsidR="00FF41F0" w:rsidRDefault="00FF41F0" w:rsidP="00FF41F0">
            <w:pPr>
              <w:suppressAutoHyphens/>
              <w:spacing w:after="0"/>
              <w:rPr>
                <w:rFonts w:ascii="Times New Roman" w:eastAsia="Times New Roman" w:hAnsi="Times New Roman" w:cs="Times New Roman"/>
                <w:b/>
                <w:iCs/>
                <w:sz w:val="24"/>
                <w:szCs w:val="24"/>
                <w:lang w:eastAsia="ru-RU"/>
              </w:rPr>
            </w:pPr>
            <w:r w:rsidRPr="00E4343B">
              <w:rPr>
                <w:rFonts w:ascii="Times New Roman" w:eastAsia="Times New Roman" w:hAnsi="Times New Roman" w:cs="Times New Roman"/>
                <w:b/>
                <w:iCs/>
                <w:sz w:val="24"/>
                <w:szCs w:val="24"/>
                <w:lang w:eastAsia="ru-RU"/>
              </w:rPr>
              <w:t xml:space="preserve">Промежуточная аттестация </w:t>
            </w:r>
          </w:p>
          <w:p w14:paraId="19AC2608" w14:textId="77777777" w:rsidR="00FF41F0" w:rsidRDefault="00FF41F0" w:rsidP="00FF41F0">
            <w:pPr>
              <w:suppressAutoHyphens/>
              <w:spacing w:after="0"/>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Другие формы – 3 семестр</w:t>
            </w:r>
          </w:p>
          <w:p w14:paraId="7C3BBDAB" w14:textId="77777777" w:rsidR="00067A5B" w:rsidRPr="00E4343B" w:rsidRDefault="00FF41F0" w:rsidP="00FF41F0">
            <w:pPr>
              <w:suppressAutoHyphens/>
              <w:spacing w:after="0"/>
              <w:rPr>
                <w:rFonts w:ascii="Times New Roman" w:eastAsia="Times New Roman" w:hAnsi="Times New Roman" w:cs="Times New Roman"/>
                <w:i/>
                <w:sz w:val="24"/>
                <w:szCs w:val="24"/>
                <w:lang w:eastAsia="ru-RU"/>
              </w:rPr>
            </w:pPr>
            <w:r>
              <w:rPr>
                <w:rFonts w:ascii="Times New Roman" w:eastAsia="Times New Roman" w:hAnsi="Times New Roman" w:cs="Times New Roman"/>
                <w:b/>
                <w:iCs/>
                <w:sz w:val="24"/>
                <w:szCs w:val="24"/>
                <w:lang w:eastAsia="ru-RU"/>
              </w:rPr>
              <w:t>Экзамен – 4 семестр</w:t>
            </w:r>
          </w:p>
        </w:tc>
        <w:tc>
          <w:tcPr>
            <w:tcW w:w="891" w:type="pct"/>
            <w:vAlign w:val="center"/>
          </w:tcPr>
          <w:p w14:paraId="1AE8553D" w14:textId="77777777" w:rsidR="00067A5B" w:rsidRPr="00E4343B" w:rsidRDefault="00205B16" w:rsidP="00E4343B">
            <w:pPr>
              <w:suppressAutoHyphens/>
              <w:spacing w:after="0"/>
              <w:jc w:val="center"/>
              <w:rPr>
                <w:rFonts w:ascii="Times New Roman" w:eastAsia="Times New Roman" w:hAnsi="Times New Roman" w:cs="Times New Roman"/>
                <w:iCs/>
                <w:sz w:val="24"/>
                <w:szCs w:val="24"/>
                <w:lang w:eastAsia="ru-RU"/>
              </w:rPr>
            </w:pPr>
            <w:r w:rsidRPr="00E4343B">
              <w:rPr>
                <w:rFonts w:ascii="Times New Roman" w:eastAsia="Times New Roman" w:hAnsi="Times New Roman" w:cs="Times New Roman"/>
                <w:iCs/>
                <w:sz w:val="24"/>
                <w:szCs w:val="24"/>
                <w:lang w:eastAsia="ru-RU"/>
              </w:rPr>
              <w:t>3</w:t>
            </w:r>
          </w:p>
        </w:tc>
      </w:tr>
    </w:tbl>
    <w:p w14:paraId="4606EA66" w14:textId="77777777" w:rsidR="00B67E42" w:rsidRPr="00E4343B" w:rsidRDefault="00B67E42" w:rsidP="00E43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eastAsia="Times New Roman" w:hAnsi="Times New Roman" w:cs="Times New Roman"/>
          <w:b/>
          <w:caps/>
          <w:sz w:val="24"/>
          <w:szCs w:val="24"/>
          <w:lang w:eastAsia="zh-CN"/>
        </w:rPr>
        <w:sectPr w:rsidR="00B67E42" w:rsidRPr="00E4343B" w:rsidSect="00067A5B">
          <w:footerReference w:type="default" r:id="rId7"/>
          <w:pgSz w:w="11906" w:h="16838"/>
          <w:pgMar w:top="1134" w:right="851" w:bottom="1134" w:left="1701" w:header="709" w:footer="709" w:gutter="0"/>
          <w:cols w:space="720"/>
          <w:titlePg/>
          <w:docGrid w:linePitch="360"/>
        </w:sectPr>
      </w:pPr>
    </w:p>
    <w:p w14:paraId="125B263F" w14:textId="2235A01A" w:rsidR="00703DC1" w:rsidRDefault="00703DC1" w:rsidP="009C5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eastAsia="Times New Roman" w:hAnsi="Times New Roman" w:cs="Times New Roman"/>
          <w:b/>
          <w:sz w:val="24"/>
          <w:szCs w:val="24"/>
          <w:lang w:eastAsia="zh-CN"/>
        </w:rPr>
      </w:pPr>
      <w:r w:rsidRPr="00E4343B">
        <w:rPr>
          <w:rFonts w:ascii="Times New Roman" w:eastAsia="Times New Roman" w:hAnsi="Times New Roman" w:cs="Times New Roman"/>
          <w:b/>
          <w:caps/>
          <w:sz w:val="24"/>
          <w:szCs w:val="24"/>
          <w:lang w:eastAsia="zh-CN"/>
        </w:rPr>
        <w:lastRenderedPageBreak/>
        <w:t xml:space="preserve">2.2 </w:t>
      </w:r>
      <w:r w:rsidRPr="00E4343B">
        <w:rPr>
          <w:rFonts w:ascii="Times New Roman" w:eastAsia="Times New Roman" w:hAnsi="Times New Roman" w:cs="Times New Roman"/>
          <w:b/>
          <w:sz w:val="24"/>
          <w:szCs w:val="24"/>
          <w:lang w:eastAsia="zh-CN"/>
        </w:rPr>
        <w:t>Тематический план и содержание учебной дисциплины</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9"/>
        <w:gridCol w:w="9358"/>
        <w:gridCol w:w="1275"/>
        <w:gridCol w:w="1985"/>
      </w:tblGrid>
      <w:tr w:rsidR="004A1F1F" w:rsidRPr="009C57DC" w14:paraId="228A2F21" w14:textId="77777777" w:rsidTr="00FA48AE">
        <w:trPr>
          <w:trHeight w:val="903"/>
        </w:trPr>
        <w:tc>
          <w:tcPr>
            <w:tcW w:w="1949" w:type="dxa"/>
            <w:vAlign w:val="center"/>
          </w:tcPr>
          <w:p w14:paraId="2440389A" w14:textId="77777777" w:rsidR="004A1F1F" w:rsidRPr="009C57DC" w:rsidRDefault="004A1F1F" w:rsidP="004A1F1F">
            <w:pPr>
              <w:spacing w:after="0"/>
              <w:jc w:val="center"/>
              <w:rPr>
                <w:rFonts w:ascii="Times New Roman" w:eastAsia="Times New Roman" w:hAnsi="Times New Roman" w:cs="Times New Roman"/>
                <w:b/>
                <w:lang w:eastAsia="ru-RU"/>
              </w:rPr>
            </w:pPr>
            <w:r w:rsidRPr="009C57DC">
              <w:rPr>
                <w:rFonts w:ascii="Times New Roman" w:eastAsia="Times New Roman" w:hAnsi="Times New Roman" w:cs="Times New Roman"/>
                <w:b/>
                <w:bCs/>
                <w:lang w:eastAsia="ru-RU"/>
              </w:rPr>
              <w:t>Наименование разделов и тем</w:t>
            </w:r>
          </w:p>
        </w:tc>
        <w:tc>
          <w:tcPr>
            <w:tcW w:w="9358" w:type="dxa"/>
            <w:vAlign w:val="center"/>
          </w:tcPr>
          <w:p w14:paraId="4EC83380" w14:textId="77777777" w:rsidR="004A1F1F" w:rsidRPr="009C57DC" w:rsidRDefault="004A1F1F" w:rsidP="004A1F1F">
            <w:pPr>
              <w:suppressAutoHyphens/>
              <w:spacing w:after="0" w:line="240" w:lineRule="auto"/>
              <w:jc w:val="center"/>
              <w:rPr>
                <w:rFonts w:ascii="Times New Roman" w:eastAsia="Times New Roman" w:hAnsi="Times New Roman" w:cs="Times New Roman"/>
                <w:b/>
                <w:lang w:eastAsia="ru-RU"/>
              </w:rPr>
            </w:pPr>
            <w:r w:rsidRPr="009C57DC">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c>
          <w:tcPr>
            <w:tcW w:w="1275" w:type="dxa"/>
            <w:vAlign w:val="center"/>
          </w:tcPr>
          <w:p w14:paraId="70B8FE58" w14:textId="77777777" w:rsidR="004A1F1F" w:rsidRPr="00E4343B" w:rsidRDefault="004A1F1F" w:rsidP="004A1F1F">
            <w:pPr>
              <w:suppressAutoHyphens/>
              <w:snapToGrid w:val="0"/>
              <w:spacing w:after="0"/>
              <w:jc w:val="center"/>
              <w:rPr>
                <w:rFonts w:ascii="Times New Roman" w:eastAsia="Times New Roman" w:hAnsi="Times New Roman" w:cs="Times New Roman"/>
                <w:b/>
                <w:sz w:val="24"/>
                <w:szCs w:val="24"/>
                <w:lang w:eastAsia="zh-CN"/>
              </w:rPr>
            </w:pPr>
          </w:p>
          <w:p w14:paraId="716CA13F" w14:textId="04027B58" w:rsidR="004A1F1F" w:rsidRPr="009C57DC" w:rsidRDefault="004A1F1F" w:rsidP="004A1F1F">
            <w:pPr>
              <w:suppressAutoHyphens/>
              <w:spacing w:after="0" w:line="240" w:lineRule="auto"/>
              <w:jc w:val="center"/>
              <w:rPr>
                <w:rFonts w:ascii="Times New Roman" w:eastAsia="Times New Roman" w:hAnsi="Times New Roman" w:cs="Times New Roman"/>
                <w:b/>
                <w:bCs/>
                <w:lang w:eastAsia="ru-RU"/>
              </w:rPr>
            </w:pPr>
            <w:r w:rsidRPr="00E4343B">
              <w:rPr>
                <w:rFonts w:ascii="Times New Roman" w:eastAsia="Times New Roman" w:hAnsi="Times New Roman" w:cs="Times New Roman"/>
                <w:b/>
                <w:sz w:val="24"/>
                <w:szCs w:val="24"/>
                <w:lang w:eastAsia="zh-CN"/>
              </w:rPr>
              <w:t>Объём в часах</w:t>
            </w:r>
          </w:p>
        </w:tc>
        <w:tc>
          <w:tcPr>
            <w:tcW w:w="1985" w:type="dxa"/>
            <w:vAlign w:val="center"/>
          </w:tcPr>
          <w:p w14:paraId="6F72CF5E" w14:textId="6E429EBB" w:rsidR="004A1F1F" w:rsidRPr="009C57DC" w:rsidRDefault="004A1F1F" w:rsidP="004A1F1F">
            <w:pPr>
              <w:suppressAutoHyphens/>
              <w:spacing w:after="0" w:line="240" w:lineRule="auto"/>
              <w:jc w:val="center"/>
              <w:rPr>
                <w:rFonts w:ascii="Times New Roman" w:eastAsia="Times New Roman" w:hAnsi="Times New Roman" w:cs="Times New Roman"/>
                <w:b/>
                <w:bCs/>
                <w:lang w:eastAsia="ru-RU"/>
              </w:rPr>
            </w:pPr>
            <w:r w:rsidRPr="00E4343B">
              <w:rPr>
                <w:rFonts w:ascii="Times New Roman" w:eastAsia="Times New Roman" w:hAnsi="Times New Roman" w:cs="Times New Roman"/>
                <w:b/>
                <w:sz w:val="24"/>
                <w:szCs w:val="24"/>
                <w:lang w:eastAsia="zh-CN"/>
              </w:rPr>
              <w:t>Коды компетенций, формированию которых способствует элемент программы</w:t>
            </w:r>
          </w:p>
        </w:tc>
      </w:tr>
      <w:tr w:rsidR="009C57DC" w:rsidRPr="009C57DC" w14:paraId="3263443B" w14:textId="77777777" w:rsidTr="009C57DC">
        <w:tc>
          <w:tcPr>
            <w:tcW w:w="11307" w:type="dxa"/>
            <w:gridSpan w:val="2"/>
          </w:tcPr>
          <w:p w14:paraId="2A3EC0B5" w14:textId="77777777" w:rsidR="009C57DC" w:rsidRPr="009C57DC" w:rsidRDefault="009C57DC" w:rsidP="009C57DC">
            <w:pPr>
              <w:spacing w:after="0" w:line="240" w:lineRule="auto"/>
              <w:rPr>
                <w:rFonts w:ascii="Times New Roman" w:eastAsia="Times New Roman" w:hAnsi="Times New Roman" w:cs="Times New Roman"/>
                <w:i/>
                <w:lang w:eastAsia="ru-RU"/>
              </w:rPr>
            </w:pPr>
            <w:r w:rsidRPr="009C57DC">
              <w:rPr>
                <w:rFonts w:ascii="Times New Roman" w:eastAsia="Times New Roman" w:hAnsi="Times New Roman" w:cs="Times New Roman"/>
                <w:b/>
                <w:bCs/>
                <w:lang w:eastAsia="ru-RU"/>
              </w:rPr>
              <w:t>Раздел 1 Правила оформления чертежей (</w:t>
            </w:r>
            <w:r w:rsidRPr="009C57DC">
              <w:rPr>
                <w:rFonts w:ascii="Times New Roman" w:eastAsia="Times New Roman" w:hAnsi="Times New Roman" w:cs="Times New Roman"/>
                <w:b/>
                <w:bCs/>
                <w:iCs/>
                <w:lang w:eastAsia="ru-RU"/>
              </w:rPr>
              <w:t>12 ч/10ч</w:t>
            </w:r>
            <w:r w:rsidRPr="009C57DC">
              <w:rPr>
                <w:rFonts w:ascii="Times New Roman" w:eastAsia="Times New Roman" w:hAnsi="Times New Roman" w:cs="Times New Roman"/>
                <w:b/>
                <w:bCs/>
                <w:lang w:eastAsia="ru-RU"/>
              </w:rPr>
              <w:t>)</w:t>
            </w:r>
          </w:p>
        </w:tc>
        <w:tc>
          <w:tcPr>
            <w:tcW w:w="1275" w:type="dxa"/>
          </w:tcPr>
          <w:p w14:paraId="4473B0AD" w14:textId="77777777" w:rsidR="009C57DC" w:rsidRPr="009C57DC" w:rsidRDefault="009C57DC" w:rsidP="009C57DC">
            <w:pPr>
              <w:spacing w:after="0" w:line="240" w:lineRule="auto"/>
              <w:rPr>
                <w:rFonts w:ascii="Times New Roman" w:eastAsia="Times New Roman" w:hAnsi="Times New Roman" w:cs="Times New Roman"/>
                <w:b/>
                <w:bCs/>
                <w:lang w:eastAsia="ru-RU"/>
              </w:rPr>
            </w:pPr>
          </w:p>
        </w:tc>
        <w:tc>
          <w:tcPr>
            <w:tcW w:w="1985" w:type="dxa"/>
          </w:tcPr>
          <w:p w14:paraId="254DBD48" w14:textId="77777777" w:rsidR="009C57DC" w:rsidRPr="009C57DC" w:rsidRDefault="009C57DC" w:rsidP="009C57DC">
            <w:pPr>
              <w:spacing w:after="0" w:line="240" w:lineRule="auto"/>
              <w:rPr>
                <w:rFonts w:ascii="Times New Roman" w:eastAsia="Times New Roman" w:hAnsi="Times New Roman" w:cs="Times New Roman"/>
                <w:b/>
                <w:bCs/>
                <w:lang w:eastAsia="ru-RU"/>
              </w:rPr>
            </w:pPr>
          </w:p>
        </w:tc>
      </w:tr>
      <w:tr w:rsidR="009C57DC" w:rsidRPr="009C57DC" w14:paraId="3A13EB14" w14:textId="77777777" w:rsidTr="009C57DC">
        <w:tc>
          <w:tcPr>
            <w:tcW w:w="1949" w:type="dxa"/>
            <w:vMerge w:val="restart"/>
          </w:tcPr>
          <w:p w14:paraId="253D5371" w14:textId="77777777" w:rsidR="009C57DC" w:rsidRPr="009C57DC" w:rsidRDefault="009C57DC"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Тема 1.1 Основные сведения   по оформлению чертежей</w:t>
            </w:r>
          </w:p>
          <w:p w14:paraId="3CB6DEE2" w14:textId="77777777" w:rsidR="009C57DC" w:rsidRPr="009C57DC" w:rsidRDefault="009C57DC" w:rsidP="009C57DC">
            <w:pPr>
              <w:spacing w:after="0" w:line="240" w:lineRule="auto"/>
              <w:rPr>
                <w:rFonts w:ascii="Times New Roman" w:eastAsia="Times New Roman" w:hAnsi="Times New Roman" w:cs="Times New Roman"/>
                <w:b/>
                <w:bCs/>
                <w:lang w:eastAsia="ru-RU"/>
              </w:rPr>
            </w:pPr>
          </w:p>
        </w:tc>
        <w:tc>
          <w:tcPr>
            <w:tcW w:w="9358" w:type="dxa"/>
          </w:tcPr>
          <w:p w14:paraId="4E914CDB" w14:textId="77777777" w:rsidR="009C57DC" w:rsidRPr="009C57DC" w:rsidRDefault="009C57DC" w:rsidP="009C57DC">
            <w:pPr>
              <w:spacing w:after="0" w:line="240" w:lineRule="auto"/>
              <w:rPr>
                <w:rFonts w:ascii="Times New Roman" w:eastAsia="Times New Roman" w:hAnsi="Times New Roman" w:cs="Times New Roman"/>
                <w:b/>
                <w:lang w:eastAsia="ru-RU"/>
              </w:rPr>
            </w:pPr>
            <w:r w:rsidRPr="009C57DC">
              <w:rPr>
                <w:rFonts w:ascii="Times New Roman" w:eastAsia="Times New Roman" w:hAnsi="Times New Roman" w:cs="Times New Roman"/>
                <w:b/>
                <w:bCs/>
                <w:lang w:eastAsia="ru-RU"/>
              </w:rPr>
              <w:t xml:space="preserve">Содержание </w:t>
            </w:r>
          </w:p>
        </w:tc>
        <w:tc>
          <w:tcPr>
            <w:tcW w:w="1275" w:type="dxa"/>
          </w:tcPr>
          <w:p w14:paraId="373E55B6" w14:textId="77777777" w:rsidR="009C57DC" w:rsidRPr="009C57DC" w:rsidRDefault="009C57DC" w:rsidP="009C57DC">
            <w:pPr>
              <w:spacing w:after="0" w:line="240" w:lineRule="auto"/>
              <w:rPr>
                <w:rFonts w:ascii="Times New Roman" w:eastAsia="Times New Roman" w:hAnsi="Times New Roman" w:cs="Times New Roman"/>
                <w:b/>
                <w:bCs/>
                <w:lang w:eastAsia="ru-RU"/>
              </w:rPr>
            </w:pPr>
          </w:p>
        </w:tc>
        <w:tc>
          <w:tcPr>
            <w:tcW w:w="1985" w:type="dxa"/>
          </w:tcPr>
          <w:p w14:paraId="6D6AED06" w14:textId="77777777" w:rsidR="009C57DC" w:rsidRPr="009C57DC" w:rsidRDefault="009C57DC" w:rsidP="009C57DC">
            <w:pPr>
              <w:spacing w:after="0" w:line="240" w:lineRule="auto"/>
              <w:rPr>
                <w:rFonts w:ascii="Times New Roman" w:eastAsia="Times New Roman" w:hAnsi="Times New Roman" w:cs="Times New Roman"/>
                <w:b/>
                <w:bCs/>
                <w:lang w:eastAsia="ru-RU"/>
              </w:rPr>
            </w:pPr>
          </w:p>
        </w:tc>
      </w:tr>
      <w:tr w:rsidR="004A1F1F" w:rsidRPr="009C57DC" w14:paraId="5B15D75E" w14:textId="77777777" w:rsidTr="009C57DC">
        <w:trPr>
          <w:trHeight w:val="396"/>
        </w:trPr>
        <w:tc>
          <w:tcPr>
            <w:tcW w:w="1949" w:type="dxa"/>
            <w:vMerge/>
          </w:tcPr>
          <w:p w14:paraId="292E2753"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Pr>
          <w:p w14:paraId="6AA75272" w14:textId="77777777" w:rsidR="004A1F1F" w:rsidRPr="009C57DC" w:rsidRDefault="004A1F1F" w:rsidP="009C57DC">
            <w:pPr>
              <w:suppressAutoHyphens/>
              <w:spacing w:after="0" w:line="240" w:lineRule="auto"/>
              <w:jc w:val="both"/>
              <w:rPr>
                <w:rFonts w:ascii="Times New Roman" w:eastAsia="Times New Roman" w:hAnsi="Times New Roman" w:cs="Times New Roman"/>
                <w:lang w:eastAsia="ru-RU"/>
              </w:rPr>
            </w:pPr>
            <w:r w:rsidRPr="009C57DC">
              <w:rPr>
                <w:rFonts w:ascii="Times New Roman" w:eastAsia="Times New Roman" w:hAnsi="Times New Roman" w:cs="Times New Roman"/>
                <w:lang w:eastAsia="ru-RU"/>
              </w:rPr>
              <w:t>Понятие о ЕСКД.  Форматы чертежей (ГОСТ 2.301-68), рамка, основная надпись. Масштабы (ГОСТ 2.302-68) – определение, обозначение. Линии чертежа (ГОСТ 2.303-68). Чертежный шрифт (ГОСТ 2.304-68). Типы шрифтов. Параметры шрифта. Общие правила нанесения размеров на чертежах в соответствии с ГОСТ 2.307-68. Линейные и угловые размеры, размерные и выносные линии, форма стрелок, размерные числа и их расположение на чертежах. Условные знаки, применяемые при нанесении размеров.</w:t>
            </w:r>
          </w:p>
        </w:tc>
        <w:tc>
          <w:tcPr>
            <w:tcW w:w="1275" w:type="dxa"/>
          </w:tcPr>
          <w:p w14:paraId="3012E191" w14:textId="77777777" w:rsidR="004A1F1F" w:rsidRPr="009C57DC" w:rsidRDefault="004A1F1F" w:rsidP="009C57DC">
            <w:pPr>
              <w:suppressAutoHyphens/>
              <w:spacing w:after="0" w:line="240" w:lineRule="auto"/>
              <w:jc w:val="center"/>
              <w:rPr>
                <w:rFonts w:ascii="Times New Roman" w:eastAsia="Times New Roman" w:hAnsi="Times New Roman" w:cs="Times New Roman"/>
                <w:lang w:eastAsia="ru-RU"/>
              </w:rPr>
            </w:pPr>
          </w:p>
        </w:tc>
        <w:tc>
          <w:tcPr>
            <w:tcW w:w="1985" w:type="dxa"/>
            <w:vMerge w:val="restart"/>
          </w:tcPr>
          <w:p w14:paraId="5F643EB5"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1.1,</w:t>
            </w:r>
          </w:p>
          <w:p w14:paraId="23C68716"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1.3,</w:t>
            </w:r>
          </w:p>
          <w:p w14:paraId="12392EF6"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5.1,</w:t>
            </w:r>
          </w:p>
          <w:p w14:paraId="36CB5049"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5.2,</w:t>
            </w:r>
          </w:p>
          <w:p w14:paraId="30D3CDD9"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ОК 01,</w:t>
            </w:r>
          </w:p>
          <w:p w14:paraId="488CC2B1" w14:textId="77777777" w:rsidR="004A1F1F" w:rsidRPr="009C57DC" w:rsidRDefault="004A1F1F" w:rsidP="009C57DC">
            <w:pPr>
              <w:suppressAutoHyphens/>
              <w:spacing w:after="0" w:line="240" w:lineRule="auto"/>
              <w:jc w:val="center"/>
              <w:rPr>
                <w:rFonts w:ascii="Times New Roman" w:eastAsia="Times New Roman" w:hAnsi="Times New Roman" w:cs="Times New Roman"/>
                <w:lang w:eastAsia="ru-RU"/>
              </w:rPr>
            </w:pPr>
            <w:r w:rsidRPr="009C57DC">
              <w:rPr>
                <w:rFonts w:ascii="Times New Roman" w:eastAsia="Calibri" w:hAnsi="Times New Roman" w:cs="Times New Roman"/>
                <w:sz w:val="24"/>
                <w:szCs w:val="24"/>
              </w:rPr>
              <w:t>ОК 02</w:t>
            </w:r>
          </w:p>
        </w:tc>
      </w:tr>
      <w:tr w:rsidR="004A1F1F" w:rsidRPr="009C57DC" w14:paraId="2E79B84C" w14:textId="77777777" w:rsidTr="009C57DC">
        <w:trPr>
          <w:trHeight w:val="20"/>
        </w:trPr>
        <w:tc>
          <w:tcPr>
            <w:tcW w:w="1949" w:type="dxa"/>
            <w:vMerge/>
          </w:tcPr>
          <w:p w14:paraId="6FF40D88"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Pr>
          <w:p w14:paraId="00B81930" w14:textId="77777777" w:rsidR="004A1F1F" w:rsidRPr="009C57DC" w:rsidRDefault="004A1F1F" w:rsidP="009C57DC">
            <w:pPr>
              <w:suppressAutoHyphens/>
              <w:spacing w:after="0" w:line="240" w:lineRule="auto"/>
              <w:jc w:val="both"/>
              <w:rPr>
                <w:rFonts w:ascii="Times New Roman" w:eastAsia="Times New Roman" w:hAnsi="Times New Roman" w:cs="Times New Roman"/>
                <w:b/>
                <w:lang w:eastAsia="ru-RU"/>
              </w:rPr>
            </w:pPr>
            <w:r w:rsidRPr="009C57DC">
              <w:rPr>
                <w:rFonts w:ascii="Times New Roman" w:eastAsia="Times New Roman" w:hAnsi="Times New Roman" w:cs="Times New Roman"/>
                <w:b/>
                <w:bCs/>
                <w:lang w:eastAsia="ru-RU"/>
              </w:rPr>
              <w:t>В том числе практических и лабораторных занятий</w:t>
            </w:r>
          </w:p>
        </w:tc>
        <w:tc>
          <w:tcPr>
            <w:tcW w:w="1275" w:type="dxa"/>
          </w:tcPr>
          <w:p w14:paraId="31AB06CD" w14:textId="77777777" w:rsidR="004A1F1F" w:rsidRPr="009C57DC" w:rsidRDefault="004A1F1F" w:rsidP="009C57DC">
            <w:pPr>
              <w:suppressAutoHyphens/>
              <w:spacing w:after="0" w:line="240" w:lineRule="auto"/>
              <w:jc w:val="center"/>
              <w:rPr>
                <w:rFonts w:ascii="Times New Roman" w:eastAsia="Times New Roman" w:hAnsi="Times New Roman" w:cs="Times New Roman"/>
                <w:b/>
                <w:bCs/>
                <w:lang w:eastAsia="ru-RU"/>
              </w:rPr>
            </w:pPr>
          </w:p>
        </w:tc>
        <w:tc>
          <w:tcPr>
            <w:tcW w:w="1985" w:type="dxa"/>
            <w:vMerge/>
          </w:tcPr>
          <w:p w14:paraId="0930C171" w14:textId="77777777" w:rsidR="004A1F1F" w:rsidRPr="009C57DC" w:rsidRDefault="004A1F1F" w:rsidP="009C57DC">
            <w:pPr>
              <w:suppressAutoHyphens/>
              <w:spacing w:after="0" w:line="240" w:lineRule="auto"/>
              <w:jc w:val="center"/>
              <w:rPr>
                <w:rFonts w:ascii="Times New Roman" w:eastAsia="Times New Roman" w:hAnsi="Times New Roman" w:cs="Times New Roman"/>
                <w:b/>
                <w:bCs/>
                <w:lang w:eastAsia="ru-RU"/>
              </w:rPr>
            </w:pPr>
          </w:p>
        </w:tc>
      </w:tr>
      <w:tr w:rsidR="004A1F1F" w:rsidRPr="009C57DC" w14:paraId="76EF3083" w14:textId="77777777" w:rsidTr="009C57DC">
        <w:trPr>
          <w:trHeight w:val="204"/>
        </w:trPr>
        <w:tc>
          <w:tcPr>
            <w:tcW w:w="1949" w:type="dxa"/>
            <w:vMerge/>
          </w:tcPr>
          <w:p w14:paraId="0EA00C33"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Pr>
          <w:p w14:paraId="2D00AE6C" w14:textId="77777777" w:rsidR="004A1F1F" w:rsidRPr="009C57DC" w:rsidRDefault="004A1F1F" w:rsidP="009C57DC">
            <w:pPr>
              <w:suppressAutoHyphens/>
              <w:spacing w:after="0" w:line="240" w:lineRule="auto"/>
              <w:jc w:val="both"/>
              <w:rPr>
                <w:rFonts w:ascii="Times New Roman" w:eastAsia="Times New Roman" w:hAnsi="Times New Roman" w:cs="Times New Roman"/>
                <w:iCs/>
                <w:lang w:eastAsia="ru-RU"/>
              </w:rPr>
            </w:pPr>
            <w:r w:rsidRPr="009C57DC">
              <w:rPr>
                <w:rFonts w:ascii="Times New Roman" w:eastAsia="Calibri" w:hAnsi="Times New Roman" w:cs="Times New Roman"/>
                <w:bCs/>
                <w:sz w:val="24"/>
                <w:szCs w:val="24"/>
                <w:lang w:eastAsia="zh-CN"/>
              </w:rPr>
              <w:t>Практическое занятие   №1</w:t>
            </w:r>
            <w:r w:rsidRPr="009C57DC">
              <w:rPr>
                <w:rFonts w:ascii="Times New Roman" w:eastAsia="Calibri" w:hAnsi="Times New Roman" w:cs="Times New Roman"/>
                <w:b/>
                <w:bCs/>
                <w:sz w:val="24"/>
                <w:szCs w:val="24"/>
                <w:lang w:eastAsia="zh-CN"/>
              </w:rPr>
              <w:t>.</w:t>
            </w:r>
            <w:r w:rsidRPr="009C57DC">
              <w:rPr>
                <w:rFonts w:ascii="Times New Roman" w:eastAsia="Calibri" w:hAnsi="Times New Roman" w:cs="Times New Roman"/>
                <w:bCs/>
                <w:sz w:val="24"/>
                <w:szCs w:val="24"/>
                <w:lang w:eastAsia="zh-CN"/>
              </w:rPr>
              <w:t>Выполнение чертежного шрифта.</w:t>
            </w:r>
          </w:p>
        </w:tc>
        <w:tc>
          <w:tcPr>
            <w:tcW w:w="1275" w:type="dxa"/>
          </w:tcPr>
          <w:p w14:paraId="0E3035AC" w14:textId="77777777" w:rsidR="004A1F1F" w:rsidRPr="009C57DC" w:rsidRDefault="004A1F1F" w:rsidP="009C57DC">
            <w:pPr>
              <w:suppressAutoHyphens/>
              <w:spacing w:after="0" w:line="240" w:lineRule="auto"/>
              <w:jc w:val="center"/>
              <w:rPr>
                <w:rFonts w:ascii="Times New Roman" w:eastAsia="Calibri" w:hAnsi="Times New Roman" w:cs="Times New Roman"/>
                <w:bCs/>
                <w:sz w:val="24"/>
                <w:szCs w:val="24"/>
                <w:lang w:eastAsia="zh-CN"/>
              </w:rPr>
            </w:pPr>
            <w:r w:rsidRPr="009C57DC">
              <w:rPr>
                <w:rFonts w:ascii="Times New Roman" w:eastAsia="Calibri" w:hAnsi="Times New Roman" w:cs="Times New Roman"/>
                <w:bCs/>
                <w:sz w:val="24"/>
                <w:szCs w:val="24"/>
                <w:lang w:eastAsia="zh-CN"/>
              </w:rPr>
              <w:t>1</w:t>
            </w:r>
          </w:p>
        </w:tc>
        <w:tc>
          <w:tcPr>
            <w:tcW w:w="1985" w:type="dxa"/>
            <w:vMerge/>
          </w:tcPr>
          <w:p w14:paraId="6A87CDCD" w14:textId="77777777" w:rsidR="004A1F1F" w:rsidRPr="009C57DC" w:rsidRDefault="004A1F1F" w:rsidP="009C57DC">
            <w:pPr>
              <w:suppressAutoHyphens/>
              <w:spacing w:after="0" w:line="240" w:lineRule="auto"/>
              <w:jc w:val="center"/>
              <w:rPr>
                <w:rFonts w:ascii="Times New Roman" w:eastAsia="Calibri" w:hAnsi="Times New Roman" w:cs="Times New Roman"/>
                <w:bCs/>
                <w:sz w:val="24"/>
                <w:szCs w:val="24"/>
                <w:lang w:eastAsia="zh-CN"/>
              </w:rPr>
            </w:pPr>
          </w:p>
        </w:tc>
      </w:tr>
      <w:tr w:rsidR="004A1F1F" w:rsidRPr="009C57DC" w14:paraId="6C5C8581" w14:textId="77777777" w:rsidTr="009C57DC">
        <w:trPr>
          <w:trHeight w:val="73"/>
        </w:trPr>
        <w:tc>
          <w:tcPr>
            <w:tcW w:w="1949" w:type="dxa"/>
            <w:vMerge/>
          </w:tcPr>
          <w:p w14:paraId="5124FD7C"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Pr>
          <w:p w14:paraId="131D6D78" w14:textId="77777777" w:rsidR="004A1F1F" w:rsidRPr="009C57DC" w:rsidRDefault="004A1F1F" w:rsidP="009C57DC">
            <w:pPr>
              <w:suppressAutoHyphens/>
              <w:spacing w:after="0" w:line="240" w:lineRule="auto"/>
              <w:rPr>
                <w:rFonts w:ascii="Times New Roman" w:eastAsia="Times New Roman" w:hAnsi="Times New Roman" w:cs="Times New Roman"/>
                <w:lang w:eastAsia="ru-RU"/>
              </w:rPr>
            </w:pPr>
            <w:r w:rsidRPr="009C57DC">
              <w:rPr>
                <w:rFonts w:ascii="Times New Roman" w:eastAsia="Calibri" w:hAnsi="Times New Roman" w:cs="Times New Roman"/>
                <w:bCs/>
                <w:sz w:val="24"/>
                <w:szCs w:val="24"/>
                <w:lang w:eastAsia="zh-CN"/>
              </w:rPr>
              <w:t>Практическое занятие   №2</w:t>
            </w:r>
            <w:r w:rsidRPr="009C57DC">
              <w:rPr>
                <w:rFonts w:ascii="Times New Roman" w:eastAsia="Calibri" w:hAnsi="Times New Roman" w:cs="Times New Roman"/>
                <w:b/>
                <w:bCs/>
                <w:sz w:val="24"/>
                <w:szCs w:val="24"/>
                <w:lang w:eastAsia="zh-CN"/>
              </w:rPr>
              <w:t>.</w:t>
            </w:r>
            <w:r w:rsidRPr="009C57DC">
              <w:rPr>
                <w:rFonts w:ascii="Times New Roman" w:eastAsia="Calibri" w:hAnsi="Times New Roman" w:cs="Times New Roman"/>
                <w:sz w:val="24"/>
                <w:szCs w:val="24"/>
              </w:rPr>
              <w:t>Оформление форматаА4 рамкой и штампом, заполнение основной надписи.</w:t>
            </w:r>
          </w:p>
        </w:tc>
        <w:tc>
          <w:tcPr>
            <w:tcW w:w="1275" w:type="dxa"/>
          </w:tcPr>
          <w:p w14:paraId="6AFD4BE3" w14:textId="77777777" w:rsidR="004A1F1F" w:rsidRPr="009C57DC" w:rsidRDefault="004A1F1F" w:rsidP="009C57DC">
            <w:pPr>
              <w:suppressAutoHyphens/>
              <w:spacing w:after="0" w:line="240" w:lineRule="auto"/>
              <w:jc w:val="center"/>
              <w:rPr>
                <w:rFonts w:ascii="Times New Roman" w:eastAsia="Calibri" w:hAnsi="Times New Roman" w:cs="Times New Roman"/>
                <w:bCs/>
                <w:sz w:val="24"/>
                <w:szCs w:val="24"/>
                <w:lang w:eastAsia="zh-CN"/>
              </w:rPr>
            </w:pPr>
            <w:r w:rsidRPr="009C57DC">
              <w:rPr>
                <w:rFonts w:ascii="Times New Roman" w:eastAsia="Calibri" w:hAnsi="Times New Roman" w:cs="Times New Roman"/>
                <w:bCs/>
                <w:sz w:val="24"/>
                <w:szCs w:val="24"/>
                <w:lang w:eastAsia="zh-CN"/>
              </w:rPr>
              <w:t>3</w:t>
            </w:r>
          </w:p>
        </w:tc>
        <w:tc>
          <w:tcPr>
            <w:tcW w:w="1985" w:type="dxa"/>
            <w:vMerge/>
          </w:tcPr>
          <w:p w14:paraId="1255459E" w14:textId="77777777" w:rsidR="004A1F1F" w:rsidRPr="009C57DC" w:rsidRDefault="004A1F1F" w:rsidP="009C57DC">
            <w:pPr>
              <w:suppressAutoHyphens/>
              <w:spacing w:after="0" w:line="240" w:lineRule="auto"/>
              <w:jc w:val="center"/>
              <w:rPr>
                <w:rFonts w:ascii="Times New Roman" w:eastAsia="Calibri" w:hAnsi="Times New Roman" w:cs="Times New Roman"/>
                <w:bCs/>
                <w:sz w:val="24"/>
                <w:szCs w:val="24"/>
                <w:lang w:eastAsia="zh-CN"/>
              </w:rPr>
            </w:pPr>
          </w:p>
        </w:tc>
      </w:tr>
      <w:tr w:rsidR="004A1F1F" w:rsidRPr="009C57DC" w14:paraId="717A5ADD" w14:textId="77777777" w:rsidTr="009C57DC">
        <w:trPr>
          <w:trHeight w:val="73"/>
        </w:trPr>
        <w:tc>
          <w:tcPr>
            <w:tcW w:w="1949" w:type="dxa"/>
            <w:vMerge/>
          </w:tcPr>
          <w:p w14:paraId="347A8E2A"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vAlign w:val="center"/>
          </w:tcPr>
          <w:p w14:paraId="5CACB51A" w14:textId="77777777" w:rsidR="004A1F1F" w:rsidRPr="009C57DC" w:rsidRDefault="004A1F1F" w:rsidP="009C57DC">
            <w:pPr>
              <w:suppressAutoHyphens/>
              <w:spacing w:after="0" w:line="240" w:lineRule="auto"/>
              <w:rPr>
                <w:rFonts w:ascii="Times New Roman" w:eastAsia="Times New Roman" w:hAnsi="Times New Roman" w:cs="Times New Roman"/>
                <w:lang w:eastAsia="ru-RU"/>
              </w:rPr>
            </w:pPr>
            <w:r w:rsidRPr="009C57DC">
              <w:rPr>
                <w:rFonts w:ascii="Times New Roman" w:eastAsia="Calibri" w:hAnsi="Times New Roman" w:cs="Times New Roman"/>
                <w:sz w:val="24"/>
                <w:szCs w:val="24"/>
                <w:lang w:eastAsia="zh-CN"/>
              </w:rPr>
              <w:t>Практическое занятие   №3.  Изучение ГОСТ 2.307-68 ЕСКД. Правила нанесения размеров на чертежах.</w:t>
            </w:r>
          </w:p>
        </w:tc>
        <w:tc>
          <w:tcPr>
            <w:tcW w:w="1275" w:type="dxa"/>
          </w:tcPr>
          <w:p w14:paraId="68AC8A19" w14:textId="77777777" w:rsidR="004A1F1F" w:rsidRPr="009C57DC" w:rsidRDefault="004A1F1F" w:rsidP="009C57DC">
            <w:pPr>
              <w:suppressAutoHyphens/>
              <w:spacing w:after="0" w:line="240" w:lineRule="auto"/>
              <w:jc w:val="center"/>
              <w:rPr>
                <w:rFonts w:ascii="Times New Roman" w:eastAsia="Calibri" w:hAnsi="Times New Roman" w:cs="Times New Roman"/>
                <w:sz w:val="24"/>
                <w:szCs w:val="24"/>
                <w:lang w:eastAsia="zh-CN"/>
              </w:rPr>
            </w:pPr>
            <w:r w:rsidRPr="009C57DC">
              <w:rPr>
                <w:rFonts w:ascii="Times New Roman" w:eastAsia="Calibri" w:hAnsi="Times New Roman" w:cs="Times New Roman"/>
                <w:sz w:val="24"/>
                <w:szCs w:val="24"/>
                <w:lang w:eastAsia="zh-CN"/>
              </w:rPr>
              <w:t>3</w:t>
            </w:r>
          </w:p>
        </w:tc>
        <w:tc>
          <w:tcPr>
            <w:tcW w:w="1985" w:type="dxa"/>
            <w:vMerge/>
          </w:tcPr>
          <w:p w14:paraId="3E3AD140" w14:textId="77777777" w:rsidR="004A1F1F" w:rsidRPr="009C57DC" w:rsidRDefault="004A1F1F" w:rsidP="009C57DC">
            <w:pPr>
              <w:suppressAutoHyphens/>
              <w:spacing w:after="0" w:line="240" w:lineRule="auto"/>
              <w:jc w:val="center"/>
              <w:rPr>
                <w:rFonts w:ascii="Times New Roman" w:eastAsia="Calibri" w:hAnsi="Times New Roman" w:cs="Times New Roman"/>
                <w:sz w:val="24"/>
                <w:szCs w:val="24"/>
                <w:lang w:eastAsia="zh-CN"/>
              </w:rPr>
            </w:pPr>
          </w:p>
        </w:tc>
      </w:tr>
      <w:tr w:rsidR="004A1F1F" w:rsidRPr="009C57DC" w14:paraId="409CC96C" w14:textId="77777777" w:rsidTr="009C57DC">
        <w:trPr>
          <w:trHeight w:val="361"/>
        </w:trPr>
        <w:tc>
          <w:tcPr>
            <w:tcW w:w="1949" w:type="dxa"/>
            <w:vMerge/>
          </w:tcPr>
          <w:p w14:paraId="7DFCCF96"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vAlign w:val="bottom"/>
          </w:tcPr>
          <w:p w14:paraId="66B49EB5"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В том числе самостоятельная работа обучающихся</w:t>
            </w:r>
          </w:p>
          <w:p w14:paraId="3A397147" w14:textId="77777777" w:rsidR="004A1F1F" w:rsidRPr="009C57DC" w:rsidRDefault="004A1F1F" w:rsidP="009C57DC">
            <w:pPr>
              <w:spacing w:after="0" w:line="240" w:lineRule="auto"/>
              <w:rPr>
                <w:rFonts w:ascii="Times New Roman" w:eastAsia="Times New Roman" w:hAnsi="Times New Roman" w:cs="Times New Roman"/>
                <w:i/>
                <w:lang w:eastAsia="ru-RU"/>
              </w:rPr>
            </w:pPr>
            <w:r w:rsidRPr="009C57D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c>
          <w:tcPr>
            <w:tcW w:w="1275" w:type="dxa"/>
          </w:tcPr>
          <w:p w14:paraId="48BB7D5F"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p>
        </w:tc>
        <w:tc>
          <w:tcPr>
            <w:tcW w:w="1985" w:type="dxa"/>
            <w:vMerge/>
          </w:tcPr>
          <w:p w14:paraId="5BC5716A"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p>
        </w:tc>
      </w:tr>
      <w:tr w:rsidR="009C57DC" w:rsidRPr="009C57DC" w14:paraId="610CC217" w14:textId="77777777" w:rsidTr="009C57DC">
        <w:trPr>
          <w:trHeight w:val="361"/>
        </w:trPr>
        <w:tc>
          <w:tcPr>
            <w:tcW w:w="1949" w:type="dxa"/>
            <w:vMerge w:val="restart"/>
          </w:tcPr>
          <w:p w14:paraId="59E80CE0" w14:textId="77777777" w:rsidR="009C57DC" w:rsidRPr="009C57DC" w:rsidRDefault="009C57DC"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Тема 1.2.</w:t>
            </w:r>
          </w:p>
          <w:p w14:paraId="3642C2A5" w14:textId="77777777" w:rsidR="009C57DC" w:rsidRPr="009C57DC" w:rsidRDefault="009C57DC"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Геометрические построения и приемы вычерчивания контуров технических деталей.</w:t>
            </w:r>
          </w:p>
        </w:tc>
        <w:tc>
          <w:tcPr>
            <w:tcW w:w="9358" w:type="dxa"/>
            <w:tcBorders>
              <w:top w:val="single" w:sz="4" w:space="0" w:color="auto"/>
              <w:left w:val="single" w:sz="4" w:space="0" w:color="auto"/>
              <w:bottom w:val="single" w:sz="4" w:space="0" w:color="auto"/>
              <w:right w:val="single" w:sz="4" w:space="0" w:color="auto"/>
            </w:tcBorders>
            <w:vAlign w:val="bottom"/>
          </w:tcPr>
          <w:p w14:paraId="3A32028B" w14:textId="77777777" w:rsidR="009C57DC" w:rsidRPr="009C57DC" w:rsidRDefault="009C57DC"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 xml:space="preserve">Содержание </w:t>
            </w:r>
          </w:p>
        </w:tc>
        <w:tc>
          <w:tcPr>
            <w:tcW w:w="1275" w:type="dxa"/>
            <w:tcBorders>
              <w:top w:val="single" w:sz="4" w:space="0" w:color="auto"/>
              <w:left w:val="single" w:sz="4" w:space="0" w:color="auto"/>
              <w:bottom w:val="single" w:sz="4" w:space="0" w:color="auto"/>
              <w:right w:val="single" w:sz="4" w:space="0" w:color="auto"/>
            </w:tcBorders>
          </w:tcPr>
          <w:p w14:paraId="2B9856BB" w14:textId="77777777" w:rsidR="009C57DC" w:rsidRPr="009C57DC" w:rsidRDefault="009C57DC" w:rsidP="009C57DC">
            <w:pPr>
              <w:spacing w:after="0" w:line="240" w:lineRule="auto"/>
              <w:jc w:val="center"/>
              <w:rPr>
                <w:rFonts w:ascii="Times New Roman" w:eastAsia="Times New Roman" w:hAnsi="Times New Roman" w:cs="Times New Roman"/>
                <w:b/>
                <w:bCs/>
                <w:lang w:eastAsia="ru-RU"/>
              </w:rPr>
            </w:pPr>
          </w:p>
        </w:tc>
        <w:tc>
          <w:tcPr>
            <w:tcW w:w="1985" w:type="dxa"/>
            <w:tcBorders>
              <w:top w:val="single" w:sz="4" w:space="0" w:color="auto"/>
              <w:left w:val="single" w:sz="4" w:space="0" w:color="auto"/>
              <w:bottom w:val="single" w:sz="4" w:space="0" w:color="auto"/>
              <w:right w:val="single" w:sz="4" w:space="0" w:color="auto"/>
            </w:tcBorders>
          </w:tcPr>
          <w:p w14:paraId="0E43FB4F" w14:textId="77777777" w:rsidR="009C57DC" w:rsidRPr="009C57DC" w:rsidRDefault="009C57DC" w:rsidP="009C57DC">
            <w:pPr>
              <w:spacing w:after="0" w:line="240" w:lineRule="auto"/>
              <w:jc w:val="center"/>
              <w:rPr>
                <w:rFonts w:ascii="Times New Roman" w:eastAsia="Times New Roman" w:hAnsi="Times New Roman" w:cs="Times New Roman"/>
                <w:b/>
                <w:bCs/>
                <w:lang w:eastAsia="ru-RU"/>
              </w:rPr>
            </w:pPr>
          </w:p>
        </w:tc>
      </w:tr>
      <w:tr w:rsidR="004A1F1F" w:rsidRPr="009C57DC" w14:paraId="1956D6F8" w14:textId="77777777" w:rsidTr="001863DE">
        <w:trPr>
          <w:trHeight w:val="361"/>
        </w:trPr>
        <w:tc>
          <w:tcPr>
            <w:tcW w:w="1949" w:type="dxa"/>
            <w:vMerge/>
          </w:tcPr>
          <w:p w14:paraId="417ED5A1"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Borders>
              <w:top w:val="single" w:sz="4" w:space="0" w:color="auto"/>
              <w:left w:val="single" w:sz="4" w:space="0" w:color="auto"/>
              <w:bottom w:val="single" w:sz="4" w:space="0" w:color="auto"/>
              <w:right w:val="single" w:sz="4" w:space="0" w:color="auto"/>
            </w:tcBorders>
            <w:vAlign w:val="bottom"/>
          </w:tcPr>
          <w:p w14:paraId="39D66332" w14:textId="77777777" w:rsidR="004A1F1F" w:rsidRPr="009C57DC" w:rsidRDefault="004A1F1F" w:rsidP="009C57DC">
            <w:pPr>
              <w:spacing w:after="0" w:line="240" w:lineRule="auto"/>
              <w:rPr>
                <w:rFonts w:ascii="Times New Roman" w:eastAsia="Times New Roman" w:hAnsi="Times New Roman" w:cs="Times New Roman"/>
                <w:lang w:eastAsia="ru-RU"/>
              </w:rPr>
            </w:pPr>
            <w:r w:rsidRPr="009C57DC">
              <w:rPr>
                <w:rFonts w:ascii="Times New Roman" w:eastAsia="Times New Roman" w:hAnsi="Times New Roman" w:cs="Times New Roman"/>
                <w:b/>
                <w:bCs/>
                <w:lang w:eastAsia="ru-RU"/>
              </w:rPr>
              <w:t xml:space="preserve">1.  </w:t>
            </w:r>
            <w:r w:rsidRPr="009C57DC">
              <w:rPr>
                <w:rFonts w:ascii="Times New Roman" w:eastAsia="Times New Roman" w:hAnsi="Times New Roman" w:cs="Times New Roman"/>
                <w:lang w:eastAsia="ru-RU"/>
              </w:rPr>
              <w:t>Анализ графического изображения детали (чтение чертежей деталей, конструкций, схем). Выбор рациональных способов геометрических построений.</w:t>
            </w:r>
          </w:p>
          <w:p w14:paraId="70A8499B" w14:textId="77777777" w:rsidR="004A1F1F" w:rsidRPr="009C57DC" w:rsidRDefault="004A1F1F" w:rsidP="009C57DC">
            <w:pPr>
              <w:spacing w:after="0" w:line="240" w:lineRule="auto"/>
              <w:rPr>
                <w:rFonts w:ascii="Times New Roman" w:eastAsia="Times New Roman" w:hAnsi="Times New Roman" w:cs="Times New Roman"/>
                <w:lang w:eastAsia="ru-RU"/>
              </w:rPr>
            </w:pPr>
            <w:r w:rsidRPr="009C57DC">
              <w:rPr>
                <w:rFonts w:ascii="Times New Roman" w:eastAsia="Times New Roman" w:hAnsi="Times New Roman" w:cs="Times New Roman"/>
                <w:lang w:eastAsia="ru-RU"/>
              </w:rPr>
              <w:t>Способы деления окружности на конгруэнтные дуги.</w:t>
            </w:r>
          </w:p>
          <w:p w14:paraId="031CB45A" w14:textId="77777777" w:rsidR="004A1F1F" w:rsidRPr="009C57DC" w:rsidRDefault="004A1F1F" w:rsidP="009C57DC">
            <w:pPr>
              <w:spacing w:after="0" w:line="240" w:lineRule="auto"/>
              <w:rPr>
                <w:rFonts w:ascii="Times New Roman" w:eastAsia="Times New Roman" w:hAnsi="Times New Roman" w:cs="Times New Roman"/>
                <w:lang w:eastAsia="ru-RU"/>
              </w:rPr>
            </w:pPr>
            <w:r w:rsidRPr="009C57DC">
              <w:rPr>
                <w:rFonts w:ascii="Times New Roman" w:eastAsia="Times New Roman" w:hAnsi="Times New Roman" w:cs="Times New Roman"/>
                <w:lang w:eastAsia="ru-RU"/>
              </w:rPr>
              <w:t>Сопряжение прямых линий, окружностей и дуг, прямой и дуг окружностей.</w:t>
            </w:r>
          </w:p>
        </w:tc>
        <w:tc>
          <w:tcPr>
            <w:tcW w:w="1275" w:type="dxa"/>
            <w:tcBorders>
              <w:top w:val="single" w:sz="4" w:space="0" w:color="auto"/>
              <w:left w:val="single" w:sz="4" w:space="0" w:color="auto"/>
              <w:bottom w:val="single" w:sz="4" w:space="0" w:color="auto"/>
              <w:right w:val="single" w:sz="4" w:space="0" w:color="auto"/>
            </w:tcBorders>
          </w:tcPr>
          <w:p w14:paraId="7F3F89AD"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p>
        </w:tc>
        <w:tc>
          <w:tcPr>
            <w:tcW w:w="1985" w:type="dxa"/>
            <w:vMerge w:val="restart"/>
            <w:tcBorders>
              <w:top w:val="single" w:sz="4" w:space="0" w:color="auto"/>
              <w:left w:val="single" w:sz="4" w:space="0" w:color="auto"/>
              <w:right w:val="single" w:sz="4" w:space="0" w:color="auto"/>
            </w:tcBorders>
          </w:tcPr>
          <w:p w14:paraId="4391BFC4"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1.1,</w:t>
            </w:r>
          </w:p>
          <w:p w14:paraId="49768DCE"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1.3,</w:t>
            </w:r>
          </w:p>
          <w:p w14:paraId="642AFC3D"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5.1,</w:t>
            </w:r>
          </w:p>
          <w:p w14:paraId="601B9948"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5.2,</w:t>
            </w:r>
          </w:p>
          <w:p w14:paraId="1DD4594B"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ОК 01,</w:t>
            </w:r>
          </w:p>
          <w:p w14:paraId="76724891"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r w:rsidRPr="009C57DC">
              <w:rPr>
                <w:rFonts w:ascii="Times New Roman" w:eastAsia="Calibri" w:hAnsi="Times New Roman" w:cs="Times New Roman"/>
                <w:sz w:val="24"/>
                <w:szCs w:val="24"/>
              </w:rPr>
              <w:t>ОК 02</w:t>
            </w:r>
          </w:p>
        </w:tc>
      </w:tr>
      <w:tr w:rsidR="004A1F1F" w:rsidRPr="009C57DC" w14:paraId="7FD3AD2E" w14:textId="77777777" w:rsidTr="001863DE">
        <w:trPr>
          <w:trHeight w:val="361"/>
        </w:trPr>
        <w:tc>
          <w:tcPr>
            <w:tcW w:w="1949" w:type="dxa"/>
            <w:vMerge/>
          </w:tcPr>
          <w:p w14:paraId="338197F9"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Borders>
              <w:top w:val="single" w:sz="4" w:space="0" w:color="auto"/>
              <w:left w:val="single" w:sz="4" w:space="0" w:color="auto"/>
              <w:bottom w:val="single" w:sz="4" w:space="0" w:color="auto"/>
              <w:right w:val="single" w:sz="4" w:space="0" w:color="auto"/>
            </w:tcBorders>
            <w:vAlign w:val="bottom"/>
          </w:tcPr>
          <w:p w14:paraId="0DB007EC"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В том числе практических и лабораторных занятий</w:t>
            </w:r>
          </w:p>
        </w:tc>
        <w:tc>
          <w:tcPr>
            <w:tcW w:w="1275" w:type="dxa"/>
            <w:tcBorders>
              <w:top w:val="single" w:sz="4" w:space="0" w:color="auto"/>
              <w:left w:val="single" w:sz="4" w:space="0" w:color="auto"/>
              <w:bottom w:val="single" w:sz="4" w:space="0" w:color="auto"/>
              <w:right w:val="single" w:sz="4" w:space="0" w:color="auto"/>
            </w:tcBorders>
          </w:tcPr>
          <w:p w14:paraId="352CA1C1"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p>
        </w:tc>
        <w:tc>
          <w:tcPr>
            <w:tcW w:w="1985" w:type="dxa"/>
            <w:vMerge/>
            <w:tcBorders>
              <w:left w:val="single" w:sz="4" w:space="0" w:color="auto"/>
              <w:right w:val="single" w:sz="4" w:space="0" w:color="auto"/>
            </w:tcBorders>
          </w:tcPr>
          <w:p w14:paraId="0C464BB9"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p>
        </w:tc>
      </w:tr>
      <w:tr w:rsidR="004A1F1F" w:rsidRPr="009C57DC" w14:paraId="6334AE71" w14:textId="77777777" w:rsidTr="001863DE">
        <w:trPr>
          <w:trHeight w:val="137"/>
        </w:trPr>
        <w:tc>
          <w:tcPr>
            <w:tcW w:w="1949" w:type="dxa"/>
            <w:vMerge/>
          </w:tcPr>
          <w:p w14:paraId="76A7A7A8"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Borders>
              <w:top w:val="single" w:sz="4" w:space="0" w:color="auto"/>
              <w:left w:val="single" w:sz="4" w:space="0" w:color="auto"/>
              <w:bottom w:val="single" w:sz="4" w:space="0" w:color="auto"/>
              <w:right w:val="single" w:sz="4" w:space="0" w:color="auto"/>
            </w:tcBorders>
            <w:vAlign w:val="center"/>
          </w:tcPr>
          <w:p w14:paraId="18D7D23E" w14:textId="77777777" w:rsidR="004A1F1F" w:rsidRPr="009C57DC" w:rsidRDefault="004A1F1F" w:rsidP="009C57DC">
            <w:pPr>
              <w:spacing w:after="0" w:line="240" w:lineRule="auto"/>
              <w:rPr>
                <w:rFonts w:ascii="Times New Roman" w:eastAsia="Times New Roman" w:hAnsi="Times New Roman" w:cs="Times New Roman"/>
                <w:lang w:eastAsia="ru-RU"/>
              </w:rPr>
            </w:pPr>
            <w:r w:rsidRPr="009C57DC">
              <w:rPr>
                <w:rFonts w:ascii="Times New Roman" w:eastAsia="Calibri" w:hAnsi="Times New Roman" w:cs="Times New Roman"/>
                <w:bCs/>
                <w:sz w:val="24"/>
                <w:szCs w:val="24"/>
                <w:lang w:eastAsia="zh-CN"/>
              </w:rPr>
              <w:t>Практическое занятие №4.</w:t>
            </w:r>
            <w:r w:rsidRPr="009C57DC">
              <w:rPr>
                <w:rFonts w:ascii="Times New Roman" w:eastAsia="Calibri" w:hAnsi="Times New Roman" w:cs="Times New Roman"/>
                <w:sz w:val="24"/>
                <w:szCs w:val="24"/>
                <w:lang w:eastAsia="zh-CN"/>
              </w:rPr>
              <w:t xml:space="preserve">  Вычерчивание плоских контуров с построением уклонов, конусности, правильных многоугольников, делением окружности на равные части в ручной графике.</w:t>
            </w:r>
          </w:p>
        </w:tc>
        <w:tc>
          <w:tcPr>
            <w:tcW w:w="1275" w:type="dxa"/>
            <w:tcBorders>
              <w:top w:val="single" w:sz="4" w:space="0" w:color="auto"/>
              <w:left w:val="single" w:sz="4" w:space="0" w:color="auto"/>
              <w:bottom w:val="single" w:sz="4" w:space="0" w:color="auto"/>
              <w:right w:val="single" w:sz="4" w:space="0" w:color="auto"/>
            </w:tcBorders>
          </w:tcPr>
          <w:p w14:paraId="2AA951E4" w14:textId="77777777" w:rsidR="004A1F1F" w:rsidRPr="009C57DC" w:rsidRDefault="004A1F1F" w:rsidP="009C57DC">
            <w:pPr>
              <w:spacing w:after="0" w:line="240" w:lineRule="auto"/>
              <w:jc w:val="center"/>
              <w:rPr>
                <w:rFonts w:ascii="Times New Roman" w:eastAsia="Calibri" w:hAnsi="Times New Roman" w:cs="Times New Roman"/>
                <w:bCs/>
                <w:sz w:val="24"/>
                <w:szCs w:val="24"/>
                <w:lang w:eastAsia="zh-CN"/>
              </w:rPr>
            </w:pPr>
            <w:r w:rsidRPr="009C57DC">
              <w:rPr>
                <w:rFonts w:ascii="Times New Roman" w:eastAsia="Calibri" w:hAnsi="Times New Roman" w:cs="Times New Roman"/>
                <w:bCs/>
                <w:sz w:val="24"/>
                <w:szCs w:val="24"/>
                <w:lang w:eastAsia="zh-CN"/>
              </w:rPr>
              <w:t>3</w:t>
            </w:r>
          </w:p>
        </w:tc>
        <w:tc>
          <w:tcPr>
            <w:tcW w:w="1985" w:type="dxa"/>
            <w:vMerge/>
            <w:tcBorders>
              <w:left w:val="single" w:sz="4" w:space="0" w:color="auto"/>
              <w:right w:val="single" w:sz="4" w:space="0" w:color="auto"/>
            </w:tcBorders>
          </w:tcPr>
          <w:p w14:paraId="3CB7689A" w14:textId="77777777" w:rsidR="004A1F1F" w:rsidRPr="009C57DC" w:rsidRDefault="004A1F1F" w:rsidP="009C57DC">
            <w:pPr>
              <w:spacing w:after="0" w:line="240" w:lineRule="auto"/>
              <w:jc w:val="center"/>
              <w:rPr>
                <w:rFonts w:ascii="Times New Roman" w:eastAsia="Calibri" w:hAnsi="Times New Roman" w:cs="Times New Roman"/>
                <w:bCs/>
                <w:sz w:val="24"/>
                <w:szCs w:val="24"/>
                <w:lang w:eastAsia="zh-CN"/>
              </w:rPr>
            </w:pPr>
          </w:p>
        </w:tc>
      </w:tr>
      <w:tr w:rsidR="004A1F1F" w:rsidRPr="009C57DC" w14:paraId="39698918" w14:textId="77777777" w:rsidTr="001863DE">
        <w:trPr>
          <w:trHeight w:val="298"/>
        </w:trPr>
        <w:tc>
          <w:tcPr>
            <w:tcW w:w="1949" w:type="dxa"/>
            <w:vMerge/>
          </w:tcPr>
          <w:p w14:paraId="7714FE5D"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Borders>
              <w:top w:val="single" w:sz="4" w:space="0" w:color="auto"/>
              <w:left w:val="single" w:sz="4" w:space="0" w:color="auto"/>
              <w:bottom w:val="single" w:sz="4" w:space="0" w:color="auto"/>
              <w:right w:val="single" w:sz="4" w:space="0" w:color="auto"/>
            </w:tcBorders>
            <w:vAlign w:val="center"/>
          </w:tcPr>
          <w:p w14:paraId="7B6F2367" w14:textId="77777777" w:rsidR="004A1F1F" w:rsidRPr="009C57DC" w:rsidRDefault="004A1F1F" w:rsidP="009C57DC">
            <w:pPr>
              <w:spacing w:after="0" w:line="240" w:lineRule="auto"/>
              <w:rPr>
                <w:rFonts w:ascii="Times New Roman" w:eastAsia="Times New Roman" w:hAnsi="Times New Roman" w:cs="Times New Roman"/>
                <w:lang w:eastAsia="ru-RU"/>
              </w:rPr>
            </w:pPr>
            <w:r w:rsidRPr="009C57DC">
              <w:rPr>
                <w:rFonts w:ascii="Times New Roman" w:eastAsia="Calibri" w:hAnsi="Times New Roman" w:cs="Times New Roman"/>
                <w:bCs/>
                <w:sz w:val="24"/>
                <w:szCs w:val="24"/>
                <w:lang w:eastAsia="zh-CN"/>
              </w:rPr>
              <w:t>Практическое занятие №5</w:t>
            </w:r>
            <w:r w:rsidRPr="009C57DC">
              <w:rPr>
                <w:rFonts w:ascii="Times New Roman" w:eastAsia="Calibri" w:hAnsi="Times New Roman" w:cs="Times New Roman"/>
                <w:sz w:val="24"/>
                <w:szCs w:val="24"/>
                <w:lang w:eastAsia="zh-CN"/>
              </w:rPr>
              <w:t xml:space="preserve">. Построение контура технической детали с применением элементов сопряжений и нанесением размеров в ручной графике (на основе выбора рациональных способов геометрических построений). </w:t>
            </w:r>
          </w:p>
        </w:tc>
        <w:tc>
          <w:tcPr>
            <w:tcW w:w="1275" w:type="dxa"/>
            <w:tcBorders>
              <w:top w:val="single" w:sz="4" w:space="0" w:color="auto"/>
              <w:left w:val="single" w:sz="4" w:space="0" w:color="auto"/>
              <w:bottom w:val="single" w:sz="4" w:space="0" w:color="auto"/>
              <w:right w:val="single" w:sz="4" w:space="0" w:color="auto"/>
            </w:tcBorders>
          </w:tcPr>
          <w:p w14:paraId="71AE1CBA" w14:textId="77777777" w:rsidR="004A1F1F" w:rsidRPr="009C57DC" w:rsidRDefault="004A1F1F" w:rsidP="009C57DC">
            <w:pPr>
              <w:spacing w:after="0" w:line="240" w:lineRule="auto"/>
              <w:jc w:val="center"/>
              <w:rPr>
                <w:rFonts w:ascii="Times New Roman" w:eastAsia="Calibri" w:hAnsi="Times New Roman" w:cs="Times New Roman"/>
                <w:bCs/>
                <w:sz w:val="24"/>
                <w:szCs w:val="24"/>
                <w:lang w:eastAsia="zh-CN"/>
              </w:rPr>
            </w:pPr>
            <w:r w:rsidRPr="009C57DC">
              <w:rPr>
                <w:rFonts w:ascii="Times New Roman" w:eastAsia="Calibri" w:hAnsi="Times New Roman" w:cs="Times New Roman"/>
                <w:bCs/>
                <w:sz w:val="24"/>
                <w:szCs w:val="24"/>
                <w:lang w:eastAsia="zh-CN"/>
              </w:rPr>
              <w:t>3</w:t>
            </w:r>
          </w:p>
        </w:tc>
        <w:tc>
          <w:tcPr>
            <w:tcW w:w="1985" w:type="dxa"/>
            <w:vMerge/>
            <w:tcBorders>
              <w:left w:val="single" w:sz="4" w:space="0" w:color="auto"/>
              <w:right w:val="single" w:sz="4" w:space="0" w:color="auto"/>
            </w:tcBorders>
          </w:tcPr>
          <w:p w14:paraId="3F910494" w14:textId="77777777" w:rsidR="004A1F1F" w:rsidRPr="009C57DC" w:rsidRDefault="004A1F1F" w:rsidP="009C57DC">
            <w:pPr>
              <w:spacing w:after="0" w:line="240" w:lineRule="auto"/>
              <w:jc w:val="center"/>
              <w:rPr>
                <w:rFonts w:ascii="Times New Roman" w:eastAsia="Calibri" w:hAnsi="Times New Roman" w:cs="Times New Roman"/>
                <w:bCs/>
                <w:sz w:val="24"/>
                <w:szCs w:val="24"/>
                <w:lang w:eastAsia="zh-CN"/>
              </w:rPr>
            </w:pPr>
          </w:p>
        </w:tc>
      </w:tr>
      <w:tr w:rsidR="004A1F1F" w:rsidRPr="009C57DC" w14:paraId="41AC262F" w14:textId="77777777" w:rsidTr="001863DE">
        <w:trPr>
          <w:trHeight w:val="361"/>
        </w:trPr>
        <w:tc>
          <w:tcPr>
            <w:tcW w:w="1949" w:type="dxa"/>
            <w:vMerge/>
          </w:tcPr>
          <w:p w14:paraId="20BD23B4"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Borders>
              <w:top w:val="single" w:sz="4" w:space="0" w:color="auto"/>
              <w:left w:val="single" w:sz="4" w:space="0" w:color="auto"/>
              <w:bottom w:val="single" w:sz="4" w:space="0" w:color="auto"/>
              <w:right w:val="single" w:sz="4" w:space="0" w:color="auto"/>
            </w:tcBorders>
            <w:vAlign w:val="bottom"/>
          </w:tcPr>
          <w:p w14:paraId="130F7CE5"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В том числе самостоятельная работа обучающихся</w:t>
            </w:r>
          </w:p>
          <w:p w14:paraId="54372220"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c>
          <w:tcPr>
            <w:tcW w:w="1275" w:type="dxa"/>
            <w:tcBorders>
              <w:top w:val="single" w:sz="4" w:space="0" w:color="auto"/>
              <w:left w:val="single" w:sz="4" w:space="0" w:color="auto"/>
              <w:bottom w:val="single" w:sz="4" w:space="0" w:color="auto"/>
              <w:right w:val="single" w:sz="4" w:space="0" w:color="auto"/>
            </w:tcBorders>
          </w:tcPr>
          <w:p w14:paraId="622503A9"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p>
        </w:tc>
        <w:tc>
          <w:tcPr>
            <w:tcW w:w="1985" w:type="dxa"/>
            <w:vMerge/>
            <w:tcBorders>
              <w:left w:val="single" w:sz="4" w:space="0" w:color="auto"/>
              <w:bottom w:val="single" w:sz="4" w:space="0" w:color="auto"/>
              <w:right w:val="single" w:sz="4" w:space="0" w:color="auto"/>
            </w:tcBorders>
          </w:tcPr>
          <w:p w14:paraId="410A42A9"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p>
        </w:tc>
      </w:tr>
      <w:tr w:rsidR="009C57DC" w:rsidRPr="009C57DC" w14:paraId="4A5DB384" w14:textId="77777777" w:rsidTr="009C57DC">
        <w:tc>
          <w:tcPr>
            <w:tcW w:w="11307" w:type="dxa"/>
            <w:gridSpan w:val="2"/>
          </w:tcPr>
          <w:p w14:paraId="0441BC49" w14:textId="77777777" w:rsidR="009C57DC" w:rsidRPr="009C57DC" w:rsidRDefault="009C57DC" w:rsidP="009C57DC">
            <w:pPr>
              <w:spacing w:after="0" w:line="240" w:lineRule="auto"/>
              <w:rPr>
                <w:rFonts w:ascii="Times New Roman" w:eastAsia="Times New Roman" w:hAnsi="Times New Roman" w:cs="Times New Roman"/>
                <w:i/>
                <w:lang w:eastAsia="ru-RU"/>
              </w:rPr>
            </w:pPr>
            <w:r w:rsidRPr="009C57DC">
              <w:rPr>
                <w:rFonts w:ascii="Times New Roman" w:eastAsia="Times New Roman" w:hAnsi="Times New Roman" w:cs="Times New Roman"/>
                <w:b/>
                <w:bCs/>
                <w:lang w:eastAsia="ru-RU"/>
              </w:rPr>
              <w:t>Раздел 2 Проекционное черчение (10/10)</w:t>
            </w:r>
          </w:p>
        </w:tc>
        <w:tc>
          <w:tcPr>
            <w:tcW w:w="1275" w:type="dxa"/>
          </w:tcPr>
          <w:p w14:paraId="68E0DC83" w14:textId="77777777" w:rsidR="009C57DC" w:rsidRPr="009C57DC" w:rsidRDefault="009C57DC" w:rsidP="009C57DC">
            <w:pPr>
              <w:spacing w:after="0" w:line="240" w:lineRule="auto"/>
              <w:jc w:val="center"/>
              <w:rPr>
                <w:rFonts w:ascii="Times New Roman" w:eastAsia="Times New Roman" w:hAnsi="Times New Roman" w:cs="Times New Roman"/>
                <w:b/>
                <w:bCs/>
                <w:lang w:eastAsia="ru-RU"/>
              </w:rPr>
            </w:pPr>
          </w:p>
        </w:tc>
        <w:tc>
          <w:tcPr>
            <w:tcW w:w="1985" w:type="dxa"/>
          </w:tcPr>
          <w:p w14:paraId="15787CF0" w14:textId="77777777" w:rsidR="009C57DC" w:rsidRPr="009C57DC" w:rsidRDefault="009C57DC" w:rsidP="009C57DC">
            <w:pPr>
              <w:spacing w:after="0" w:line="240" w:lineRule="auto"/>
              <w:jc w:val="center"/>
              <w:rPr>
                <w:rFonts w:ascii="Times New Roman" w:eastAsia="Times New Roman" w:hAnsi="Times New Roman" w:cs="Times New Roman"/>
                <w:b/>
                <w:bCs/>
                <w:lang w:eastAsia="ru-RU"/>
              </w:rPr>
            </w:pPr>
          </w:p>
        </w:tc>
      </w:tr>
      <w:tr w:rsidR="004A1F1F" w:rsidRPr="009C57DC" w14:paraId="124B4B08" w14:textId="77777777" w:rsidTr="009C57DC">
        <w:tc>
          <w:tcPr>
            <w:tcW w:w="1949" w:type="dxa"/>
            <w:vMerge w:val="restart"/>
          </w:tcPr>
          <w:p w14:paraId="07BCAEDD"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Тема 2.1</w:t>
            </w:r>
          </w:p>
          <w:p w14:paraId="6C8D1AF1"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Методы проецирования</w:t>
            </w:r>
          </w:p>
          <w:p w14:paraId="7C4F7467"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Pr>
          <w:p w14:paraId="0F318024" w14:textId="77777777" w:rsidR="004A1F1F" w:rsidRPr="009C57DC" w:rsidRDefault="004A1F1F" w:rsidP="009C57DC">
            <w:pPr>
              <w:spacing w:after="0" w:line="240" w:lineRule="auto"/>
              <w:rPr>
                <w:rFonts w:ascii="Times New Roman" w:eastAsia="Times New Roman" w:hAnsi="Times New Roman" w:cs="Times New Roman"/>
                <w:b/>
                <w:lang w:eastAsia="ru-RU"/>
              </w:rPr>
            </w:pPr>
            <w:r w:rsidRPr="009C57DC">
              <w:rPr>
                <w:rFonts w:ascii="Times New Roman" w:eastAsia="Times New Roman" w:hAnsi="Times New Roman" w:cs="Times New Roman"/>
                <w:b/>
                <w:bCs/>
                <w:lang w:eastAsia="ru-RU"/>
              </w:rPr>
              <w:t xml:space="preserve">Содержание </w:t>
            </w:r>
          </w:p>
        </w:tc>
        <w:tc>
          <w:tcPr>
            <w:tcW w:w="1275" w:type="dxa"/>
          </w:tcPr>
          <w:p w14:paraId="790DAE21"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p>
        </w:tc>
        <w:tc>
          <w:tcPr>
            <w:tcW w:w="1985" w:type="dxa"/>
            <w:vMerge w:val="restart"/>
          </w:tcPr>
          <w:p w14:paraId="4AB5013F"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1.1,</w:t>
            </w:r>
          </w:p>
          <w:p w14:paraId="1CFDB571"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1.3,</w:t>
            </w:r>
          </w:p>
          <w:p w14:paraId="4C266493"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5.1,</w:t>
            </w:r>
          </w:p>
          <w:p w14:paraId="77ED41E7"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5.2,</w:t>
            </w:r>
          </w:p>
          <w:p w14:paraId="64062756"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ОК 01,</w:t>
            </w:r>
          </w:p>
          <w:p w14:paraId="1CDE2C04" w14:textId="5B200826" w:rsidR="004A1F1F" w:rsidRPr="009C57DC" w:rsidRDefault="004A1F1F" w:rsidP="009C57DC">
            <w:pPr>
              <w:suppressAutoHyphens/>
              <w:spacing w:after="0" w:line="240" w:lineRule="auto"/>
              <w:jc w:val="center"/>
              <w:rPr>
                <w:rFonts w:ascii="Times New Roman" w:eastAsia="Times New Roman" w:hAnsi="Times New Roman" w:cs="Times New Roman"/>
                <w:b/>
                <w:bCs/>
                <w:lang w:eastAsia="ru-RU"/>
              </w:rPr>
            </w:pPr>
            <w:r w:rsidRPr="009C57DC">
              <w:rPr>
                <w:rFonts w:ascii="Times New Roman" w:eastAsia="Calibri" w:hAnsi="Times New Roman" w:cs="Times New Roman"/>
                <w:sz w:val="24"/>
                <w:szCs w:val="24"/>
              </w:rPr>
              <w:t>ОК 02</w:t>
            </w:r>
          </w:p>
        </w:tc>
      </w:tr>
      <w:tr w:rsidR="004A1F1F" w:rsidRPr="009C57DC" w14:paraId="61A8AF1F" w14:textId="77777777" w:rsidTr="009C57DC">
        <w:trPr>
          <w:trHeight w:val="396"/>
        </w:trPr>
        <w:tc>
          <w:tcPr>
            <w:tcW w:w="1949" w:type="dxa"/>
            <w:vMerge/>
          </w:tcPr>
          <w:p w14:paraId="6D8A2082"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Pr>
          <w:p w14:paraId="670E1AAD" w14:textId="77777777" w:rsidR="004A1F1F" w:rsidRPr="009C57DC" w:rsidRDefault="004A1F1F" w:rsidP="009C57DC">
            <w:pPr>
              <w:suppressAutoHyphens/>
              <w:spacing w:after="0" w:line="240" w:lineRule="auto"/>
              <w:jc w:val="both"/>
              <w:rPr>
                <w:rFonts w:ascii="Times New Roman" w:eastAsia="Times New Roman" w:hAnsi="Times New Roman" w:cs="Times New Roman"/>
                <w:lang w:eastAsia="ru-RU"/>
              </w:rPr>
            </w:pPr>
            <w:r w:rsidRPr="009C57DC">
              <w:rPr>
                <w:rFonts w:ascii="Times New Roman" w:eastAsia="Times New Roman" w:hAnsi="Times New Roman" w:cs="Times New Roman"/>
                <w:lang w:eastAsia="ru-RU"/>
              </w:rPr>
              <w:t>Виды проецирования. Обозначение плоскостей проекций, осей координат и проекций точек. Проецирование точки, отрезка прямой, плоскости на три плоскости проекций. Понятие комплексного чертежа.</w:t>
            </w:r>
          </w:p>
        </w:tc>
        <w:tc>
          <w:tcPr>
            <w:tcW w:w="1275" w:type="dxa"/>
          </w:tcPr>
          <w:p w14:paraId="23225E01" w14:textId="77777777" w:rsidR="004A1F1F" w:rsidRPr="009C57DC" w:rsidRDefault="004A1F1F" w:rsidP="009C57DC">
            <w:pPr>
              <w:suppressAutoHyphens/>
              <w:spacing w:after="0" w:line="240" w:lineRule="auto"/>
              <w:jc w:val="center"/>
              <w:rPr>
                <w:rFonts w:ascii="Times New Roman" w:eastAsia="Times New Roman" w:hAnsi="Times New Roman" w:cs="Times New Roman"/>
                <w:lang w:eastAsia="ru-RU"/>
              </w:rPr>
            </w:pPr>
          </w:p>
        </w:tc>
        <w:tc>
          <w:tcPr>
            <w:tcW w:w="1985" w:type="dxa"/>
            <w:vMerge/>
          </w:tcPr>
          <w:p w14:paraId="7B9A1871" w14:textId="3C314F1E" w:rsidR="004A1F1F" w:rsidRPr="009C57DC" w:rsidRDefault="004A1F1F" w:rsidP="009C57DC">
            <w:pPr>
              <w:suppressAutoHyphens/>
              <w:spacing w:after="0" w:line="240" w:lineRule="auto"/>
              <w:jc w:val="center"/>
              <w:rPr>
                <w:rFonts w:ascii="Times New Roman" w:eastAsia="Times New Roman" w:hAnsi="Times New Roman" w:cs="Times New Roman"/>
                <w:lang w:eastAsia="ru-RU"/>
              </w:rPr>
            </w:pPr>
          </w:p>
        </w:tc>
      </w:tr>
      <w:tr w:rsidR="004A1F1F" w:rsidRPr="009C57DC" w14:paraId="7BF51701" w14:textId="77777777" w:rsidTr="009C57DC">
        <w:trPr>
          <w:trHeight w:val="20"/>
        </w:trPr>
        <w:tc>
          <w:tcPr>
            <w:tcW w:w="1949" w:type="dxa"/>
            <w:vMerge/>
          </w:tcPr>
          <w:p w14:paraId="1F5323C9"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Pr>
          <w:p w14:paraId="5390A298" w14:textId="77777777" w:rsidR="004A1F1F" w:rsidRPr="009C57DC" w:rsidRDefault="004A1F1F" w:rsidP="009C57DC">
            <w:pPr>
              <w:suppressAutoHyphens/>
              <w:spacing w:after="0" w:line="240" w:lineRule="auto"/>
              <w:jc w:val="both"/>
              <w:rPr>
                <w:rFonts w:ascii="Times New Roman" w:eastAsia="Times New Roman" w:hAnsi="Times New Roman" w:cs="Times New Roman"/>
                <w:b/>
                <w:lang w:eastAsia="ru-RU"/>
              </w:rPr>
            </w:pPr>
            <w:r w:rsidRPr="009C57DC">
              <w:rPr>
                <w:rFonts w:ascii="Times New Roman" w:eastAsia="Times New Roman" w:hAnsi="Times New Roman" w:cs="Times New Roman"/>
                <w:b/>
                <w:bCs/>
                <w:lang w:eastAsia="ru-RU"/>
              </w:rPr>
              <w:t>В том числе практических и лабораторных занятий</w:t>
            </w:r>
          </w:p>
        </w:tc>
        <w:tc>
          <w:tcPr>
            <w:tcW w:w="1275" w:type="dxa"/>
          </w:tcPr>
          <w:p w14:paraId="6EBA937B" w14:textId="77777777" w:rsidR="004A1F1F" w:rsidRPr="009C57DC" w:rsidRDefault="004A1F1F" w:rsidP="009C57DC">
            <w:pPr>
              <w:suppressAutoHyphens/>
              <w:spacing w:after="0" w:line="240" w:lineRule="auto"/>
              <w:jc w:val="center"/>
              <w:rPr>
                <w:rFonts w:ascii="Times New Roman" w:eastAsia="Times New Roman" w:hAnsi="Times New Roman" w:cs="Times New Roman"/>
                <w:b/>
                <w:bCs/>
                <w:lang w:eastAsia="ru-RU"/>
              </w:rPr>
            </w:pPr>
          </w:p>
        </w:tc>
        <w:tc>
          <w:tcPr>
            <w:tcW w:w="1985" w:type="dxa"/>
            <w:vMerge/>
          </w:tcPr>
          <w:p w14:paraId="06B8D5F7" w14:textId="77777777" w:rsidR="004A1F1F" w:rsidRPr="009C57DC" w:rsidRDefault="004A1F1F" w:rsidP="009C57DC">
            <w:pPr>
              <w:suppressAutoHyphens/>
              <w:spacing w:after="0" w:line="240" w:lineRule="auto"/>
              <w:jc w:val="center"/>
              <w:rPr>
                <w:rFonts w:ascii="Times New Roman" w:eastAsia="Times New Roman" w:hAnsi="Times New Roman" w:cs="Times New Roman"/>
                <w:b/>
                <w:bCs/>
                <w:lang w:eastAsia="ru-RU"/>
              </w:rPr>
            </w:pPr>
          </w:p>
        </w:tc>
      </w:tr>
      <w:tr w:rsidR="004A1F1F" w:rsidRPr="009C57DC" w14:paraId="0644BC0D" w14:textId="77777777" w:rsidTr="009C57DC">
        <w:trPr>
          <w:trHeight w:val="204"/>
        </w:trPr>
        <w:tc>
          <w:tcPr>
            <w:tcW w:w="1949" w:type="dxa"/>
            <w:vMerge/>
          </w:tcPr>
          <w:p w14:paraId="04807D00"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vAlign w:val="center"/>
          </w:tcPr>
          <w:p w14:paraId="50481163" w14:textId="77777777" w:rsidR="004A1F1F" w:rsidRPr="009C57DC" w:rsidRDefault="004A1F1F" w:rsidP="009C57DC">
            <w:pPr>
              <w:suppressAutoHyphens/>
              <w:spacing w:after="0" w:line="240" w:lineRule="auto"/>
              <w:jc w:val="both"/>
              <w:rPr>
                <w:rFonts w:ascii="Times New Roman" w:eastAsia="Times New Roman" w:hAnsi="Times New Roman" w:cs="Times New Roman"/>
                <w:iCs/>
                <w:lang w:eastAsia="ru-RU"/>
              </w:rPr>
            </w:pPr>
            <w:r w:rsidRPr="009C57DC">
              <w:rPr>
                <w:rFonts w:ascii="Times New Roman" w:eastAsia="Calibri" w:hAnsi="Times New Roman" w:cs="Times New Roman"/>
                <w:bCs/>
                <w:sz w:val="24"/>
                <w:szCs w:val="24"/>
                <w:lang w:eastAsia="zh-CN"/>
              </w:rPr>
              <w:t>Практическое занятие №6.</w:t>
            </w:r>
            <w:r w:rsidRPr="009C57DC">
              <w:rPr>
                <w:rFonts w:ascii="Times New Roman" w:eastAsia="Calibri" w:hAnsi="Times New Roman" w:cs="Times New Roman"/>
                <w:sz w:val="24"/>
                <w:szCs w:val="24"/>
              </w:rPr>
              <w:t xml:space="preserve">Проецирование точки и отрезка прямой на три плоскости проекций.   </w:t>
            </w:r>
          </w:p>
        </w:tc>
        <w:tc>
          <w:tcPr>
            <w:tcW w:w="1275" w:type="dxa"/>
          </w:tcPr>
          <w:p w14:paraId="77CFD921" w14:textId="77777777" w:rsidR="004A1F1F" w:rsidRPr="009C57DC" w:rsidRDefault="004A1F1F" w:rsidP="009C57DC">
            <w:pPr>
              <w:suppressAutoHyphens/>
              <w:spacing w:after="0" w:line="240" w:lineRule="auto"/>
              <w:jc w:val="center"/>
              <w:rPr>
                <w:rFonts w:ascii="Times New Roman" w:eastAsia="Calibri" w:hAnsi="Times New Roman" w:cs="Times New Roman"/>
                <w:bCs/>
                <w:sz w:val="24"/>
                <w:szCs w:val="24"/>
                <w:lang w:eastAsia="zh-CN"/>
              </w:rPr>
            </w:pPr>
            <w:r w:rsidRPr="009C57DC">
              <w:rPr>
                <w:rFonts w:ascii="Times New Roman" w:eastAsia="Calibri" w:hAnsi="Times New Roman" w:cs="Times New Roman"/>
                <w:bCs/>
                <w:sz w:val="24"/>
                <w:szCs w:val="24"/>
                <w:lang w:eastAsia="zh-CN"/>
              </w:rPr>
              <w:t>3</w:t>
            </w:r>
          </w:p>
        </w:tc>
        <w:tc>
          <w:tcPr>
            <w:tcW w:w="1985" w:type="dxa"/>
            <w:vMerge/>
          </w:tcPr>
          <w:p w14:paraId="7BC9C2D7" w14:textId="77777777" w:rsidR="004A1F1F" w:rsidRPr="009C57DC" w:rsidRDefault="004A1F1F" w:rsidP="009C57DC">
            <w:pPr>
              <w:suppressAutoHyphens/>
              <w:spacing w:after="0" w:line="240" w:lineRule="auto"/>
              <w:jc w:val="center"/>
              <w:rPr>
                <w:rFonts w:ascii="Times New Roman" w:eastAsia="Calibri" w:hAnsi="Times New Roman" w:cs="Times New Roman"/>
                <w:bCs/>
                <w:sz w:val="24"/>
                <w:szCs w:val="24"/>
                <w:lang w:eastAsia="zh-CN"/>
              </w:rPr>
            </w:pPr>
          </w:p>
        </w:tc>
      </w:tr>
      <w:tr w:rsidR="004A1F1F" w:rsidRPr="009C57DC" w14:paraId="2927DD59" w14:textId="77777777" w:rsidTr="009C57DC">
        <w:trPr>
          <w:trHeight w:val="73"/>
        </w:trPr>
        <w:tc>
          <w:tcPr>
            <w:tcW w:w="1949" w:type="dxa"/>
            <w:vMerge/>
          </w:tcPr>
          <w:p w14:paraId="15EF01A3"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vAlign w:val="center"/>
          </w:tcPr>
          <w:p w14:paraId="0D1E8590" w14:textId="77777777" w:rsidR="004A1F1F" w:rsidRPr="009C57DC" w:rsidRDefault="004A1F1F" w:rsidP="009C57DC">
            <w:pPr>
              <w:suppressAutoHyphens/>
              <w:spacing w:after="0" w:line="240" w:lineRule="auto"/>
              <w:rPr>
                <w:rFonts w:ascii="Times New Roman" w:eastAsia="Times New Roman" w:hAnsi="Times New Roman" w:cs="Times New Roman"/>
                <w:lang w:eastAsia="ru-RU"/>
              </w:rPr>
            </w:pPr>
            <w:r w:rsidRPr="009C57DC">
              <w:rPr>
                <w:rFonts w:ascii="Times New Roman" w:eastAsia="Calibri" w:hAnsi="Times New Roman" w:cs="Times New Roman"/>
                <w:bCs/>
                <w:sz w:val="24"/>
                <w:szCs w:val="24"/>
                <w:lang w:eastAsia="zh-CN"/>
              </w:rPr>
              <w:t xml:space="preserve">Практическое занятие №7. Проецирование плоскости на три плоскости проекций.  </w:t>
            </w:r>
          </w:p>
        </w:tc>
        <w:tc>
          <w:tcPr>
            <w:tcW w:w="1275" w:type="dxa"/>
          </w:tcPr>
          <w:p w14:paraId="66F69364" w14:textId="77777777" w:rsidR="004A1F1F" w:rsidRPr="009C57DC" w:rsidRDefault="004A1F1F" w:rsidP="009C57DC">
            <w:pPr>
              <w:suppressAutoHyphens/>
              <w:spacing w:after="0" w:line="240" w:lineRule="auto"/>
              <w:jc w:val="center"/>
              <w:rPr>
                <w:rFonts w:ascii="Times New Roman" w:eastAsia="Calibri" w:hAnsi="Times New Roman" w:cs="Times New Roman"/>
                <w:bCs/>
                <w:sz w:val="24"/>
                <w:szCs w:val="24"/>
                <w:lang w:eastAsia="zh-CN"/>
              </w:rPr>
            </w:pPr>
            <w:r w:rsidRPr="009C57DC">
              <w:rPr>
                <w:rFonts w:ascii="Times New Roman" w:eastAsia="Calibri" w:hAnsi="Times New Roman" w:cs="Times New Roman"/>
                <w:bCs/>
                <w:sz w:val="24"/>
                <w:szCs w:val="24"/>
                <w:lang w:eastAsia="zh-CN"/>
              </w:rPr>
              <w:t>3</w:t>
            </w:r>
          </w:p>
        </w:tc>
        <w:tc>
          <w:tcPr>
            <w:tcW w:w="1985" w:type="dxa"/>
            <w:vMerge/>
          </w:tcPr>
          <w:p w14:paraId="1C81585E" w14:textId="77777777" w:rsidR="004A1F1F" w:rsidRPr="009C57DC" w:rsidRDefault="004A1F1F" w:rsidP="009C57DC">
            <w:pPr>
              <w:suppressAutoHyphens/>
              <w:spacing w:after="0" w:line="240" w:lineRule="auto"/>
              <w:jc w:val="center"/>
              <w:rPr>
                <w:rFonts w:ascii="Times New Roman" w:eastAsia="Calibri" w:hAnsi="Times New Roman" w:cs="Times New Roman"/>
                <w:bCs/>
                <w:sz w:val="24"/>
                <w:szCs w:val="24"/>
                <w:lang w:eastAsia="zh-CN"/>
              </w:rPr>
            </w:pPr>
          </w:p>
        </w:tc>
      </w:tr>
      <w:tr w:rsidR="004A1F1F" w:rsidRPr="009C57DC" w14:paraId="7631B345" w14:textId="77777777" w:rsidTr="009C57DC">
        <w:trPr>
          <w:trHeight w:val="73"/>
        </w:trPr>
        <w:tc>
          <w:tcPr>
            <w:tcW w:w="1949" w:type="dxa"/>
            <w:vMerge/>
          </w:tcPr>
          <w:p w14:paraId="796378F1"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vAlign w:val="center"/>
          </w:tcPr>
          <w:p w14:paraId="7823BF0B" w14:textId="77777777" w:rsidR="004A1F1F" w:rsidRPr="009C57DC" w:rsidRDefault="004A1F1F" w:rsidP="009C57DC">
            <w:pPr>
              <w:suppressAutoHyphens/>
              <w:spacing w:after="0" w:line="240" w:lineRule="auto"/>
              <w:rPr>
                <w:rFonts w:ascii="Times New Roman" w:eastAsia="Times New Roman" w:hAnsi="Times New Roman" w:cs="Times New Roman"/>
                <w:lang w:eastAsia="ru-RU"/>
              </w:rPr>
            </w:pPr>
            <w:r w:rsidRPr="009C57DC">
              <w:rPr>
                <w:rFonts w:ascii="Times New Roman" w:eastAsia="Calibri" w:hAnsi="Times New Roman" w:cs="Times New Roman"/>
                <w:bCs/>
                <w:sz w:val="24"/>
                <w:szCs w:val="24"/>
                <w:lang w:eastAsia="zh-CN"/>
              </w:rPr>
              <w:t>Практическое занятие №8. Построение в ручной графике изображений плоских фигур в ортогональных проекциях</w:t>
            </w:r>
          </w:p>
        </w:tc>
        <w:tc>
          <w:tcPr>
            <w:tcW w:w="1275" w:type="dxa"/>
          </w:tcPr>
          <w:p w14:paraId="0E64EED4" w14:textId="77777777" w:rsidR="004A1F1F" w:rsidRPr="009C57DC" w:rsidRDefault="004A1F1F" w:rsidP="009C57DC">
            <w:pPr>
              <w:suppressAutoHyphens/>
              <w:spacing w:after="0" w:line="240" w:lineRule="auto"/>
              <w:jc w:val="center"/>
              <w:rPr>
                <w:rFonts w:ascii="Times New Roman" w:eastAsia="Calibri" w:hAnsi="Times New Roman" w:cs="Times New Roman"/>
                <w:bCs/>
                <w:sz w:val="24"/>
                <w:szCs w:val="24"/>
                <w:lang w:eastAsia="zh-CN"/>
              </w:rPr>
            </w:pPr>
            <w:r w:rsidRPr="009C57DC">
              <w:rPr>
                <w:rFonts w:ascii="Times New Roman" w:eastAsia="Calibri" w:hAnsi="Times New Roman" w:cs="Times New Roman"/>
                <w:bCs/>
                <w:sz w:val="24"/>
                <w:szCs w:val="24"/>
                <w:lang w:eastAsia="zh-CN"/>
              </w:rPr>
              <w:t>3</w:t>
            </w:r>
          </w:p>
        </w:tc>
        <w:tc>
          <w:tcPr>
            <w:tcW w:w="1985" w:type="dxa"/>
            <w:vMerge/>
          </w:tcPr>
          <w:p w14:paraId="512AE8CC" w14:textId="77777777" w:rsidR="004A1F1F" w:rsidRPr="009C57DC" w:rsidRDefault="004A1F1F" w:rsidP="009C57DC">
            <w:pPr>
              <w:suppressAutoHyphens/>
              <w:spacing w:after="0" w:line="240" w:lineRule="auto"/>
              <w:jc w:val="center"/>
              <w:rPr>
                <w:rFonts w:ascii="Times New Roman" w:eastAsia="Calibri" w:hAnsi="Times New Roman" w:cs="Times New Roman"/>
                <w:bCs/>
                <w:sz w:val="24"/>
                <w:szCs w:val="24"/>
                <w:lang w:eastAsia="zh-CN"/>
              </w:rPr>
            </w:pPr>
          </w:p>
        </w:tc>
      </w:tr>
      <w:tr w:rsidR="004A1F1F" w:rsidRPr="009C57DC" w14:paraId="5E9ADB0C" w14:textId="77777777" w:rsidTr="009C57DC">
        <w:trPr>
          <w:trHeight w:val="361"/>
        </w:trPr>
        <w:tc>
          <w:tcPr>
            <w:tcW w:w="1949" w:type="dxa"/>
            <w:vMerge/>
          </w:tcPr>
          <w:p w14:paraId="6BB7641C"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vAlign w:val="bottom"/>
          </w:tcPr>
          <w:p w14:paraId="758884B9"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В том числе самостоятельная работа обучающихся</w:t>
            </w:r>
          </w:p>
          <w:p w14:paraId="1158A578" w14:textId="77777777" w:rsidR="004A1F1F" w:rsidRPr="009C57DC" w:rsidRDefault="004A1F1F" w:rsidP="009C57DC">
            <w:pPr>
              <w:spacing w:after="0" w:line="240" w:lineRule="auto"/>
              <w:rPr>
                <w:rFonts w:ascii="Times New Roman" w:eastAsia="Times New Roman" w:hAnsi="Times New Roman" w:cs="Times New Roman"/>
                <w:i/>
                <w:lang w:eastAsia="ru-RU"/>
              </w:rPr>
            </w:pPr>
            <w:r w:rsidRPr="009C57D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c>
          <w:tcPr>
            <w:tcW w:w="1275" w:type="dxa"/>
          </w:tcPr>
          <w:p w14:paraId="10D0B49A"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p>
        </w:tc>
        <w:tc>
          <w:tcPr>
            <w:tcW w:w="1985" w:type="dxa"/>
            <w:vMerge/>
          </w:tcPr>
          <w:p w14:paraId="31AD40C7"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p>
        </w:tc>
      </w:tr>
      <w:tr w:rsidR="004A1F1F" w:rsidRPr="009C57DC" w14:paraId="1B2EDF19" w14:textId="77777777" w:rsidTr="00364600">
        <w:trPr>
          <w:trHeight w:val="361"/>
        </w:trPr>
        <w:tc>
          <w:tcPr>
            <w:tcW w:w="1949" w:type="dxa"/>
            <w:vMerge w:val="restart"/>
          </w:tcPr>
          <w:p w14:paraId="75D24382"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Тема 2.2</w:t>
            </w:r>
          </w:p>
          <w:p w14:paraId="1E74BE80"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Аксонометричес-</w:t>
            </w:r>
          </w:p>
          <w:p w14:paraId="7FBCFA1B"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кие проекции</w:t>
            </w:r>
          </w:p>
        </w:tc>
        <w:tc>
          <w:tcPr>
            <w:tcW w:w="9358" w:type="dxa"/>
            <w:tcBorders>
              <w:top w:val="single" w:sz="4" w:space="0" w:color="auto"/>
              <w:left w:val="single" w:sz="4" w:space="0" w:color="auto"/>
              <w:bottom w:val="single" w:sz="4" w:space="0" w:color="auto"/>
              <w:right w:val="single" w:sz="4" w:space="0" w:color="auto"/>
            </w:tcBorders>
            <w:vAlign w:val="bottom"/>
          </w:tcPr>
          <w:p w14:paraId="0FD3D433"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 xml:space="preserve">Содержание </w:t>
            </w:r>
          </w:p>
        </w:tc>
        <w:tc>
          <w:tcPr>
            <w:tcW w:w="1275" w:type="dxa"/>
            <w:tcBorders>
              <w:top w:val="single" w:sz="4" w:space="0" w:color="auto"/>
              <w:left w:val="single" w:sz="4" w:space="0" w:color="auto"/>
              <w:bottom w:val="single" w:sz="4" w:space="0" w:color="auto"/>
              <w:right w:val="single" w:sz="4" w:space="0" w:color="auto"/>
            </w:tcBorders>
          </w:tcPr>
          <w:p w14:paraId="4C805BB4"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p>
        </w:tc>
        <w:tc>
          <w:tcPr>
            <w:tcW w:w="1985" w:type="dxa"/>
            <w:vMerge w:val="restart"/>
            <w:tcBorders>
              <w:top w:val="single" w:sz="4" w:space="0" w:color="auto"/>
              <w:left w:val="single" w:sz="4" w:space="0" w:color="auto"/>
              <w:right w:val="single" w:sz="4" w:space="0" w:color="auto"/>
            </w:tcBorders>
          </w:tcPr>
          <w:p w14:paraId="29590CD6"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1.1,</w:t>
            </w:r>
          </w:p>
          <w:p w14:paraId="584E3646"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1.3,</w:t>
            </w:r>
          </w:p>
          <w:p w14:paraId="4B84EEAD"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5.1,</w:t>
            </w:r>
          </w:p>
          <w:p w14:paraId="45C5351E"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5.2,</w:t>
            </w:r>
          </w:p>
          <w:p w14:paraId="3993AAAC"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ОК 01,</w:t>
            </w:r>
          </w:p>
          <w:p w14:paraId="734AE48D" w14:textId="71075C1A" w:rsidR="004A1F1F" w:rsidRPr="009C57DC" w:rsidRDefault="004A1F1F" w:rsidP="009C57DC">
            <w:pPr>
              <w:spacing w:after="0" w:line="240" w:lineRule="auto"/>
              <w:jc w:val="center"/>
              <w:rPr>
                <w:rFonts w:ascii="Times New Roman" w:eastAsia="Times New Roman" w:hAnsi="Times New Roman" w:cs="Times New Roman"/>
                <w:b/>
                <w:bCs/>
                <w:lang w:eastAsia="ru-RU"/>
              </w:rPr>
            </w:pPr>
            <w:r w:rsidRPr="009C57DC">
              <w:rPr>
                <w:rFonts w:ascii="Times New Roman" w:eastAsia="Calibri" w:hAnsi="Times New Roman" w:cs="Times New Roman"/>
                <w:sz w:val="24"/>
                <w:szCs w:val="24"/>
              </w:rPr>
              <w:t>ОК 02</w:t>
            </w:r>
          </w:p>
        </w:tc>
      </w:tr>
      <w:tr w:rsidR="004A1F1F" w:rsidRPr="009C57DC" w14:paraId="3BAA9C30" w14:textId="77777777" w:rsidTr="00364600">
        <w:trPr>
          <w:trHeight w:val="361"/>
        </w:trPr>
        <w:tc>
          <w:tcPr>
            <w:tcW w:w="1949" w:type="dxa"/>
            <w:vMerge/>
          </w:tcPr>
          <w:p w14:paraId="70318EE2"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Borders>
              <w:top w:val="single" w:sz="4" w:space="0" w:color="auto"/>
              <w:left w:val="single" w:sz="4" w:space="0" w:color="auto"/>
              <w:bottom w:val="single" w:sz="4" w:space="0" w:color="auto"/>
              <w:right w:val="single" w:sz="4" w:space="0" w:color="auto"/>
            </w:tcBorders>
            <w:vAlign w:val="bottom"/>
          </w:tcPr>
          <w:p w14:paraId="384354E9" w14:textId="77777777" w:rsidR="004A1F1F" w:rsidRPr="009C57DC" w:rsidRDefault="004A1F1F" w:rsidP="009C57DC">
            <w:pPr>
              <w:spacing w:after="0" w:line="240" w:lineRule="auto"/>
              <w:rPr>
                <w:rFonts w:ascii="Times New Roman" w:eastAsia="Times New Roman" w:hAnsi="Times New Roman" w:cs="Times New Roman"/>
                <w:lang w:eastAsia="ru-RU"/>
              </w:rPr>
            </w:pPr>
            <w:r w:rsidRPr="009C57DC">
              <w:rPr>
                <w:rFonts w:ascii="Times New Roman" w:eastAsia="Times New Roman" w:hAnsi="Times New Roman" w:cs="Times New Roman"/>
                <w:lang w:eastAsia="ru-RU"/>
              </w:rPr>
              <w:t>Прямоугольные и косоугольные аксонометрические проекции. Построение аксонометрических проекций плоских геометрических фигур, многогранных геометрических тел и тел вращения.</w:t>
            </w:r>
          </w:p>
        </w:tc>
        <w:tc>
          <w:tcPr>
            <w:tcW w:w="1275" w:type="dxa"/>
            <w:tcBorders>
              <w:top w:val="single" w:sz="4" w:space="0" w:color="auto"/>
              <w:left w:val="single" w:sz="4" w:space="0" w:color="auto"/>
              <w:bottom w:val="single" w:sz="4" w:space="0" w:color="auto"/>
              <w:right w:val="single" w:sz="4" w:space="0" w:color="auto"/>
            </w:tcBorders>
          </w:tcPr>
          <w:p w14:paraId="0A1D3C33" w14:textId="77777777" w:rsidR="004A1F1F" w:rsidRPr="009C57DC" w:rsidRDefault="004A1F1F" w:rsidP="009C57DC">
            <w:pPr>
              <w:spacing w:after="0" w:line="240" w:lineRule="auto"/>
              <w:jc w:val="center"/>
              <w:rPr>
                <w:rFonts w:ascii="Times New Roman" w:eastAsia="Times New Roman" w:hAnsi="Times New Roman" w:cs="Times New Roman"/>
                <w:lang w:eastAsia="ru-RU"/>
              </w:rPr>
            </w:pPr>
          </w:p>
        </w:tc>
        <w:tc>
          <w:tcPr>
            <w:tcW w:w="1985" w:type="dxa"/>
            <w:vMerge/>
            <w:tcBorders>
              <w:left w:val="single" w:sz="4" w:space="0" w:color="auto"/>
              <w:right w:val="single" w:sz="4" w:space="0" w:color="auto"/>
            </w:tcBorders>
          </w:tcPr>
          <w:p w14:paraId="12B4C307" w14:textId="34151F28" w:rsidR="004A1F1F" w:rsidRPr="009C57DC" w:rsidRDefault="004A1F1F" w:rsidP="009C57DC">
            <w:pPr>
              <w:spacing w:after="0" w:line="240" w:lineRule="auto"/>
              <w:jc w:val="center"/>
              <w:rPr>
                <w:rFonts w:ascii="Times New Roman" w:eastAsia="Times New Roman" w:hAnsi="Times New Roman" w:cs="Times New Roman"/>
                <w:lang w:eastAsia="ru-RU"/>
              </w:rPr>
            </w:pPr>
          </w:p>
        </w:tc>
      </w:tr>
      <w:tr w:rsidR="004A1F1F" w:rsidRPr="009C57DC" w14:paraId="4F27792D" w14:textId="77777777" w:rsidTr="00364600">
        <w:trPr>
          <w:trHeight w:val="361"/>
        </w:trPr>
        <w:tc>
          <w:tcPr>
            <w:tcW w:w="1949" w:type="dxa"/>
            <w:vMerge/>
          </w:tcPr>
          <w:p w14:paraId="1B36C391"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Borders>
              <w:top w:val="single" w:sz="4" w:space="0" w:color="auto"/>
              <w:left w:val="single" w:sz="4" w:space="0" w:color="auto"/>
              <w:bottom w:val="single" w:sz="4" w:space="0" w:color="auto"/>
              <w:right w:val="single" w:sz="4" w:space="0" w:color="auto"/>
            </w:tcBorders>
            <w:vAlign w:val="bottom"/>
          </w:tcPr>
          <w:p w14:paraId="1EF95B42"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В том числе практических и лабораторных занятий</w:t>
            </w:r>
          </w:p>
        </w:tc>
        <w:tc>
          <w:tcPr>
            <w:tcW w:w="1275" w:type="dxa"/>
            <w:tcBorders>
              <w:top w:val="single" w:sz="4" w:space="0" w:color="auto"/>
              <w:left w:val="single" w:sz="4" w:space="0" w:color="auto"/>
              <w:bottom w:val="single" w:sz="4" w:space="0" w:color="auto"/>
              <w:right w:val="single" w:sz="4" w:space="0" w:color="auto"/>
            </w:tcBorders>
          </w:tcPr>
          <w:p w14:paraId="5F2EB4B0"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p>
        </w:tc>
        <w:tc>
          <w:tcPr>
            <w:tcW w:w="1985" w:type="dxa"/>
            <w:vMerge/>
            <w:tcBorders>
              <w:left w:val="single" w:sz="4" w:space="0" w:color="auto"/>
              <w:right w:val="single" w:sz="4" w:space="0" w:color="auto"/>
            </w:tcBorders>
          </w:tcPr>
          <w:p w14:paraId="1DD6A93E"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p>
        </w:tc>
      </w:tr>
      <w:tr w:rsidR="004A1F1F" w:rsidRPr="009C57DC" w14:paraId="11C3F850" w14:textId="77777777" w:rsidTr="00364600">
        <w:trPr>
          <w:trHeight w:val="137"/>
        </w:trPr>
        <w:tc>
          <w:tcPr>
            <w:tcW w:w="1949" w:type="dxa"/>
            <w:vMerge/>
          </w:tcPr>
          <w:p w14:paraId="3860A264"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Borders>
              <w:top w:val="single" w:sz="4" w:space="0" w:color="auto"/>
              <w:left w:val="single" w:sz="4" w:space="0" w:color="auto"/>
              <w:bottom w:val="single" w:sz="4" w:space="0" w:color="auto"/>
              <w:right w:val="single" w:sz="4" w:space="0" w:color="auto"/>
            </w:tcBorders>
          </w:tcPr>
          <w:p w14:paraId="6E42B782" w14:textId="77777777" w:rsidR="004A1F1F" w:rsidRPr="009C57DC" w:rsidRDefault="004A1F1F" w:rsidP="009C57DC">
            <w:pPr>
              <w:spacing w:after="0" w:line="240" w:lineRule="auto"/>
              <w:rPr>
                <w:rFonts w:ascii="Times New Roman" w:eastAsia="Times New Roman" w:hAnsi="Times New Roman" w:cs="Times New Roman"/>
                <w:lang w:eastAsia="ru-RU"/>
              </w:rPr>
            </w:pPr>
            <w:r w:rsidRPr="009C57DC">
              <w:rPr>
                <w:rFonts w:ascii="Times New Roman" w:eastAsia="Calibri" w:hAnsi="Times New Roman" w:cs="Times New Roman"/>
                <w:bCs/>
                <w:sz w:val="24"/>
                <w:szCs w:val="24"/>
                <w:lang w:eastAsia="zh-CN"/>
              </w:rPr>
              <w:t>Практическое занятие №9</w:t>
            </w:r>
            <w:r w:rsidRPr="009C57DC">
              <w:rPr>
                <w:rFonts w:ascii="Times New Roman" w:eastAsia="Calibri" w:hAnsi="Times New Roman" w:cs="Times New Roman"/>
                <w:b/>
                <w:bCs/>
                <w:sz w:val="24"/>
                <w:szCs w:val="24"/>
                <w:lang w:eastAsia="zh-CN"/>
              </w:rPr>
              <w:t xml:space="preserve">. </w:t>
            </w:r>
            <w:r w:rsidRPr="009C57DC">
              <w:rPr>
                <w:rFonts w:ascii="Times New Roman" w:eastAsia="Calibri" w:hAnsi="Times New Roman" w:cs="Times New Roman"/>
                <w:sz w:val="24"/>
                <w:szCs w:val="24"/>
                <w:lang w:eastAsia="zh-CN"/>
              </w:rPr>
              <w:t xml:space="preserve">Построение </w:t>
            </w:r>
            <w:r w:rsidRPr="009C57DC">
              <w:rPr>
                <w:rFonts w:ascii="Times New Roman" w:eastAsia="Calibri" w:hAnsi="Times New Roman" w:cs="Times New Roman"/>
                <w:bCs/>
                <w:sz w:val="24"/>
                <w:szCs w:val="24"/>
                <w:lang w:eastAsia="zh-CN"/>
              </w:rPr>
              <w:t xml:space="preserve">в ручной графике </w:t>
            </w:r>
            <w:r w:rsidRPr="009C57DC">
              <w:rPr>
                <w:rFonts w:ascii="Times New Roman" w:eastAsia="Calibri" w:hAnsi="Times New Roman" w:cs="Times New Roman"/>
                <w:sz w:val="24"/>
                <w:szCs w:val="24"/>
                <w:lang w:eastAsia="zh-CN"/>
              </w:rPr>
              <w:t xml:space="preserve">изображений плоских фигур и геометрических тел в прямоугольной изометрической проекции. </w:t>
            </w:r>
          </w:p>
        </w:tc>
        <w:tc>
          <w:tcPr>
            <w:tcW w:w="1275" w:type="dxa"/>
            <w:tcBorders>
              <w:top w:val="single" w:sz="4" w:space="0" w:color="auto"/>
              <w:left w:val="single" w:sz="4" w:space="0" w:color="auto"/>
              <w:bottom w:val="single" w:sz="4" w:space="0" w:color="auto"/>
              <w:right w:val="single" w:sz="4" w:space="0" w:color="auto"/>
            </w:tcBorders>
          </w:tcPr>
          <w:p w14:paraId="1086E69F" w14:textId="77777777" w:rsidR="004A1F1F" w:rsidRPr="009C57DC" w:rsidRDefault="004A1F1F" w:rsidP="009C57DC">
            <w:pPr>
              <w:spacing w:after="0" w:line="240" w:lineRule="auto"/>
              <w:jc w:val="center"/>
              <w:rPr>
                <w:rFonts w:ascii="Times New Roman" w:eastAsia="Calibri" w:hAnsi="Times New Roman" w:cs="Times New Roman"/>
                <w:bCs/>
                <w:sz w:val="24"/>
                <w:szCs w:val="24"/>
                <w:lang w:eastAsia="zh-CN"/>
              </w:rPr>
            </w:pPr>
            <w:r w:rsidRPr="009C57DC">
              <w:rPr>
                <w:rFonts w:ascii="Times New Roman" w:eastAsia="Calibri" w:hAnsi="Times New Roman" w:cs="Times New Roman"/>
                <w:bCs/>
                <w:sz w:val="24"/>
                <w:szCs w:val="24"/>
                <w:lang w:eastAsia="zh-CN"/>
              </w:rPr>
              <w:t>3</w:t>
            </w:r>
          </w:p>
        </w:tc>
        <w:tc>
          <w:tcPr>
            <w:tcW w:w="1985" w:type="dxa"/>
            <w:vMerge/>
            <w:tcBorders>
              <w:left w:val="single" w:sz="4" w:space="0" w:color="auto"/>
              <w:right w:val="single" w:sz="4" w:space="0" w:color="auto"/>
            </w:tcBorders>
          </w:tcPr>
          <w:p w14:paraId="224A26EC" w14:textId="77777777" w:rsidR="004A1F1F" w:rsidRPr="009C57DC" w:rsidRDefault="004A1F1F" w:rsidP="009C57DC">
            <w:pPr>
              <w:spacing w:after="0" w:line="240" w:lineRule="auto"/>
              <w:jc w:val="center"/>
              <w:rPr>
                <w:rFonts w:ascii="Times New Roman" w:eastAsia="Calibri" w:hAnsi="Times New Roman" w:cs="Times New Roman"/>
                <w:bCs/>
                <w:sz w:val="24"/>
                <w:szCs w:val="24"/>
                <w:lang w:eastAsia="zh-CN"/>
              </w:rPr>
            </w:pPr>
          </w:p>
        </w:tc>
      </w:tr>
      <w:tr w:rsidR="004A1F1F" w:rsidRPr="009C57DC" w14:paraId="5222CFA7" w14:textId="77777777" w:rsidTr="00364600">
        <w:trPr>
          <w:trHeight w:val="298"/>
        </w:trPr>
        <w:tc>
          <w:tcPr>
            <w:tcW w:w="1949" w:type="dxa"/>
            <w:vMerge/>
          </w:tcPr>
          <w:p w14:paraId="2619E0F7"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Borders>
              <w:top w:val="single" w:sz="4" w:space="0" w:color="auto"/>
              <w:left w:val="single" w:sz="4" w:space="0" w:color="auto"/>
              <w:bottom w:val="single" w:sz="4" w:space="0" w:color="auto"/>
              <w:right w:val="single" w:sz="4" w:space="0" w:color="auto"/>
            </w:tcBorders>
          </w:tcPr>
          <w:p w14:paraId="49D83DA5" w14:textId="77777777" w:rsidR="004A1F1F" w:rsidRPr="009C57DC" w:rsidRDefault="004A1F1F" w:rsidP="009C57DC">
            <w:pPr>
              <w:spacing w:after="0" w:line="240" w:lineRule="auto"/>
              <w:rPr>
                <w:rFonts w:ascii="Times New Roman" w:eastAsia="Times New Roman" w:hAnsi="Times New Roman" w:cs="Times New Roman"/>
                <w:lang w:eastAsia="ru-RU"/>
              </w:rPr>
            </w:pPr>
            <w:r w:rsidRPr="009C57DC">
              <w:rPr>
                <w:rFonts w:ascii="Times New Roman" w:eastAsia="Calibri" w:hAnsi="Times New Roman" w:cs="Times New Roman"/>
                <w:bCs/>
                <w:sz w:val="24"/>
                <w:szCs w:val="24"/>
                <w:lang w:eastAsia="zh-CN"/>
              </w:rPr>
              <w:t xml:space="preserve">Практическое занятие №10. </w:t>
            </w:r>
            <w:r w:rsidRPr="009C57DC">
              <w:rPr>
                <w:rFonts w:ascii="Times New Roman" w:eastAsia="Calibri" w:hAnsi="Times New Roman" w:cs="Times New Roman"/>
                <w:sz w:val="24"/>
                <w:szCs w:val="24"/>
                <w:lang w:eastAsia="zh-CN"/>
              </w:rPr>
              <w:t xml:space="preserve">Построение </w:t>
            </w:r>
            <w:r w:rsidRPr="009C57DC">
              <w:rPr>
                <w:rFonts w:ascii="Times New Roman" w:eastAsia="Calibri" w:hAnsi="Times New Roman" w:cs="Times New Roman"/>
                <w:bCs/>
                <w:sz w:val="24"/>
                <w:szCs w:val="24"/>
                <w:lang w:eastAsia="zh-CN"/>
              </w:rPr>
              <w:t xml:space="preserve">в ручной графике </w:t>
            </w:r>
            <w:r w:rsidRPr="009C57DC">
              <w:rPr>
                <w:rFonts w:ascii="Times New Roman" w:eastAsia="Calibri" w:hAnsi="Times New Roman" w:cs="Times New Roman"/>
                <w:sz w:val="24"/>
                <w:szCs w:val="24"/>
                <w:lang w:eastAsia="zh-CN"/>
              </w:rPr>
              <w:t>аксонометрической проекции группы геометрических тел.</w:t>
            </w:r>
          </w:p>
        </w:tc>
        <w:tc>
          <w:tcPr>
            <w:tcW w:w="1275" w:type="dxa"/>
            <w:tcBorders>
              <w:top w:val="single" w:sz="4" w:space="0" w:color="auto"/>
              <w:left w:val="single" w:sz="4" w:space="0" w:color="auto"/>
              <w:bottom w:val="single" w:sz="4" w:space="0" w:color="auto"/>
              <w:right w:val="single" w:sz="4" w:space="0" w:color="auto"/>
            </w:tcBorders>
          </w:tcPr>
          <w:p w14:paraId="07C1BB96" w14:textId="77777777" w:rsidR="004A1F1F" w:rsidRPr="009C57DC" w:rsidRDefault="004A1F1F" w:rsidP="009C57DC">
            <w:pPr>
              <w:spacing w:after="0" w:line="240" w:lineRule="auto"/>
              <w:jc w:val="center"/>
              <w:rPr>
                <w:rFonts w:ascii="Times New Roman" w:eastAsia="Calibri" w:hAnsi="Times New Roman" w:cs="Times New Roman"/>
                <w:bCs/>
                <w:sz w:val="24"/>
                <w:szCs w:val="24"/>
                <w:lang w:eastAsia="zh-CN"/>
              </w:rPr>
            </w:pPr>
            <w:r w:rsidRPr="009C57DC">
              <w:rPr>
                <w:rFonts w:ascii="Times New Roman" w:eastAsia="Calibri" w:hAnsi="Times New Roman" w:cs="Times New Roman"/>
                <w:bCs/>
                <w:sz w:val="24"/>
                <w:szCs w:val="24"/>
                <w:lang w:eastAsia="zh-CN"/>
              </w:rPr>
              <w:t>3</w:t>
            </w:r>
          </w:p>
        </w:tc>
        <w:tc>
          <w:tcPr>
            <w:tcW w:w="1985" w:type="dxa"/>
            <w:vMerge/>
            <w:tcBorders>
              <w:left w:val="single" w:sz="4" w:space="0" w:color="auto"/>
              <w:right w:val="single" w:sz="4" w:space="0" w:color="auto"/>
            </w:tcBorders>
          </w:tcPr>
          <w:p w14:paraId="2E461866" w14:textId="77777777" w:rsidR="004A1F1F" w:rsidRPr="009C57DC" w:rsidRDefault="004A1F1F" w:rsidP="009C57DC">
            <w:pPr>
              <w:spacing w:after="0" w:line="240" w:lineRule="auto"/>
              <w:jc w:val="center"/>
              <w:rPr>
                <w:rFonts w:ascii="Times New Roman" w:eastAsia="Calibri" w:hAnsi="Times New Roman" w:cs="Times New Roman"/>
                <w:bCs/>
                <w:sz w:val="24"/>
                <w:szCs w:val="24"/>
                <w:lang w:eastAsia="zh-CN"/>
              </w:rPr>
            </w:pPr>
          </w:p>
        </w:tc>
      </w:tr>
      <w:tr w:rsidR="004A1F1F" w:rsidRPr="009C57DC" w14:paraId="19E4E171" w14:textId="77777777" w:rsidTr="00364600">
        <w:trPr>
          <w:trHeight w:val="361"/>
        </w:trPr>
        <w:tc>
          <w:tcPr>
            <w:tcW w:w="1949" w:type="dxa"/>
            <w:vMerge/>
          </w:tcPr>
          <w:p w14:paraId="1C852844"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Borders>
              <w:top w:val="single" w:sz="4" w:space="0" w:color="auto"/>
              <w:left w:val="single" w:sz="4" w:space="0" w:color="auto"/>
              <w:bottom w:val="single" w:sz="4" w:space="0" w:color="auto"/>
              <w:right w:val="single" w:sz="4" w:space="0" w:color="auto"/>
            </w:tcBorders>
            <w:vAlign w:val="bottom"/>
          </w:tcPr>
          <w:p w14:paraId="3B667013"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В том числе самостоятельная работа обучающихся</w:t>
            </w:r>
          </w:p>
          <w:p w14:paraId="63E66BA8"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c>
          <w:tcPr>
            <w:tcW w:w="1275" w:type="dxa"/>
            <w:tcBorders>
              <w:top w:val="single" w:sz="4" w:space="0" w:color="auto"/>
              <w:left w:val="single" w:sz="4" w:space="0" w:color="auto"/>
              <w:bottom w:val="single" w:sz="4" w:space="0" w:color="auto"/>
              <w:right w:val="single" w:sz="4" w:space="0" w:color="auto"/>
            </w:tcBorders>
          </w:tcPr>
          <w:p w14:paraId="19BCF54F"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p>
        </w:tc>
        <w:tc>
          <w:tcPr>
            <w:tcW w:w="1985" w:type="dxa"/>
            <w:vMerge/>
            <w:tcBorders>
              <w:left w:val="single" w:sz="4" w:space="0" w:color="auto"/>
              <w:bottom w:val="single" w:sz="4" w:space="0" w:color="auto"/>
              <w:right w:val="single" w:sz="4" w:space="0" w:color="auto"/>
            </w:tcBorders>
          </w:tcPr>
          <w:p w14:paraId="011B930C"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p>
        </w:tc>
      </w:tr>
      <w:tr w:rsidR="009C57DC" w:rsidRPr="009C57DC" w14:paraId="74D518DC" w14:textId="77777777" w:rsidTr="009C57DC">
        <w:tc>
          <w:tcPr>
            <w:tcW w:w="11307" w:type="dxa"/>
            <w:gridSpan w:val="2"/>
          </w:tcPr>
          <w:p w14:paraId="7CA97AB9" w14:textId="77777777" w:rsidR="009C57DC" w:rsidRPr="009C57DC" w:rsidRDefault="009C57DC" w:rsidP="009C57DC">
            <w:pPr>
              <w:spacing w:after="0" w:line="240" w:lineRule="auto"/>
              <w:rPr>
                <w:rFonts w:ascii="Times New Roman" w:eastAsia="Times New Roman" w:hAnsi="Times New Roman" w:cs="Times New Roman"/>
                <w:i/>
                <w:lang w:eastAsia="ru-RU"/>
              </w:rPr>
            </w:pPr>
            <w:r w:rsidRPr="009C57DC">
              <w:rPr>
                <w:rFonts w:ascii="Times New Roman" w:eastAsia="Times New Roman" w:hAnsi="Times New Roman" w:cs="Times New Roman"/>
                <w:b/>
                <w:bCs/>
                <w:lang w:eastAsia="ru-RU"/>
              </w:rPr>
              <w:t>Раздел 3 Основы технического черчения (14/14)</w:t>
            </w:r>
          </w:p>
        </w:tc>
        <w:tc>
          <w:tcPr>
            <w:tcW w:w="1275" w:type="dxa"/>
          </w:tcPr>
          <w:p w14:paraId="0CD60C46" w14:textId="77777777" w:rsidR="009C57DC" w:rsidRPr="009C57DC" w:rsidRDefault="009C57DC" w:rsidP="009C57DC">
            <w:pPr>
              <w:spacing w:after="0" w:line="240" w:lineRule="auto"/>
              <w:jc w:val="center"/>
              <w:rPr>
                <w:rFonts w:ascii="Times New Roman" w:eastAsia="Times New Roman" w:hAnsi="Times New Roman" w:cs="Times New Roman"/>
                <w:b/>
                <w:bCs/>
                <w:lang w:eastAsia="ru-RU"/>
              </w:rPr>
            </w:pPr>
          </w:p>
        </w:tc>
        <w:tc>
          <w:tcPr>
            <w:tcW w:w="1985" w:type="dxa"/>
          </w:tcPr>
          <w:p w14:paraId="0AA19B72" w14:textId="77777777" w:rsidR="009C57DC" w:rsidRPr="009C57DC" w:rsidRDefault="009C57DC" w:rsidP="009C57DC">
            <w:pPr>
              <w:spacing w:after="0" w:line="240" w:lineRule="auto"/>
              <w:jc w:val="center"/>
              <w:rPr>
                <w:rFonts w:ascii="Times New Roman" w:eastAsia="Times New Roman" w:hAnsi="Times New Roman" w:cs="Times New Roman"/>
                <w:b/>
                <w:bCs/>
                <w:lang w:eastAsia="ru-RU"/>
              </w:rPr>
            </w:pPr>
          </w:p>
        </w:tc>
      </w:tr>
      <w:tr w:rsidR="004A1F1F" w:rsidRPr="009C57DC" w14:paraId="182E36E4" w14:textId="77777777" w:rsidTr="009C57DC">
        <w:tc>
          <w:tcPr>
            <w:tcW w:w="1949" w:type="dxa"/>
            <w:vMerge w:val="restart"/>
          </w:tcPr>
          <w:p w14:paraId="2E27B5D2"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Тема 3.1</w:t>
            </w:r>
          </w:p>
          <w:p w14:paraId="4477038B"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Виды, сечения, разрезы</w:t>
            </w:r>
          </w:p>
        </w:tc>
        <w:tc>
          <w:tcPr>
            <w:tcW w:w="9358" w:type="dxa"/>
          </w:tcPr>
          <w:p w14:paraId="24CFC590" w14:textId="77777777" w:rsidR="004A1F1F" w:rsidRPr="009C57DC" w:rsidRDefault="004A1F1F" w:rsidP="009C57DC">
            <w:pPr>
              <w:spacing w:after="0" w:line="240" w:lineRule="auto"/>
              <w:rPr>
                <w:rFonts w:ascii="Times New Roman" w:eastAsia="Times New Roman" w:hAnsi="Times New Roman" w:cs="Times New Roman"/>
                <w:b/>
                <w:lang w:eastAsia="ru-RU"/>
              </w:rPr>
            </w:pPr>
            <w:r w:rsidRPr="009C57DC">
              <w:rPr>
                <w:rFonts w:ascii="Times New Roman" w:eastAsia="Times New Roman" w:hAnsi="Times New Roman" w:cs="Times New Roman"/>
                <w:b/>
                <w:bCs/>
                <w:lang w:eastAsia="ru-RU"/>
              </w:rPr>
              <w:t xml:space="preserve">Содержание </w:t>
            </w:r>
          </w:p>
        </w:tc>
        <w:tc>
          <w:tcPr>
            <w:tcW w:w="1275" w:type="dxa"/>
          </w:tcPr>
          <w:p w14:paraId="51DAE586"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p>
        </w:tc>
        <w:tc>
          <w:tcPr>
            <w:tcW w:w="1985" w:type="dxa"/>
            <w:vMerge w:val="restart"/>
          </w:tcPr>
          <w:p w14:paraId="22A9D49B"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1.1,</w:t>
            </w:r>
          </w:p>
          <w:p w14:paraId="684E148D"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1.3,</w:t>
            </w:r>
          </w:p>
          <w:p w14:paraId="167741B0"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5.1,</w:t>
            </w:r>
          </w:p>
          <w:p w14:paraId="781FB5F4"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lastRenderedPageBreak/>
              <w:t>ПК 5.2,</w:t>
            </w:r>
          </w:p>
          <w:p w14:paraId="73945A9B"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ОК 01,</w:t>
            </w:r>
          </w:p>
          <w:p w14:paraId="1D64EE03" w14:textId="77777777" w:rsidR="004A1F1F" w:rsidRPr="009C57DC" w:rsidRDefault="004A1F1F" w:rsidP="009C57DC">
            <w:pPr>
              <w:suppressAutoHyphens/>
              <w:spacing w:after="0" w:line="240" w:lineRule="auto"/>
              <w:jc w:val="center"/>
              <w:rPr>
                <w:rFonts w:ascii="Times New Roman" w:eastAsia="Calibri" w:hAnsi="Times New Roman" w:cs="Times New Roman"/>
                <w:sz w:val="24"/>
                <w:szCs w:val="24"/>
                <w:lang w:eastAsia="zh-CN"/>
              </w:rPr>
            </w:pPr>
            <w:r w:rsidRPr="009C57DC">
              <w:rPr>
                <w:rFonts w:ascii="Times New Roman" w:eastAsia="Calibri" w:hAnsi="Times New Roman" w:cs="Times New Roman"/>
                <w:sz w:val="24"/>
                <w:szCs w:val="24"/>
              </w:rPr>
              <w:t>ОК 02</w:t>
            </w:r>
          </w:p>
          <w:p w14:paraId="440BACC0"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1.1,</w:t>
            </w:r>
          </w:p>
          <w:p w14:paraId="0EEF1C6B"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1.3,</w:t>
            </w:r>
          </w:p>
          <w:p w14:paraId="0621E01C"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5.1,</w:t>
            </w:r>
          </w:p>
          <w:p w14:paraId="5C9F3E3A"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5.2,</w:t>
            </w:r>
          </w:p>
          <w:p w14:paraId="64232FC7"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ОК 01,</w:t>
            </w:r>
          </w:p>
          <w:p w14:paraId="55A43911" w14:textId="34ECD709" w:rsidR="004A1F1F" w:rsidRPr="009C57DC" w:rsidRDefault="004A1F1F" w:rsidP="009C57DC">
            <w:pPr>
              <w:suppressAutoHyphens/>
              <w:spacing w:after="0" w:line="240" w:lineRule="auto"/>
              <w:jc w:val="center"/>
              <w:rPr>
                <w:rFonts w:ascii="Times New Roman" w:eastAsia="Times New Roman" w:hAnsi="Times New Roman" w:cs="Times New Roman"/>
                <w:b/>
                <w:bCs/>
                <w:lang w:eastAsia="ru-RU"/>
              </w:rPr>
            </w:pPr>
            <w:r w:rsidRPr="009C57DC">
              <w:rPr>
                <w:rFonts w:ascii="Times New Roman" w:eastAsia="Calibri" w:hAnsi="Times New Roman" w:cs="Times New Roman"/>
                <w:sz w:val="24"/>
                <w:szCs w:val="24"/>
              </w:rPr>
              <w:t>ОК 02</w:t>
            </w:r>
          </w:p>
        </w:tc>
      </w:tr>
      <w:tr w:rsidR="004A1F1F" w:rsidRPr="009C57DC" w14:paraId="682E81C2" w14:textId="77777777" w:rsidTr="009C57DC">
        <w:trPr>
          <w:trHeight w:val="396"/>
        </w:trPr>
        <w:tc>
          <w:tcPr>
            <w:tcW w:w="1949" w:type="dxa"/>
            <w:vMerge/>
          </w:tcPr>
          <w:p w14:paraId="3FFC8A04"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Pr>
          <w:p w14:paraId="56479657" w14:textId="77777777" w:rsidR="004A1F1F" w:rsidRPr="009C57DC" w:rsidRDefault="004A1F1F" w:rsidP="009C57DC">
            <w:pPr>
              <w:suppressAutoHyphens/>
              <w:spacing w:after="0" w:line="240" w:lineRule="auto"/>
              <w:jc w:val="both"/>
              <w:rPr>
                <w:rFonts w:ascii="Times New Roman" w:eastAsia="Times New Roman" w:hAnsi="Times New Roman" w:cs="Times New Roman"/>
                <w:sz w:val="24"/>
                <w:szCs w:val="24"/>
                <w:lang w:eastAsia="ru-RU"/>
              </w:rPr>
            </w:pPr>
            <w:r w:rsidRPr="009C57DC">
              <w:rPr>
                <w:rFonts w:ascii="Times New Roman" w:eastAsia="Calibri" w:hAnsi="Times New Roman" w:cs="Times New Roman"/>
                <w:sz w:val="24"/>
                <w:szCs w:val="24"/>
                <w:lang w:eastAsia="zh-CN"/>
              </w:rPr>
              <w:t>Способы изображения предметов и расположение их на чертеже. Виды- основные, дополнительные, местные. Определение необходимого и достаточного числа изображений на чертеже. Выносные элементы.</w:t>
            </w:r>
          </w:p>
        </w:tc>
        <w:tc>
          <w:tcPr>
            <w:tcW w:w="1275" w:type="dxa"/>
          </w:tcPr>
          <w:p w14:paraId="135F6E1C" w14:textId="77777777" w:rsidR="004A1F1F" w:rsidRPr="009C57DC" w:rsidRDefault="004A1F1F" w:rsidP="009C57DC">
            <w:pPr>
              <w:suppressAutoHyphens/>
              <w:spacing w:after="0" w:line="240" w:lineRule="auto"/>
              <w:jc w:val="center"/>
              <w:rPr>
                <w:rFonts w:ascii="Times New Roman" w:eastAsia="Calibri" w:hAnsi="Times New Roman" w:cs="Times New Roman"/>
                <w:sz w:val="24"/>
                <w:szCs w:val="24"/>
                <w:lang w:eastAsia="zh-CN"/>
              </w:rPr>
            </w:pPr>
          </w:p>
        </w:tc>
        <w:tc>
          <w:tcPr>
            <w:tcW w:w="1985" w:type="dxa"/>
            <w:vMerge/>
          </w:tcPr>
          <w:p w14:paraId="483D067B" w14:textId="20F99A86" w:rsidR="004A1F1F" w:rsidRPr="009C57DC" w:rsidRDefault="004A1F1F" w:rsidP="009C57DC">
            <w:pPr>
              <w:suppressAutoHyphens/>
              <w:spacing w:after="0" w:line="240" w:lineRule="auto"/>
              <w:jc w:val="center"/>
              <w:rPr>
                <w:rFonts w:ascii="Times New Roman" w:eastAsia="Calibri" w:hAnsi="Times New Roman" w:cs="Times New Roman"/>
                <w:sz w:val="24"/>
                <w:szCs w:val="24"/>
                <w:lang w:eastAsia="zh-CN"/>
              </w:rPr>
            </w:pPr>
          </w:p>
        </w:tc>
      </w:tr>
      <w:tr w:rsidR="004A1F1F" w:rsidRPr="009C57DC" w14:paraId="33C25776" w14:textId="77777777" w:rsidTr="009C57DC">
        <w:trPr>
          <w:trHeight w:val="2760"/>
        </w:trPr>
        <w:tc>
          <w:tcPr>
            <w:tcW w:w="1949" w:type="dxa"/>
            <w:vMerge/>
          </w:tcPr>
          <w:p w14:paraId="5B34F0F4"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Pr>
          <w:p w14:paraId="190C95B0" w14:textId="77777777" w:rsidR="004A1F1F" w:rsidRPr="009C57DC" w:rsidRDefault="004A1F1F" w:rsidP="009C57DC">
            <w:pPr>
              <w:suppressAutoHyphens/>
              <w:spacing w:after="0" w:line="240" w:lineRule="auto"/>
              <w:jc w:val="both"/>
              <w:rPr>
                <w:rFonts w:ascii="Times New Roman" w:eastAsia="Times New Roman" w:hAnsi="Times New Roman" w:cs="Times New Roman"/>
                <w:sz w:val="24"/>
                <w:szCs w:val="24"/>
                <w:lang w:eastAsia="ru-RU"/>
              </w:rPr>
            </w:pPr>
            <w:r w:rsidRPr="009C57DC">
              <w:rPr>
                <w:rFonts w:ascii="Times New Roman" w:eastAsia="Calibri" w:hAnsi="Times New Roman" w:cs="Times New Roman"/>
                <w:sz w:val="24"/>
                <w:szCs w:val="24"/>
                <w:lang w:eastAsia="zh-CN"/>
              </w:rPr>
              <w:t xml:space="preserve">Сечения - наложенные, вынесенные, их обозначение, правила выполнения. Разрезы – простые, сложные, местные. Отличие разреза от сечения. Расположение и обозначение разрезов. Соединение части вида с частью разреза. Условности и упрощения, применяемые при выполнении разрезов и сечений. </w:t>
            </w:r>
          </w:p>
          <w:p w14:paraId="12D73AA3" w14:textId="77777777" w:rsidR="004A1F1F" w:rsidRPr="009C57DC" w:rsidRDefault="004A1F1F" w:rsidP="009C57DC">
            <w:pPr>
              <w:suppressAutoHyphens/>
              <w:spacing w:after="0" w:line="240" w:lineRule="auto"/>
              <w:jc w:val="both"/>
              <w:rPr>
                <w:rFonts w:ascii="Times New Roman" w:eastAsia="Times New Roman" w:hAnsi="Times New Roman" w:cs="Times New Roman"/>
                <w:sz w:val="24"/>
                <w:szCs w:val="24"/>
                <w:lang w:eastAsia="ru-RU"/>
              </w:rPr>
            </w:pPr>
            <w:r w:rsidRPr="009C57DC">
              <w:rPr>
                <w:rFonts w:ascii="Times New Roman" w:eastAsia="Calibri" w:hAnsi="Times New Roman" w:cs="Times New Roman"/>
                <w:sz w:val="24"/>
                <w:szCs w:val="24"/>
                <w:lang w:eastAsia="zh-CN"/>
              </w:rPr>
              <w:t>Порядок построения модели в аксонометрии с вырезом одной четверти.</w:t>
            </w:r>
          </w:p>
        </w:tc>
        <w:tc>
          <w:tcPr>
            <w:tcW w:w="1275" w:type="dxa"/>
          </w:tcPr>
          <w:p w14:paraId="65F12D72" w14:textId="77777777" w:rsidR="004A1F1F" w:rsidRPr="009C57DC" w:rsidRDefault="004A1F1F" w:rsidP="009C57DC">
            <w:pPr>
              <w:suppressAutoHyphens/>
              <w:spacing w:after="0" w:line="240" w:lineRule="auto"/>
              <w:jc w:val="center"/>
              <w:rPr>
                <w:rFonts w:ascii="Times New Roman" w:eastAsia="Calibri" w:hAnsi="Times New Roman" w:cs="Times New Roman"/>
                <w:sz w:val="24"/>
                <w:szCs w:val="24"/>
                <w:lang w:eastAsia="zh-CN"/>
              </w:rPr>
            </w:pPr>
          </w:p>
        </w:tc>
        <w:tc>
          <w:tcPr>
            <w:tcW w:w="1985" w:type="dxa"/>
            <w:vMerge/>
          </w:tcPr>
          <w:p w14:paraId="572B50A9" w14:textId="0724CF98" w:rsidR="004A1F1F" w:rsidRPr="009C57DC" w:rsidRDefault="004A1F1F" w:rsidP="009C57DC">
            <w:pPr>
              <w:suppressAutoHyphens/>
              <w:spacing w:after="0" w:line="240" w:lineRule="auto"/>
              <w:jc w:val="center"/>
              <w:rPr>
                <w:rFonts w:ascii="Times New Roman" w:eastAsia="Calibri" w:hAnsi="Times New Roman" w:cs="Times New Roman"/>
                <w:sz w:val="24"/>
                <w:szCs w:val="24"/>
                <w:lang w:eastAsia="zh-CN"/>
              </w:rPr>
            </w:pPr>
          </w:p>
        </w:tc>
      </w:tr>
      <w:tr w:rsidR="004A1F1F" w:rsidRPr="009C57DC" w14:paraId="43BE3A45" w14:textId="77777777" w:rsidTr="009C57DC">
        <w:trPr>
          <w:trHeight w:val="20"/>
        </w:trPr>
        <w:tc>
          <w:tcPr>
            <w:tcW w:w="1949" w:type="dxa"/>
            <w:vMerge/>
          </w:tcPr>
          <w:p w14:paraId="41A20B34"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Pr>
          <w:p w14:paraId="0094B2B8" w14:textId="77777777" w:rsidR="004A1F1F" w:rsidRPr="009C57DC" w:rsidRDefault="004A1F1F" w:rsidP="009C57DC">
            <w:pPr>
              <w:suppressAutoHyphens/>
              <w:spacing w:after="0" w:line="240" w:lineRule="auto"/>
              <w:jc w:val="both"/>
              <w:rPr>
                <w:rFonts w:ascii="Times New Roman" w:eastAsia="Times New Roman" w:hAnsi="Times New Roman" w:cs="Times New Roman"/>
                <w:b/>
                <w:lang w:eastAsia="ru-RU"/>
              </w:rPr>
            </w:pPr>
            <w:r w:rsidRPr="009C57DC">
              <w:rPr>
                <w:rFonts w:ascii="Times New Roman" w:eastAsia="Times New Roman" w:hAnsi="Times New Roman" w:cs="Times New Roman"/>
                <w:b/>
                <w:bCs/>
                <w:lang w:eastAsia="ru-RU"/>
              </w:rPr>
              <w:t>В том числе практических и лабораторных занятий</w:t>
            </w:r>
          </w:p>
        </w:tc>
        <w:tc>
          <w:tcPr>
            <w:tcW w:w="1275" w:type="dxa"/>
          </w:tcPr>
          <w:p w14:paraId="6398F4BD" w14:textId="77777777" w:rsidR="004A1F1F" w:rsidRPr="009C57DC" w:rsidRDefault="004A1F1F" w:rsidP="009C57DC">
            <w:pPr>
              <w:suppressAutoHyphens/>
              <w:spacing w:after="0" w:line="240" w:lineRule="auto"/>
              <w:jc w:val="center"/>
              <w:rPr>
                <w:rFonts w:ascii="Times New Roman" w:eastAsia="Times New Roman" w:hAnsi="Times New Roman" w:cs="Times New Roman"/>
                <w:b/>
                <w:bCs/>
                <w:lang w:eastAsia="ru-RU"/>
              </w:rPr>
            </w:pPr>
          </w:p>
        </w:tc>
        <w:tc>
          <w:tcPr>
            <w:tcW w:w="1985" w:type="dxa"/>
            <w:vMerge/>
          </w:tcPr>
          <w:p w14:paraId="7DF1E3D4" w14:textId="77777777" w:rsidR="004A1F1F" w:rsidRPr="009C57DC" w:rsidRDefault="004A1F1F" w:rsidP="009C57DC">
            <w:pPr>
              <w:suppressAutoHyphens/>
              <w:spacing w:after="0" w:line="240" w:lineRule="auto"/>
              <w:jc w:val="center"/>
              <w:rPr>
                <w:rFonts w:ascii="Times New Roman" w:eastAsia="Times New Roman" w:hAnsi="Times New Roman" w:cs="Times New Roman"/>
                <w:b/>
                <w:bCs/>
                <w:lang w:eastAsia="ru-RU"/>
              </w:rPr>
            </w:pPr>
          </w:p>
        </w:tc>
      </w:tr>
      <w:tr w:rsidR="004A1F1F" w:rsidRPr="009C57DC" w14:paraId="1B00E0A7" w14:textId="77777777" w:rsidTr="009C57DC">
        <w:trPr>
          <w:trHeight w:val="204"/>
        </w:trPr>
        <w:tc>
          <w:tcPr>
            <w:tcW w:w="1949" w:type="dxa"/>
            <w:vMerge/>
          </w:tcPr>
          <w:p w14:paraId="73CE4573"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vAlign w:val="center"/>
          </w:tcPr>
          <w:p w14:paraId="4B4B4B8E" w14:textId="77777777" w:rsidR="004A1F1F" w:rsidRPr="009C57DC" w:rsidRDefault="004A1F1F" w:rsidP="009C57DC">
            <w:pPr>
              <w:suppressAutoHyphens/>
              <w:spacing w:after="0" w:line="240" w:lineRule="auto"/>
              <w:jc w:val="both"/>
              <w:rPr>
                <w:rFonts w:ascii="Times New Roman" w:eastAsia="Times New Roman" w:hAnsi="Times New Roman" w:cs="Times New Roman"/>
                <w:iCs/>
                <w:lang w:eastAsia="ru-RU"/>
              </w:rPr>
            </w:pPr>
            <w:r w:rsidRPr="009C57DC">
              <w:rPr>
                <w:rFonts w:ascii="Times New Roman" w:eastAsia="Calibri" w:hAnsi="Times New Roman" w:cs="Times New Roman"/>
                <w:bCs/>
                <w:sz w:val="24"/>
                <w:szCs w:val="24"/>
                <w:lang w:eastAsia="zh-CN"/>
              </w:rPr>
              <w:t xml:space="preserve">Практическое занятие №11. </w:t>
            </w:r>
            <w:r w:rsidRPr="009C57DC">
              <w:rPr>
                <w:rFonts w:ascii="Times New Roman" w:eastAsia="Calibri" w:hAnsi="Times New Roman" w:cs="Times New Roman"/>
                <w:sz w:val="24"/>
                <w:szCs w:val="24"/>
                <w:lang w:eastAsia="zh-CN"/>
              </w:rPr>
              <w:t>Способы изображения предметов и расположение их на чертеже. Виды.</w:t>
            </w:r>
          </w:p>
        </w:tc>
        <w:tc>
          <w:tcPr>
            <w:tcW w:w="1275" w:type="dxa"/>
          </w:tcPr>
          <w:p w14:paraId="229E6D51" w14:textId="77777777" w:rsidR="004A1F1F" w:rsidRPr="009C57DC" w:rsidRDefault="004A1F1F" w:rsidP="009C57DC">
            <w:pPr>
              <w:suppressAutoHyphens/>
              <w:spacing w:after="0" w:line="240" w:lineRule="auto"/>
              <w:jc w:val="center"/>
              <w:rPr>
                <w:rFonts w:ascii="Times New Roman" w:eastAsia="Calibri" w:hAnsi="Times New Roman" w:cs="Times New Roman"/>
                <w:bCs/>
                <w:sz w:val="24"/>
                <w:szCs w:val="24"/>
                <w:lang w:eastAsia="zh-CN"/>
              </w:rPr>
            </w:pPr>
            <w:r w:rsidRPr="009C57DC">
              <w:rPr>
                <w:rFonts w:ascii="Times New Roman" w:eastAsia="Calibri" w:hAnsi="Times New Roman" w:cs="Times New Roman"/>
                <w:bCs/>
                <w:sz w:val="24"/>
                <w:szCs w:val="24"/>
                <w:lang w:eastAsia="zh-CN"/>
              </w:rPr>
              <w:t>3</w:t>
            </w:r>
          </w:p>
        </w:tc>
        <w:tc>
          <w:tcPr>
            <w:tcW w:w="1985" w:type="dxa"/>
            <w:vMerge/>
          </w:tcPr>
          <w:p w14:paraId="32D47107" w14:textId="77777777" w:rsidR="004A1F1F" w:rsidRPr="009C57DC" w:rsidRDefault="004A1F1F" w:rsidP="009C57DC">
            <w:pPr>
              <w:suppressAutoHyphens/>
              <w:spacing w:after="0" w:line="240" w:lineRule="auto"/>
              <w:jc w:val="center"/>
              <w:rPr>
                <w:rFonts w:ascii="Times New Roman" w:eastAsia="Calibri" w:hAnsi="Times New Roman" w:cs="Times New Roman"/>
                <w:bCs/>
                <w:sz w:val="24"/>
                <w:szCs w:val="24"/>
                <w:lang w:eastAsia="zh-CN"/>
              </w:rPr>
            </w:pPr>
          </w:p>
        </w:tc>
      </w:tr>
      <w:tr w:rsidR="004A1F1F" w:rsidRPr="009C57DC" w14:paraId="2AB7E81F" w14:textId="77777777" w:rsidTr="009C57DC">
        <w:trPr>
          <w:trHeight w:val="204"/>
        </w:trPr>
        <w:tc>
          <w:tcPr>
            <w:tcW w:w="1949" w:type="dxa"/>
            <w:vMerge/>
          </w:tcPr>
          <w:p w14:paraId="0BB7289C"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vAlign w:val="center"/>
          </w:tcPr>
          <w:p w14:paraId="0C9D9628" w14:textId="77777777" w:rsidR="004A1F1F" w:rsidRPr="009C57DC" w:rsidRDefault="004A1F1F" w:rsidP="009C57DC">
            <w:pPr>
              <w:suppressAutoHyphens/>
              <w:spacing w:after="0" w:line="240" w:lineRule="auto"/>
              <w:jc w:val="both"/>
              <w:rPr>
                <w:rFonts w:ascii="Times New Roman" w:eastAsia="Times New Roman" w:hAnsi="Times New Roman" w:cs="Times New Roman"/>
                <w:lang w:eastAsia="ru-RU"/>
              </w:rPr>
            </w:pPr>
            <w:r w:rsidRPr="009C57DC">
              <w:rPr>
                <w:rFonts w:ascii="Times New Roman" w:eastAsia="Calibri" w:hAnsi="Times New Roman" w:cs="Times New Roman"/>
                <w:bCs/>
                <w:sz w:val="24"/>
                <w:szCs w:val="24"/>
                <w:lang w:eastAsia="zh-CN"/>
              </w:rPr>
              <w:t>Практическое занятие №12.</w:t>
            </w:r>
            <w:r w:rsidRPr="009C57DC">
              <w:rPr>
                <w:rFonts w:ascii="Times New Roman" w:eastAsia="Calibri" w:hAnsi="Times New Roman" w:cs="Times New Roman"/>
                <w:sz w:val="24"/>
                <w:szCs w:val="24"/>
                <w:lang w:eastAsia="zh-CN"/>
              </w:rPr>
              <w:t xml:space="preserve"> Построение с использованием САПР трех видов модели по ее аксонометрическому изображению</w:t>
            </w:r>
          </w:p>
        </w:tc>
        <w:tc>
          <w:tcPr>
            <w:tcW w:w="1275" w:type="dxa"/>
          </w:tcPr>
          <w:p w14:paraId="149639D3" w14:textId="77777777" w:rsidR="004A1F1F" w:rsidRPr="009C57DC" w:rsidRDefault="004A1F1F" w:rsidP="009C57DC">
            <w:pPr>
              <w:suppressAutoHyphens/>
              <w:spacing w:after="0" w:line="240" w:lineRule="auto"/>
              <w:jc w:val="center"/>
              <w:rPr>
                <w:rFonts w:ascii="Times New Roman" w:eastAsia="Calibri" w:hAnsi="Times New Roman" w:cs="Times New Roman"/>
                <w:bCs/>
                <w:sz w:val="24"/>
                <w:szCs w:val="24"/>
                <w:lang w:eastAsia="zh-CN"/>
              </w:rPr>
            </w:pPr>
            <w:r w:rsidRPr="009C57DC">
              <w:rPr>
                <w:rFonts w:ascii="Times New Roman" w:eastAsia="Calibri" w:hAnsi="Times New Roman" w:cs="Times New Roman"/>
                <w:bCs/>
                <w:sz w:val="24"/>
                <w:szCs w:val="24"/>
                <w:lang w:eastAsia="zh-CN"/>
              </w:rPr>
              <w:t>3</w:t>
            </w:r>
          </w:p>
        </w:tc>
        <w:tc>
          <w:tcPr>
            <w:tcW w:w="1985" w:type="dxa"/>
            <w:vMerge/>
          </w:tcPr>
          <w:p w14:paraId="62351D74" w14:textId="77777777" w:rsidR="004A1F1F" w:rsidRPr="009C57DC" w:rsidRDefault="004A1F1F" w:rsidP="009C57DC">
            <w:pPr>
              <w:suppressAutoHyphens/>
              <w:spacing w:after="0" w:line="240" w:lineRule="auto"/>
              <w:jc w:val="center"/>
              <w:rPr>
                <w:rFonts w:ascii="Times New Roman" w:eastAsia="Calibri" w:hAnsi="Times New Roman" w:cs="Times New Roman"/>
                <w:bCs/>
                <w:sz w:val="24"/>
                <w:szCs w:val="24"/>
                <w:lang w:eastAsia="zh-CN"/>
              </w:rPr>
            </w:pPr>
          </w:p>
        </w:tc>
      </w:tr>
      <w:tr w:rsidR="004A1F1F" w:rsidRPr="009C57DC" w14:paraId="7BA7EC25" w14:textId="77777777" w:rsidTr="009C57DC">
        <w:trPr>
          <w:trHeight w:val="204"/>
        </w:trPr>
        <w:tc>
          <w:tcPr>
            <w:tcW w:w="1949" w:type="dxa"/>
            <w:vMerge/>
          </w:tcPr>
          <w:p w14:paraId="6C50C633"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vAlign w:val="center"/>
          </w:tcPr>
          <w:p w14:paraId="71D083AB" w14:textId="77777777" w:rsidR="004A1F1F" w:rsidRPr="009C57DC" w:rsidRDefault="004A1F1F" w:rsidP="009C57DC">
            <w:pPr>
              <w:suppressAutoHyphens/>
              <w:spacing w:after="0" w:line="240" w:lineRule="auto"/>
              <w:jc w:val="both"/>
              <w:rPr>
                <w:rFonts w:ascii="Times New Roman" w:eastAsia="Times New Roman" w:hAnsi="Times New Roman" w:cs="Times New Roman"/>
                <w:lang w:eastAsia="ru-RU"/>
              </w:rPr>
            </w:pPr>
            <w:r w:rsidRPr="009C57DC">
              <w:rPr>
                <w:rFonts w:ascii="Times New Roman" w:eastAsia="Calibri" w:hAnsi="Times New Roman" w:cs="Times New Roman"/>
                <w:bCs/>
                <w:sz w:val="24"/>
                <w:szCs w:val="24"/>
                <w:lang w:eastAsia="zh-CN"/>
              </w:rPr>
              <w:t xml:space="preserve">Практическое </w:t>
            </w:r>
            <w:r w:rsidRPr="009C57DC">
              <w:rPr>
                <w:rFonts w:ascii="Times New Roman" w:eastAsia="Calibri" w:hAnsi="Times New Roman" w:cs="Times New Roman"/>
                <w:sz w:val="24"/>
                <w:szCs w:val="24"/>
                <w:lang w:eastAsia="zh-CN"/>
              </w:rPr>
              <w:t>занятие №13. Построение с использованием САПР по двум данным видам модели ее аксонометрического изображения</w:t>
            </w:r>
          </w:p>
        </w:tc>
        <w:tc>
          <w:tcPr>
            <w:tcW w:w="1275" w:type="dxa"/>
          </w:tcPr>
          <w:p w14:paraId="67581BBF" w14:textId="77777777" w:rsidR="004A1F1F" w:rsidRPr="009C57DC" w:rsidRDefault="004A1F1F" w:rsidP="009C57DC">
            <w:pPr>
              <w:suppressAutoHyphens/>
              <w:spacing w:after="0" w:line="240" w:lineRule="auto"/>
              <w:jc w:val="center"/>
              <w:rPr>
                <w:rFonts w:ascii="Times New Roman" w:eastAsia="Calibri" w:hAnsi="Times New Roman" w:cs="Times New Roman"/>
                <w:bCs/>
                <w:sz w:val="24"/>
                <w:szCs w:val="24"/>
                <w:lang w:eastAsia="zh-CN"/>
              </w:rPr>
            </w:pPr>
            <w:r w:rsidRPr="009C57DC">
              <w:rPr>
                <w:rFonts w:ascii="Times New Roman" w:eastAsia="Calibri" w:hAnsi="Times New Roman" w:cs="Times New Roman"/>
                <w:bCs/>
                <w:sz w:val="24"/>
                <w:szCs w:val="24"/>
                <w:lang w:eastAsia="zh-CN"/>
              </w:rPr>
              <w:t>3</w:t>
            </w:r>
          </w:p>
        </w:tc>
        <w:tc>
          <w:tcPr>
            <w:tcW w:w="1985" w:type="dxa"/>
            <w:vMerge/>
          </w:tcPr>
          <w:p w14:paraId="3A2D6C7E" w14:textId="77777777" w:rsidR="004A1F1F" w:rsidRPr="009C57DC" w:rsidRDefault="004A1F1F" w:rsidP="009C57DC">
            <w:pPr>
              <w:suppressAutoHyphens/>
              <w:spacing w:after="0" w:line="240" w:lineRule="auto"/>
              <w:jc w:val="center"/>
              <w:rPr>
                <w:rFonts w:ascii="Times New Roman" w:eastAsia="Calibri" w:hAnsi="Times New Roman" w:cs="Times New Roman"/>
                <w:bCs/>
                <w:sz w:val="24"/>
                <w:szCs w:val="24"/>
                <w:lang w:eastAsia="zh-CN"/>
              </w:rPr>
            </w:pPr>
          </w:p>
        </w:tc>
      </w:tr>
      <w:tr w:rsidR="004A1F1F" w:rsidRPr="009C57DC" w14:paraId="07DE3AC4" w14:textId="77777777" w:rsidTr="009C57DC">
        <w:trPr>
          <w:trHeight w:val="204"/>
        </w:trPr>
        <w:tc>
          <w:tcPr>
            <w:tcW w:w="1949" w:type="dxa"/>
            <w:vMerge/>
          </w:tcPr>
          <w:p w14:paraId="741B477E"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vAlign w:val="center"/>
          </w:tcPr>
          <w:p w14:paraId="559296F2" w14:textId="77777777" w:rsidR="004A1F1F" w:rsidRPr="009C57DC" w:rsidRDefault="004A1F1F" w:rsidP="009C57DC">
            <w:pPr>
              <w:suppressAutoHyphens/>
              <w:spacing w:after="0" w:line="240" w:lineRule="auto"/>
              <w:jc w:val="both"/>
              <w:rPr>
                <w:rFonts w:ascii="Times New Roman" w:eastAsia="Times New Roman" w:hAnsi="Times New Roman" w:cs="Times New Roman"/>
                <w:lang w:eastAsia="ru-RU"/>
              </w:rPr>
            </w:pPr>
            <w:r w:rsidRPr="009C57DC">
              <w:rPr>
                <w:rFonts w:ascii="Times New Roman" w:eastAsia="Calibri" w:hAnsi="Times New Roman" w:cs="Times New Roman"/>
                <w:bCs/>
                <w:sz w:val="24"/>
                <w:szCs w:val="24"/>
                <w:lang w:eastAsia="zh-CN"/>
              </w:rPr>
              <w:t>Практическое занятие №14.</w:t>
            </w:r>
            <w:r w:rsidRPr="009C57DC">
              <w:rPr>
                <w:rFonts w:ascii="Times New Roman" w:eastAsia="Calibri" w:hAnsi="Times New Roman" w:cs="Times New Roman"/>
                <w:sz w:val="24"/>
                <w:szCs w:val="24"/>
                <w:lang w:eastAsia="zh-CN"/>
              </w:rPr>
              <w:t xml:space="preserve"> Разрезы. Сечения. </w:t>
            </w:r>
          </w:p>
        </w:tc>
        <w:tc>
          <w:tcPr>
            <w:tcW w:w="1275" w:type="dxa"/>
          </w:tcPr>
          <w:p w14:paraId="73B5AA96" w14:textId="77777777" w:rsidR="004A1F1F" w:rsidRPr="009C57DC" w:rsidRDefault="004A1F1F" w:rsidP="009C57DC">
            <w:pPr>
              <w:suppressAutoHyphens/>
              <w:spacing w:after="0" w:line="240" w:lineRule="auto"/>
              <w:jc w:val="center"/>
              <w:rPr>
                <w:rFonts w:ascii="Times New Roman" w:eastAsia="Calibri" w:hAnsi="Times New Roman" w:cs="Times New Roman"/>
                <w:bCs/>
                <w:sz w:val="24"/>
                <w:szCs w:val="24"/>
                <w:lang w:eastAsia="zh-CN"/>
              </w:rPr>
            </w:pPr>
          </w:p>
        </w:tc>
        <w:tc>
          <w:tcPr>
            <w:tcW w:w="1985" w:type="dxa"/>
            <w:vMerge/>
          </w:tcPr>
          <w:p w14:paraId="1B5E332E" w14:textId="77777777" w:rsidR="004A1F1F" w:rsidRPr="009C57DC" w:rsidRDefault="004A1F1F" w:rsidP="009C57DC">
            <w:pPr>
              <w:suppressAutoHyphens/>
              <w:spacing w:after="0" w:line="240" w:lineRule="auto"/>
              <w:jc w:val="center"/>
              <w:rPr>
                <w:rFonts w:ascii="Times New Roman" w:eastAsia="Calibri" w:hAnsi="Times New Roman" w:cs="Times New Roman"/>
                <w:bCs/>
                <w:sz w:val="24"/>
                <w:szCs w:val="24"/>
                <w:lang w:eastAsia="zh-CN"/>
              </w:rPr>
            </w:pPr>
          </w:p>
        </w:tc>
      </w:tr>
      <w:tr w:rsidR="004A1F1F" w:rsidRPr="009C57DC" w14:paraId="28CCABE8" w14:textId="77777777" w:rsidTr="009C57DC">
        <w:trPr>
          <w:trHeight w:val="204"/>
        </w:trPr>
        <w:tc>
          <w:tcPr>
            <w:tcW w:w="1949" w:type="dxa"/>
            <w:vMerge/>
          </w:tcPr>
          <w:p w14:paraId="73811684"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vAlign w:val="center"/>
          </w:tcPr>
          <w:p w14:paraId="3A49B153" w14:textId="77777777" w:rsidR="004A1F1F" w:rsidRPr="009C57DC" w:rsidRDefault="004A1F1F" w:rsidP="009C57DC">
            <w:pPr>
              <w:suppressAutoHyphens/>
              <w:spacing w:after="0" w:line="240" w:lineRule="auto"/>
              <w:jc w:val="both"/>
              <w:rPr>
                <w:rFonts w:ascii="Times New Roman" w:eastAsia="Times New Roman" w:hAnsi="Times New Roman" w:cs="Times New Roman"/>
                <w:lang w:eastAsia="ru-RU"/>
              </w:rPr>
            </w:pPr>
            <w:r w:rsidRPr="009C57DC">
              <w:rPr>
                <w:rFonts w:ascii="Times New Roman" w:eastAsia="Calibri" w:hAnsi="Times New Roman" w:cs="Times New Roman"/>
                <w:sz w:val="24"/>
                <w:szCs w:val="24"/>
                <w:lang w:eastAsia="zh-CN"/>
              </w:rPr>
              <w:t>Практическое занятие №15. Построение с использованием САПР простых разрезов. Соединение части вида с частью разреза.</w:t>
            </w:r>
          </w:p>
        </w:tc>
        <w:tc>
          <w:tcPr>
            <w:tcW w:w="1275" w:type="dxa"/>
          </w:tcPr>
          <w:p w14:paraId="3824A23B" w14:textId="77777777" w:rsidR="004A1F1F" w:rsidRPr="009C57DC" w:rsidRDefault="004A1F1F" w:rsidP="009C57DC">
            <w:pPr>
              <w:suppressAutoHyphens/>
              <w:spacing w:after="0" w:line="240" w:lineRule="auto"/>
              <w:jc w:val="center"/>
              <w:rPr>
                <w:rFonts w:ascii="Times New Roman" w:eastAsia="Calibri" w:hAnsi="Times New Roman" w:cs="Times New Roman"/>
                <w:sz w:val="24"/>
                <w:szCs w:val="24"/>
                <w:lang w:eastAsia="zh-CN"/>
              </w:rPr>
            </w:pPr>
            <w:r w:rsidRPr="009C57DC">
              <w:rPr>
                <w:rFonts w:ascii="Times New Roman" w:eastAsia="Calibri" w:hAnsi="Times New Roman" w:cs="Times New Roman"/>
                <w:sz w:val="24"/>
                <w:szCs w:val="24"/>
                <w:lang w:eastAsia="zh-CN"/>
              </w:rPr>
              <w:t>3</w:t>
            </w:r>
          </w:p>
        </w:tc>
        <w:tc>
          <w:tcPr>
            <w:tcW w:w="1985" w:type="dxa"/>
            <w:vMerge/>
          </w:tcPr>
          <w:p w14:paraId="70708C8B" w14:textId="77777777" w:rsidR="004A1F1F" w:rsidRPr="009C57DC" w:rsidRDefault="004A1F1F" w:rsidP="009C57DC">
            <w:pPr>
              <w:suppressAutoHyphens/>
              <w:spacing w:after="0" w:line="240" w:lineRule="auto"/>
              <w:jc w:val="center"/>
              <w:rPr>
                <w:rFonts w:ascii="Times New Roman" w:eastAsia="Calibri" w:hAnsi="Times New Roman" w:cs="Times New Roman"/>
                <w:sz w:val="24"/>
                <w:szCs w:val="24"/>
                <w:lang w:eastAsia="zh-CN"/>
              </w:rPr>
            </w:pPr>
          </w:p>
        </w:tc>
      </w:tr>
      <w:tr w:rsidR="004A1F1F" w:rsidRPr="009C57DC" w14:paraId="6E591C13" w14:textId="77777777" w:rsidTr="009C57DC">
        <w:trPr>
          <w:trHeight w:val="204"/>
        </w:trPr>
        <w:tc>
          <w:tcPr>
            <w:tcW w:w="1949" w:type="dxa"/>
            <w:vMerge/>
          </w:tcPr>
          <w:p w14:paraId="4EEB9D0D"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vAlign w:val="center"/>
          </w:tcPr>
          <w:p w14:paraId="3FF4D749" w14:textId="77777777" w:rsidR="004A1F1F" w:rsidRPr="009C57DC" w:rsidRDefault="004A1F1F" w:rsidP="009C57DC">
            <w:pPr>
              <w:suppressAutoHyphens/>
              <w:spacing w:after="0" w:line="240" w:lineRule="auto"/>
              <w:jc w:val="both"/>
              <w:rPr>
                <w:rFonts w:ascii="Times New Roman" w:eastAsia="Times New Roman" w:hAnsi="Times New Roman" w:cs="Times New Roman"/>
                <w:lang w:eastAsia="ru-RU"/>
              </w:rPr>
            </w:pPr>
            <w:r w:rsidRPr="009C57DC">
              <w:rPr>
                <w:rFonts w:ascii="Times New Roman" w:eastAsia="Calibri" w:hAnsi="Times New Roman" w:cs="Times New Roman"/>
                <w:bCs/>
                <w:sz w:val="24"/>
                <w:szCs w:val="24"/>
                <w:lang w:eastAsia="zh-CN"/>
              </w:rPr>
              <w:t>Практические занятия №16.</w:t>
            </w:r>
            <w:r w:rsidRPr="009C57DC">
              <w:rPr>
                <w:rFonts w:ascii="Times New Roman" w:eastAsia="Calibri" w:hAnsi="Times New Roman" w:cs="Times New Roman"/>
                <w:sz w:val="24"/>
                <w:szCs w:val="24"/>
                <w:lang w:eastAsia="zh-CN"/>
              </w:rPr>
              <w:t xml:space="preserve"> Построение с использованием САПР аксонометрического изображения детали по ее комплексному чертежу. </w:t>
            </w:r>
          </w:p>
        </w:tc>
        <w:tc>
          <w:tcPr>
            <w:tcW w:w="1275" w:type="dxa"/>
          </w:tcPr>
          <w:p w14:paraId="2EF3E403" w14:textId="77777777" w:rsidR="004A1F1F" w:rsidRPr="009C57DC" w:rsidRDefault="004A1F1F" w:rsidP="009C57DC">
            <w:pPr>
              <w:suppressAutoHyphens/>
              <w:spacing w:after="0" w:line="240" w:lineRule="auto"/>
              <w:jc w:val="center"/>
              <w:rPr>
                <w:rFonts w:ascii="Times New Roman" w:eastAsia="Calibri" w:hAnsi="Times New Roman" w:cs="Times New Roman"/>
                <w:bCs/>
                <w:sz w:val="24"/>
                <w:szCs w:val="24"/>
                <w:lang w:eastAsia="zh-CN"/>
              </w:rPr>
            </w:pPr>
            <w:r w:rsidRPr="009C57DC">
              <w:rPr>
                <w:rFonts w:ascii="Times New Roman" w:eastAsia="Calibri" w:hAnsi="Times New Roman" w:cs="Times New Roman"/>
                <w:bCs/>
                <w:sz w:val="24"/>
                <w:szCs w:val="24"/>
                <w:lang w:eastAsia="zh-CN"/>
              </w:rPr>
              <w:t>3</w:t>
            </w:r>
          </w:p>
        </w:tc>
        <w:tc>
          <w:tcPr>
            <w:tcW w:w="1985" w:type="dxa"/>
            <w:vMerge/>
          </w:tcPr>
          <w:p w14:paraId="5D7F0E6C" w14:textId="77777777" w:rsidR="004A1F1F" w:rsidRPr="009C57DC" w:rsidRDefault="004A1F1F" w:rsidP="009C57DC">
            <w:pPr>
              <w:suppressAutoHyphens/>
              <w:spacing w:after="0" w:line="240" w:lineRule="auto"/>
              <w:jc w:val="center"/>
              <w:rPr>
                <w:rFonts w:ascii="Times New Roman" w:eastAsia="Calibri" w:hAnsi="Times New Roman" w:cs="Times New Roman"/>
                <w:bCs/>
                <w:sz w:val="24"/>
                <w:szCs w:val="24"/>
                <w:lang w:eastAsia="zh-CN"/>
              </w:rPr>
            </w:pPr>
          </w:p>
        </w:tc>
      </w:tr>
      <w:tr w:rsidR="004A1F1F" w:rsidRPr="009C57DC" w14:paraId="0F7E43A3" w14:textId="77777777" w:rsidTr="009C57DC">
        <w:trPr>
          <w:trHeight w:val="73"/>
        </w:trPr>
        <w:tc>
          <w:tcPr>
            <w:tcW w:w="1949" w:type="dxa"/>
            <w:vMerge/>
          </w:tcPr>
          <w:p w14:paraId="6B96F2BF"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Pr>
          <w:p w14:paraId="18EB6E51" w14:textId="77777777" w:rsidR="004A1F1F" w:rsidRPr="009C57DC" w:rsidRDefault="004A1F1F" w:rsidP="009C57DC">
            <w:pPr>
              <w:suppressAutoHyphens/>
              <w:spacing w:after="0" w:line="240" w:lineRule="auto"/>
              <w:rPr>
                <w:rFonts w:ascii="Times New Roman" w:eastAsia="Times New Roman" w:hAnsi="Times New Roman" w:cs="Times New Roman"/>
                <w:lang w:eastAsia="ru-RU"/>
              </w:rPr>
            </w:pPr>
            <w:r w:rsidRPr="009C57DC">
              <w:rPr>
                <w:rFonts w:ascii="Times New Roman" w:eastAsia="Calibri" w:hAnsi="Times New Roman" w:cs="Times New Roman"/>
                <w:bCs/>
                <w:sz w:val="24"/>
                <w:szCs w:val="24"/>
                <w:lang w:eastAsia="zh-CN"/>
              </w:rPr>
              <w:t xml:space="preserve">Практические занятия №17. </w:t>
            </w:r>
            <w:r w:rsidRPr="009C57DC">
              <w:rPr>
                <w:rFonts w:ascii="Times New Roman" w:eastAsia="Calibri" w:hAnsi="Times New Roman" w:cs="Times New Roman"/>
                <w:sz w:val="24"/>
                <w:szCs w:val="24"/>
                <w:lang w:eastAsia="zh-CN"/>
              </w:rPr>
              <w:t>Выполнение выреза ¼ части аксонометрического изображения детали</w:t>
            </w:r>
          </w:p>
        </w:tc>
        <w:tc>
          <w:tcPr>
            <w:tcW w:w="1275" w:type="dxa"/>
          </w:tcPr>
          <w:p w14:paraId="1AF3E6AE" w14:textId="77777777" w:rsidR="004A1F1F" w:rsidRPr="009C57DC" w:rsidRDefault="004A1F1F" w:rsidP="009C57DC">
            <w:pPr>
              <w:suppressAutoHyphens/>
              <w:spacing w:after="0" w:line="240" w:lineRule="auto"/>
              <w:jc w:val="center"/>
              <w:rPr>
                <w:rFonts w:ascii="Times New Roman" w:eastAsia="Calibri" w:hAnsi="Times New Roman" w:cs="Times New Roman"/>
                <w:bCs/>
                <w:sz w:val="24"/>
                <w:szCs w:val="24"/>
                <w:lang w:eastAsia="zh-CN"/>
              </w:rPr>
            </w:pPr>
            <w:r w:rsidRPr="009C57DC">
              <w:rPr>
                <w:rFonts w:ascii="Times New Roman" w:eastAsia="Calibri" w:hAnsi="Times New Roman" w:cs="Times New Roman"/>
                <w:bCs/>
                <w:sz w:val="24"/>
                <w:szCs w:val="24"/>
                <w:lang w:eastAsia="zh-CN"/>
              </w:rPr>
              <w:t>3</w:t>
            </w:r>
          </w:p>
        </w:tc>
        <w:tc>
          <w:tcPr>
            <w:tcW w:w="1985" w:type="dxa"/>
            <w:vMerge/>
          </w:tcPr>
          <w:p w14:paraId="19E55F1B" w14:textId="77777777" w:rsidR="004A1F1F" w:rsidRPr="009C57DC" w:rsidRDefault="004A1F1F" w:rsidP="009C57DC">
            <w:pPr>
              <w:suppressAutoHyphens/>
              <w:spacing w:after="0" w:line="240" w:lineRule="auto"/>
              <w:jc w:val="center"/>
              <w:rPr>
                <w:rFonts w:ascii="Times New Roman" w:eastAsia="Calibri" w:hAnsi="Times New Roman" w:cs="Times New Roman"/>
                <w:bCs/>
                <w:sz w:val="24"/>
                <w:szCs w:val="24"/>
                <w:lang w:eastAsia="zh-CN"/>
              </w:rPr>
            </w:pPr>
          </w:p>
        </w:tc>
      </w:tr>
      <w:tr w:rsidR="004A1F1F" w:rsidRPr="009C57DC" w14:paraId="0BB1A45C" w14:textId="77777777" w:rsidTr="009C57DC">
        <w:trPr>
          <w:trHeight w:val="361"/>
        </w:trPr>
        <w:tc>
          <w:tcPr>
            <w:tcW w:w="1949" w:type="dxa"/>
            <w:vMerge/>
          </w:tcPr>
          <w:p w14:paraId="79F579DC"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vAlign w:val="bottom"/>
          </w:tcPr>
          <w:p w14:paraId="5950EF39"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В том числе самостоятельная работа обучающихся</w:t>
            </w:r>
          </w:p>
          <w:p w14:paraId="10F632C1" w14:textId="77777777" w:rsidR="004A1F1F" w:rsidRPr="009C57DC" w:rsidRDefault="004A1F1F" w:rsidP="009C57DC">
            <w:pPr>
              <w:spacing w:after="0" w:line="240" w:lineRule="auto"/>
              <w:rPr>
                <w:rFonts w:ascii="Times New Roman" w:eastAsia="Times New Roman" w:hAnsi="Times New Roman" w:cs="Times New Roman"/>
                <w:i/>
                <w:lang w:eastAsia="ru-RU"/>
              </w:rPr>
            </w:pPr>
            <w:r w:rsidRPr="009C57D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c>
          <w:tcPr>
            <w:tcW w:w="1275" w:type="dxa"/>
          </w:tcPr>
          <w:p w14:paraId="5005CFCF"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p>
        </w:tc>
        <w:tc>
          <w:tcPr>
            <w:tcW w:w="1985" w:type="dxa"/>
            <w:vMerge/>
          </w:tcPr>
          <w:p w14:paraId="0A020CCC"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p>
        </w:tc>
      </w:tr>
      <w:tr w:rsidR="009C57DC" w:rsidRPr="009C57DC" w14:paraId="275BB4D0" w14:textId="77777777" w:rsidTr="009C57DC">
        <w:tc>
          <w:tcPr>
            <w:tcW w:w="11307" w:type="dxa"/>
            <w:gridSpan w:val="2"/>
          </w:tcPr>
          <w:p w14:paraId="38FB2461" w14:textId="77777777" w:rsidR="009C57DC" w:rsidRPr="009C57DC" w:rsidRDefault="009C57DC" w:rsidP="009C57DC">
            <w:pPr>
              <w:spacing w:after="0" w:line="240" w:lineRule="auto"/>
              <w:rPr>
                <w:rFonts w:ascii="Times New Roman" w:eastAsia="Times New Roman" w:hAnsi="Times New Roman" w:cs="Times New Roman"/>
                <w:i/>
                <w:lang w:eastAsia="ru-RU"/>
              </w:rPr>
            </w:pPr>
            <w:r w:rsidRPr="009C57DC">
              <w:rPr>
                <w:rFonts w:ascii="Times New Roman" w:eastAsia="Times New Roman" w:hAnsi="Times New Roman" w:cs="Times New Roman"/>
                <w:b/>
                <w:bCs/>
                <w:lang w:eastAsia="ru-RU"/>
              </w:rPr>
              <w:t>Раздел 4 Основы строительного черчения (40/40)</w:t>
            </w:r>
          </w:p>
        </w:tc>
        <w:tc>
          <w:tcPr>
            <w:tcW w:w="1275" w:type="dxa"/>
          </w:tcPr>
          <w:p w14:paraId="15AF779B" w14:textId="77777777" w:rsidR="009C57DC" w:rsidRPr="009C57DC" w:rsidRDefault="009C57DC" w:rsidP="009C57DC">
            <w:pPr>
              <w:spacing w:after="0" w:line="240" w:lineRule="auto"/>
              <w:jc w:val="center"/>
              <w:rPr>
                <w:rFonts w:ascii="Times New Roman" w:eastAsia="Times New Roman" w:hAnsi="Times New Roman" w:cs="Times New Roman"/>
                <w:b/>
                <w:bCs/>
                <w:lang w:eastAsia="ru-RU"/>
              </w:rPr>
            </w:pPr>
          </w:p>
        </w:tc>
        <w:tc>
          <w:tcPr>
            <w:tcW w:w="1985" w:type="dxa"/>
          </w:tcPr>
          <w:p w14:paraId="078C2B09" w14:textId="77777777" w:rsidR="009C57DC" w:rsidRPr="009C57DC" w:rsidRDefault="009C57DC" w:rsidP="009C57DC">
            <w:pPr>
              <w:spacing w:after="0" w:line="240" w:lineRule="auto"/>
              <w:jc w:val="center"/>
              <w:rPr>
                <w:rFonts w:ascii="Times New Roman" w:eastAsia="Times New Roman" w:hAnsi="Times New Roman" w:cs="Times New Roman"/>
                <w:b/>
                <w:bCs/>
                <w:lang w:eastAsia="ru-RU"/>
              </w:rPr>
            </w:pPr>
          </w:p>
        </w:tc>
      </w:tr>
      <w:tr w:rsidR="004A1F1F" w:rsidRPr="009C57DC" w14:paraId="1281D883" w14:textId="77777777" w:rsidTr="009C57DC">
        <w:tc>
          <w:tcPr>
            <w:tcW w:w="1949" w:type="dxa"/>
            <w:vMerge w:val="restart"/>
          </w:tcPr>
          <w:p w14:paraId="0434606A"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Тема 4.1. Общие сведения о строительных чертежах</w:t>
            </w:r>
          </w:p>
        </w:tc>
        <w:tc>
          <w:tcPr>
            <w:tcW w:w="9358" w:type="dxa"/>
          </w:tcPr>
          <w:p w14:paraId="6863759B" w14:textId="77777777" w:rsidR="004A1F1F" w:rsidRPr="009C57DC" w:rsidRDefault="004A1F1F" w:rsidP="009C57DC">
            <w:pPr>
              <w:spacing w:after="0" w:line="240" w:lineRule="auto"/>
              <w:rPr>
                <w:rFonts w:ascii="Times New Roman" w:eastAsia="Times New Roman" w:hAnsi="Times New Roman" w:cs="Times New Roman"/>
                <w:b/>
                <w:lang w:eastAsia="ru-RU"/>
              </w:rPr>
            </w:pPr>
            <w:r w:rsidRPr="009C57DC">
              <w:rPr>
                <w:rFonts w:ascii="Times New Roman" w:eastAsia="Times New Roman" w:hAnsi="Times New Roman" w:cs="Times New Roman"/>
                <w:b/>
                <w:bCs/>
                <w:lang w:eastAsia="ru-RU"/>
              </w:rPr>
              <w:t xml:space="preserve">Содержание </w:t>
            </w:r>
          </w:p>
        </w:tc>
        <w:tc>
          <w:tcPr>
            <w:tcW w:w="1275" w:type="dxa"/>
          </w:tcPr>
          <w:p w14:paraId="4AA3B6DD"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p>
        </w:tc>
        <w:tc>
          <w:tcPr>
            <w:tcW w:w="1985" w:type="dxa"/>
            <w:vMerge w:val="restart"/>
          </w:tcPr>
          <w:p w14:paraId="7E3D9388"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1.1,</w:t>
            </w:r>
          </w:p>
          <w:p w14:paraId="1B51C89C"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1.3,</w:t>
            </w:r>
          </w:p>
          <w:p w14:paraId="2B89DA6C"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5.1,</w:t>
            </w:r>
          </w:p>
          <w:p w14:paraId="628D1B3A"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5.2,</w:t>
            </w:r>
          </w:p>
          <w:p w14:paraId="5A5A7089"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ОК 01,</w:t>
            </w:r>
          </w:p>
          <w:p w14:paraId="05AB2A49" w14:textId="5A9C2A42" w:rsidR="004A1F1F" w:rsidRPr="009C57DC" w:rsidRDefault="004A1F1F" w:rsidP="009C57DC">
            <w:pPr>
              <w:suppressAutoHyphens/>
              <w:spacing w:after="0" w:line="240" w:lineRule="auto"/>
              <w:jc w:val="center"/>
              <w:rPr>
                <w:rFonts w:ascii="Times New Roman" w:eastAsia="Times New Roman" w:hAnsi="Times New Roman" w:cs="Times New Roman"/>
                <w:b/>
                <w:bCs/>
                <w:lang w:eastAsia="ru-RU"/>
              </w:rPr>
            </w:pPr>
            <w:r w:rsidRPr="009C57DC">
              <w:rPr>
                <w:rFonts w:ascii="Times New Roman" w:eastAsia="Calibri" w:hAnsi="Times New Roman" w:cs="Times New Roman"/>
                <w:sz w:val="24"/>
                <w:szCs w:val="24"/>
              </w:rPr>
              <w:t>ОК 02</w:t>
            </w:r>
          </w:p>
        </w:tc>
      </w:tr>
      <w:tr w:rsidR="004A1F1F" w:rsidRPr="009C57DC" w14:paraId="16CAC710" w14:textId="77777777" w:rsidTr="009C57DC">
        <w:trPr>
          <w:trHeight w:val="396"/>
        </w:trPr>
        <w:tc>
          <w:tcPr>
            <w:tcW w:w="1949" w:type="dxa"/>
            <w:vMerge/>
          </w:tcPr>
          <w:p w14:paraId="1A5BD097"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Pr>
          <w:p w14:paraId="4F5DF0C5" w14:textId="77777777" w:rsidR="004A1F1F" w:rsidRPr="009C57DC" w:rsidRDefault="004A1F1F" w:rsidP="009C57DC">
            <w:pPr>
              <w:suppressAutoHyphens/>
              <w:spacing w:after="0" w:line="240" w:lineRule="auto"/>
              <w:jc w:val="both"/>
              <w:rPr>
                <w:rFonts w:ascii="Times New Roman" w:eastAsia="Times New Roman" w:hAnsi="Times New Roman" w:cs="Times New Roman"/>
                <w:lang w:eastAsia="ru-RU"/>
              </w:rPr>
            </w:pPr>
            <w:r w:rsidRPr="009C57DC">
              <w:rPr>
                <w:rFonts w:ascii="Times New Roman" w:eastAsia="Times New Roman" w:hAnsi="Times New Roman" w:cs="Times New Roman"/>
                <w:lang w:eastAsia="ru-RU"/>
              </w:rPr>
              <w:t>Графические обозначения материалов в сечениях и разрезах, правила их нанесения на чертежах. Условные графические изображения элементов зданий. Условные графические изображения санитарно-технического оборудования</w:t>
            </w:r>
          </w:p>
        </w:tc>
        <w:tc>
          <w:tcPr>
            <w:tcW w:w="1275" w:type="dxa"/>
          </w:tcPr>
          <w:p w14:paraId="61EA8D15" w14:textId="77777777" w:rsidR="004A1F1F" w:rsidRPr="009C57DC" w:rsidRDefault="004A1F1F" w:rsidP="009C57DC">
            <w:pPr>
              <w:suppressAutoHyphens/>
              <w:spacing w:after="0" w:line="240" w:lineRule="auto"/>
              <w:jc w:val="center"/>
              <w:rPr>
                <w:rFonts w:ascii="Times New Roman" w:eastAsia="Times New Roman" w:hAnsi="Times New Roman" w:cs="Times New Roman"/>
                <w:lang w:eastAsia="ru-RU"/>
              </w:rPr>
            </w:pPr>
          </w:p>
        </w:tc>
        <w:tc>
          <w:tcPr>
            <w:tcW w:w="1985" w:type="dxa"/>
            <w:vMerge/>
          </w:tcPr>
          <w:p w14:paraId="505CE505" w14:textId="623DF71A" w:rsidR="004A1F1F" w:rsidRPr="009C57DC" w:rsidRDefault="004A1F1F" w:rsidP="009C57DC">
            <w:pPr>
              <w:suppressAutoHyphens/>
              <w:spacing w:after="0" w:line="240" w:lineRule="auto"/>
              <w:jc w:val="center"/>
              <w:rPr>
                <w:rFonts w:ascii="Times New Roman" w:eastAsia="Times New Roman" w:hAnsi="Times New Roman" w:cs="Times New Roman"/>
                <w:lang w:eastAsia="ru-RU"/>
              </w:rPr>
            </w:pPr>
          </w:p>
        </w:tc>
      </w:tr>
      <w:tr w:rsidR="004A1F1F" w:rsidRPr="009C57DC" w14:paraId="2536D0EC" w14:textId="77777777" w:rsidTr="009C57DC">
        <w:trPr>
          <w:trHeight w:val="20"/>
        </w:trPr>
        <w:tc>
          <w:tcPr>
            <w:tcW w:w="1949" w:type="dxa"/>
            <w:vMerge/>
          </w:tcPr>
          <w:p w14:paraId="7C4366E8"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Pr>
          <w:p w14:paraId="40CFD807" w14:textId="77777777" w:rsidR="004A1F1F" w:rsidRPr="009C57DC" w:rsidRDefault="004A1F1F" w:rsidP="009C57DC">
            <w:pPr>
              <w:suppressAutoHyphens/>
              <w:spacing w:after="0" w:line="240" w:lineRule="auto"/>
              <w:jc w:val="both"/>
              <w:rPr>
                <w:rFonts w:ascii="Times New Roman" w:eastAsia="Times New Roman" w:hAnsi="Times New Roman" w:cs="Times New Roman"/>
                <w:b/>
                <w:lang w:eastAsia="ru-RU"/>
              </w:rPr>
            </w:pPr>
            <w:r w:rsidRPr="009C57DC">
              <w:rPr>
                <w:rFonts w:ascii="Times New Roman" w:eastAsia="Times New Roman" w:hAnsi="Times New Roman" w:cs="Times New Roman"/>
                <w:b/>
                <w:bCs/>
                <w:lang w:eastAsia="ru-RU"/>
              </w:rPr>
              <w:t>В том числе практических и лабораторных занятий</w:t>
            </w:r>
          </w:p>
        </w:tc>
        <w:tc>
          <w:tcPr>
            <w:tcW w:w="1275" w:type="dxa"/>
          </w:tcPr>
          <w:p w14:paraId="009F673A" w14:textId="77777777" w:rsidR="004A1F1F" w:rsidRPr="009C57DC" w:rsidRDefault="004A1F1F" w:rsidP="009C57DC">
            <w:pPr>
              <w:suppressAutoHyphens/>
              <w:spacing w:after="0" w:line="240" w:lineRule="auto"/>
              <w:jc w:val="center"/>
              <w:rPr>
                <w:rFonts w:ascii="Times New Roman" w:eastAsia="Times New Roman" w:hAnsi="Times New Roman" w:cs="Times New Roman"/>
                <w:b/>
                <w:bCs/>
                <w:lang w:eastAsia="ru-RU"/>
              </w:rPr>
            </w:pPr>
          </w:p>
        </w:tc>
        <w:tc>
          <w:tcPr>
            <w:tcW w:w="1985" w:type="dxa"/>
            <w:vMerge/>
          </w:tcPr>
          <w:p w14:paraId="7E47D802" w14:textId="77777777" w:rsidR="004A1F1F" w:rsidRPr="009C57DC" w:rsidRDefault="004A1F1F" w:rsidP="009C57DC">
            <w:pPr>
              <w:suppressAutoHyphens/>
              <w:spacing w:after="0" w:line="240" w:lineRule="auto"/>
              <w:jc w:val="center"/>
              <w:rPr>
                <w:rFonts w:ascii="Times New Roman" w:eastAsia="Times New Roman" w:hAnsi="Times New Roman" w:cs="Times New Roman"/>
                <w:b/>
                <w:bCs/>
                <w:lang w:eastAsia="ru-RU"/>
              </w:rPr>
            </w:pPr>
          </w:p>
        </w:tc>
      </w:tr>
      <w:tr w:rsidR="004A1F1F" w:rsidRPr="009C57DC" w14:paraId="14C22470" w14:textId="77777777" w:rsidTr="009C57DC">
        <w:trPr>
          <w:trHeight w:val="204"/>
        </w:trPr>
        <w:tc>
          <w:tcPr>
            <w:tcW w:w="1949" w:type="dxa"/>
            <w:vMerge/>
          </w:tcPr>
          <w:p w14:paraId="42F9A70E"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Pr>
          <w:p w14:paraId="7E8A9C33" w14:textId="77777777" w:rsidR="004A1F1F" w:rsidRPr="009C57DC" w:rsidRDefault="004A1F1F" w:rsidP="009C57DC">
            <w:pPr>
              <w:suppressAutoHyphens/>
              <w:spacing w:after="0" w:line="240" w:lineRule="auto"/>
              <w:jc w:val="both"/>
              <w:rPr>
                <w:rFonts w:ascii="Times New Roman" w:eastAsia="Times New Roman" w:hAnsi="Times New Roman" w:cs="Times New Roman"/>
                <w:iCs/>
                <w:lang w:eastAsia="ru-RU"/>
              </w:rPr>
            </w:pPr>
            <w:r w:rsidRPr="009C57DC">
              <w:rPr>
                <w:rFonts w:ascii="Times New Roman" w:eastAsia="Calibri" w:hAnsi="Times New Roman" w:cs="Times New Roman"/>
                <w:sz w:val="24"/>
                <w:szCs w:val="24"/>
                <w:lang w:eastAsia="zh-CN"/>
              </w:rPr>
              <w:t>Практическое занятие №18. Изучение ГОСТ 2.306-68. Условные графические обозначения строительных материалов</w:t>
            </w:r>
          </w:p>
        </w:tc>
        <w:tc>
          <w:tcPr>
            <w:tcW w:w="1275" w:type="dxa"/>
          </w:tcPr>
          <w:p w14:paraId="269741BF" w14:textId="77777777" w:rsidR="004A1F1F" w:rsidRPr="009C57DC" w:rsidRDefault="004A1F1F" w:rsidP="009C57DC">
            <w:pPr>
              <w:suppressAutoHyphens/>
              <w:spacing w:after="0" w:line="240" w:lineRule="auto"/>
              <w:jc w:val="center"/>
              <w:rPr>
                <w:rFonts w:ascii="Times New Roman" w:eastAsia="Calibri" w:hAnsi="Times New Roman" w:cs="Times New Roman"/>
                <w:sz w:val="24"/>
                <w:szCs w:val="24"/>
                <w:lang w:eastAsia="zh-CN"/>
              </w:rPr>
            </w:pPr>
            <w:r w:rsidRPr="009C57DC">
              <w:rPr>
                <w:rFonts w:ascii="Times New Roman" w:eastAsia="Calibri" w:hAnsi="Times New Roman" w:cs="Times New Roman"/>
                <w:sz w:val="24"/>
                <w:szCs w:val="24"/>
                <w:lang w:eastAsia="zh-CN"/>
              </w:rPr>
              <w:t>3</w:t>
            </w:r>
          </w:p>
        </w:tc>
        <w:tc>
          <w:tcPr>
            <w:tcW w:w="1985" w:type="dxa"/>
            <w:vMerge/>
          </w:tcPr>
          <w:p w14:paraId="13C2018C" w14:textId="77777777" w:rsidR="004A1F1F" w:rsidRPr="009C57DC" w:rsidRDefault="004A1F1F" w:rsidP="009C57DC">
            <w:pPr>
              <w:suppressAutoHyphens/>
              <w:spacing w:after="0" w:line="240" w:lineRule="auto"/>
              <w:jc w:val="center"/>
              <w:rPr>
                <w:rFonts w:ascii="Times New Roman" w:eastAsia="Calibri" w:hAnsi="Times New Roman" w:cs="Times New Roman"/>
                <w:sz w:val="24"/>
                <w:szCs w:val="24"/>
                <w:lang w:eastAsia="zh-CN"/>
              </w:rPr>
            </w:pPr>
          </w:p>
        </w:tc>
      </w:tr>
      <w:tr w:rsidR="004A1F1F" w:rsidRPr="009C57DC" w14:paraId="5D992947" w14:textId="77777777" w:rsidTr="009C57DC">
        <w:trPr>
          <w:trHeight w:val="73"/>
        </w:trPr>
        <w:tc>
          <w:tcPr>
            <w:tcW w:w="1949" w:type="dxa"/>
            <w:vMerge/>
          </w:tcPr>
          <w:p w14:paraId="76FCA896"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Pr>
          <w:p w14:paraId="55DC82C5" w14:textId="77777777" w:rsidR="004A1F1F" w:rsidRPr="009C57DC" w:rsidRDefault="004A1F1F" w:rsidP="009C57DC">
            <w:pPr>
              <w:suppressAutoHyphens/>
              <w:spacing w:after="0" w:line="240" w:lineRule="auto"/>
              <w:rPr>
                <w:rFonts w:ascii="Times New Roman" w:eastAsia="Times New Roman" w:hAnsi="Times New Roman" w:cs="Times New Roman"/>
                <w:lang w:eastAsia="ru-RU"/>
              </w:rPr>
            </w:pPr>
            <w:r w:rsidRPr="009C57DC">
              <w:rPr>
                <w:rFonts w:ascii="Times New Roman" w:eastAsia="Calibri" w:hAnsi="Times New Roman" w:cs="Times New Roman"/>
                <w:sz w:val="24"/>
                <w:szCs w:val="24"/>
                <w:lang w:eastAsia="zh-CN"/>
              </w:rPr>
              <w:t>Практическое занятие №19. Изучение ГОСТ 21.201-2011. Условные графические изображения элементов зданий. Изучение ГОСТ 21.205-2016. Условные графические изображения санитарно-технического оборудования</w:t>
            </w:r>
            <w:r w:rsidRPr="009C57DC">
              <w:rPr>
                <w:rFonts w:ascii="Calibri" w:eastAsia="Calibri" w:hAnsi="Calibri" w:cs="Times New Roman"/>
                <w:lang w:eastAsia="zh-CN"/>
              </w:rPr>
              <w:t>.</w:t>
            </w:r>
          </w:p>
        </w:tc>
        <w:tc>
          <w:tcPr>
            <w:tcW w:w="1275" w:type="dxa"/>
          </w:tcPr>
          <w:p w14:paraId="07919836" w14:textId="77777777" w:rsidR="004A1F1F" w:rsidRPr="009C57DC" w:rsidRDefault="004A1F1F" w:rsidP="009C57DC">
            <w:pPr>
              <w:suppressAutoHyphens/>
              <w:spacing w:after="0" w:line="240" w:lineRule="auto"/>
              <w:jc w:val="center"/>
              <w:rPr>
                <w:rFonts w:ascii="Times New Roman" w:eastAsia="Calibri" w:hAnsi="Times New Roman" w:cs="Times New Roman"/>
                <w:sz w:val="24"/>
                <w:szCs w:val="24"/>
                <w:lang w:eastAsia="zh-CN"/>
              </w:rPr>
            </w:pPr>
            <w:r w:rsidRPr="009C57DC">
              <w:rPr>
                <w:rFonts w:ascii="Times New Roman" w:eastAsia="Calibri" w:hAnsi="Times New Roman" w:cs="Times New Roman"/>
                <w:sz w:val="24"/>
                <w:szCs w:val="24"/>
                <w:lang w:eastAsia="zh-CN"/>
              </w:rPr>
              <w:t>3</w:t>
            </w:r>
          </w:p>
        </w:tc>
        <w:tc>
          <w:tcPr>
            <w:tcW w:w="1985" w:type="dxa"/>
            <w:vMerge/>
          </w:tcPr>
          <w:p w14:paraId="7788FE85" w14:textId="77777777" w:rsidR="004A1F1F" w:rsidRPr="009C57DC" w:rsidRDefault="004A1F1F" w:rsidP="009C57DC">
            <w:pPr>
              <w:suppressAutoHyphens/>
              <w:spacing w:after="0" w:line="240" w:lineRule="auto"/>
              <w:jc w:val="center"/>
              <w:rPr>
                <w:rFonts w:ascii="Times New Roman" w:eastAsia="Calibri" w:hAnsi="Times New Roman" w:cs="Times New Roman"/>
                <w:sz w:val="24"/>
                <w:szCs w:val="24"/>
                <w:lang w:eastAsia="zh-CN"/>
              </w:rPr>
            </w:pPr>
          </w:p>
        </w:tc>
      </w:tr>
      <w:tr w:rsidR="004A1F1F" w:rsidRPr="009C57DC" w14:paraId="39CBE4F9" w14:textId="77777777" w:rsidTr="009C57DC">
        <w:trPr>
          <w:trHeight w:val="361"/>
        </w:trPr>
        <w:tc>
          <w:tcPr>
            <w:tcW w:w="1949" w:type="dxa"/>
            <w:vMerge/>
          </w:tcPr>
          <w:p w14:paraId="57D17776"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vAlign w:val="bottom"/>
          </w:tcPr>
          <w:p w14:paraId="19E0CE93"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В том числе самостоятельная работа обучающихся</w:t>
            </w:r>
          </w:p>
          <w:p w14:paraId="606195AC" w14:textId="77777777" w:rsidR="004A1F1F" w:rsidRPr="009C57DC" w:rsidRDefault="004A1F1F" w:rsidP="009C57DC">
            <w:pPr>
              <w:spacing w:after="0" w:line="240" w:lineRule="auto"/>
              <w:rPr>
                <w:rFonts w:ascii="Times New Roman" w:eastAsia="Times New Roman" w:hAnsi="Times New Roman" w:cs="Times New Roman"/>
                <w:i/>
                <w:lang w:eastAsia="ru-RU"/>
              </w:rPr>
            </w:pPr>
            <w:r w:rsidRPr="009C57D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c>
          <w:tcPr>
            <w:tcW w:w="1275" w:type="dxa"/>
          </w:tcPr>
          <w:p w14:paraId="1AB7D123"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1985" w:type="dxa"/>
            <w:vMerge/>
          </w:tcPr>
          <w:p w14:paraId="18DEE38A"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r>
      <w:tr w:rsidR="004A1F1F" w:rsidRPr="009C57DC" w14:paraId="0C6C32DC" w14:textId="77777777" w:rsidTr="00B13B84">
        <w:trPr>
          <w:trHeight w:val="361"/>
        </w:trPr>
        <w:tc>
          <w:tcPr>
            <w:tcW w:w="1949" w:type="dxa"/>
            <w:vMerge w:val="restart"/>
          </w:tcPr>
          <w:p w14:paraId="5E1BF501"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Тема 4.2</w:t>
            </w:r>
          </w:p>
          <w:p w14:paraId="71930B51"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Архитектурно-строительные чертежи c использованием САПР</w:t>
            </w:r>
          </w:p>
        </w:tc>
        <w:tc>
          <w:tcPr>
            <w:tcW w:w="9358" w:type="dxa"/>
            <w:tcBorders>
              <w:top w:val="single" w:sz="4" w:space="0" w:color="auto"/>
              <w:left w:val="single" w:sz="4" w:space="0" w:color="auto"/>
              <w:bottom w:val="single" w:sz="4" w:space="0" w:color="auto"/>
              <w:right w:val="single" w:sz="4" w:space="0" w:color="auto"/>
            </w:tcBorders>
            <w:vAlign w:val="bottom"/>
          </w:tcPr>
          <w:p w14:paraId="3126081B"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 xml:space="preserve">Содержание </w:t>
            </w:r>
          </w:p>
        </w:tc>
        <w:tc>
          <w:tcPr>
            <w:tcW w:w="1275" w:type="dxa"/>
            <w:tcBorders>
              <w:top w:val="single" w:sz="4" w:space="0" w:color="auto"/>
              <w:left w:val="single" w:sz="4" w:space="0" w:color="auto"/>
              <w:bottom w:val="single" w:sz="4" w:space="0" w:color="auto"/>
              <w:right w:val="single" w:sz="4" w:space="0" w:color="auto"/>
            </w:tcBorders>
          </w:tcPr>
          <w:p w14:paraId="1B11BA05"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p>
        </w:tc>
        <w:tc>
          <w:tcPr>
            <w:tcW w:w="1985" w:type="dxa"/>
            <w:vMerge w:val="restart"/>
            <w:tcBorders>
              <w:top w:val="single" w:sz="4" w:space="0" w:color="auto"/>
              <w:left w:val="single" w:sz="4" w:space="0" w:color="auto"/>
              <w:right w:val="single" w:sz="4" w:space="0" w:color="auto"/>
            </w:tcBorders>
          </w:tcPr>
          <w:p w14:paraId="4F655496"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1.1,</w:t>
            </w:r>
          </w:p>
          <w:p w14:paraId="7D6AE73D"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1.3,</w:t>
            </w:r>
          </w:p>
          <w:p w14:paraId="09360CD2"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5.1,</w:t>
            </w:r>
          </w:p>
          <w:p w14:paraId="799678ED"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5.2,</w:t>
            </w:r>
          </w:p>
          <w:p w14:paraId="1CAA157C"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ОК 01,</w:t>
            </w:r>
          </w:p>
          <w:p w14:paraId="121A0CDD" w14:textId="4406F36A" w:rsidR="004A1F1F" w:rsidRPr="009C57DC" w:rsidRDefault="004A1F1F" w:rsidP="009C57DC">
            <w:pPr>
              <w:spacing w:after="0" w:line="240" w:lineRule="auto"/>
              <w:jc w:val="center"/>
              <w:rPr>
                <w:rFonts w:ascii="Times New Roman" w:eastAsia="Times New Roman" w:hAnsi="Times New Roman" w:cs="Times New Roman"/>
                <w:b/>
                <w:bCs/>
                <w:lang w:eastAsia="ru-RU"/>
              </w:rPr>
            </w:pPr>
            <w:r w:rsidRPr="009C57DC">
              <w:rPr>
                <w:rFonts w:ascii="Times New Roman" w:eastAsia="Calibri" w:hAnsi="Times New Roman" w:cs="Times New Roman"/>
                <w:sz w:val="24"/>
                <w:szCs w:val="24"/>
              </w:rPr>
              <w:t>ОК 02</w:t>
            </w:r>
          </w:p>
        </w:tc>
      </w:tr>
      <w:tr w:rsidR="004A1F1F" w:rsidRPr="009C57DC" w14:paraId="2C1F7BF9" w14:textId="77777777" w:rsidTr="00B13B84">
        <w:trPr>
          <w:trHeight w:val="361"/>
        </w:trPr>
        <w:tc>
          <w:tcPr>
            <w:tcW w:w="1949" w:type="dxa"/>
            <w:vMerge/>
          </w:tcPr>
          <w:p w14:paraId="2DE7DAB8"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Borders>
              <w:top w:val="single" w:sz="4" w:space="0" w:color="auto"/>
              <w:left w:val="single" w:sz="4" w:space="0" w:color="auto"/>
              <w:bottom w:val="single" w:sz="4" w:space="0" w:color="auto"/>
              <w:right w:val="single" w:sz="4" w:space="0" w:color="auto"/>
            </w:tcBorders>
            <w:vAlign w:val="bottom"/>
          </w:tcPr>
          <w:p w14:paraId="32BE928C" w14:textId="77777777" w:rsidR="004A1F1F" w:rsidRPr="009C57DC" w:rsidRDefault="004A1F1F" w:rsidP="009C57DC">
            <w:pPr>
              <w:spacing w:after="0" w:line="240" w:lineRule="auto"/>
              <w:rPr>
                <w:rFonts w:ascii="Times New Roman" w:eastAsia="Times New Roman" w:hAnsi="Times New Roman" w:cs="Times New Roman"/>
                <w:lang w:eastAsia="ru-RU"/>
              </w:rPr>
            </w:pPr>
            <w:r w:rsidRPr="009C57DC">
              <w:rPr>
                <w:rFonts w:ascii="Times New Roman" w:eastAsia="Times New Roman" w:hAnsi="Times New Roman" w:cs="Times New Roman"/>
                <w:lang w:eastAsia="ru-RU"/>
              </w:rPr>
              <w:t>Содержание и виды, наименование и маркировка строительных чертежей.  Требования нормативно-технической документации по оформлению строительных чертежей. Технологии выполнения чертежей с использованием системы автоматизированного проектирования.  Масштабы строительных чертежей. Координационные оси и нанесение размеров на чертежах, выноски и надписи на строительных чертежах. Планы этажей последовательность их вычерчивания</w:t>
            </w:r>
          </w:p>
        </w:tc>
        <w:tc>
          <w:tcPr>
            <w:tcW w:w="1275" w:type="dxa"/>
            <w:tcBorders>
              <w:top w:val="single" w:sz="4" w:space="0" w:color="auto"/>
              <w:left w:val="single" w:sz="4" w:space="0" w:color="auto"/>
              <w:bottom w:val="single" w:sz="4" w:space="0" w:color="auto"/>
              <w:right w:val="single" w:sz="4" w:space="0" w:color="auto"/>
            </w:tcBorders>
          </w:tcPr>
          <w:p w14:paraId="5408C632" w14:textId="77777777" w:rsidR="004A1F1F" w:rsidRPr="009C57DC" w:rsidRDefault="004A1F1F" w:rsidP="009C57DC">
            <w:pPr>
              <w:spacing w:after="0" w:line="240" w:lineRule="auto"/>
              <w:jc w:val="center"/>
              <w:rPr>
                <w:rFonts w:ascii="Times New Roman" w:eastAsia="Times New Roman" w:hAnsi="Times New Roman" w:cs="Times New Roman"/>
                <w:lang w:eastAsia="ru-RU"/>
              </w:rPr>
            </w:pPr>
          </w:p>
        </w:tc>
        <w:tc>
          <w:tcPr>
            <w:tcW w:w="1985" w:type="dxa"/>
            <w:vMerge/>
            <w:tcBorders>
              <w:left w:val="single" w:sz="4" w:space="0" w:color="auto"/>
              <w:right w:val="single" w:sz="4" w:space="0" w:color="auto"/>
            </w:tcBorders>
          </w:tcPr>
          <w:p w14:paraId="3BB865A0" w14:textId="17F93B51" w:rsidR="004A1F1F" w:rsidRPr="009C57DC" w:rsidRDefault="004A1F1F" w:rsidP="009C57DC">
            <w:pPr>
              <w:spacing w:after="0" w:line="240" w:lineRule="auto"/>
              <w:jc w:val="center"/>
              <w:rPr>
                <w:rFonts w:ascii="Times New Roman" w:eastAsia="Times New Roman" w:hAnsi="Times New Roman" w:cs="Times New Roman"/>
                <w:lang w:eastAsia="ru-RU"/>
              </w:rPr>
            </w:pPr>
          </w:p>
        </w:tc>
      </w:tr>
      <w:tr w:rsidR="004A1F1F" w:rsidRPr="009C57DC" w14:paraId="032214FB" w14:textId="77777777" w:rsidTr="00B13B84">
        <w:trPr>
          <w:trHeight w:val="361"/>
        </w:trPr>
        <w:tc>
          <w:tcPr>
            <w:tcW w:w="1949" w:type="dxa"/>
            <w:vMerge/>
          </w:tcPr>
          <w:p w14:paraId="4EE3D8EC"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Borders>
              <w:top w:val="single" w:sz="4" w:space="0" w:color="auto"/>
              <w:left w:val="single" w:sz="4" w:space="0" w:color="auto"/>
              <w:bottom w:val="single" w:sz="4" w:space="0" w:color="auto"/>
              <w:right w:val="single" w:sz="4" w:space="0" w:color="auto"/>
            </w:tcBorders>
            <w:vAlign w:val="bottom"/>
          </w:tcPr>
          <w:p w14:paraId="1605AAEE"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В том числе практических и лабораторных занятий</w:t>
            </w:r>
          </w:p>
        </w:tc>
        <w:tc>
          <w:tcPr>
            <w:tcW w:w="1275" w:type="dxa"/>
            <w:tcBorders>
              <w:top w:val="single" w:sz="4" w:space="0" w:color="auto"/>
              <w:left w:val="single" w:sz="4" w:space="0" w:color="auto"/>
              <w:bottom w:val="single" w:sz="4" w:space="0" w:color="auto"/>
              <w:right w:val="single" w:sz="4" w:space="0" w:color="auto"/>
            </w:tcBorders>
          </w:tcPr>
          <w:p w14:paraId="727B3417"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p>
        </w:tc>
        <w:tc>
          <w:tcPr>
            <w:tcW w:w="1985" w:type="dxa"/>
            <w:vMerge/>
            <w:tcBorders>
              <w:left w:val="single" w:sz="4" w:space="0" w:color="auto"/>
              <w:right w:val="single" w:sz="4" w:space="0" w:color="auto"/>
            </w:tcBorders>
          </w:tcPr>
          <w:p w14:paraId="7B8A4911"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p>
        </w:tc>
      </w:tr>
      <w:tr w:rsidR="004A1F1F" w:rsidRPr="009C57DC" w14:paraId="11D5A732" w14:textId="77777777" w:rsidTr="00B13B84">
        <w:trPr>
          <w:trHeight w:val="137"/>
        </w:trPr>
        <w:tc>
          <w:tcPr>
            <w:tcW w:w="1949" w:type="dxa"/>
            <w:vMerge/>
          </w:tcPr>
          <w:p w14:paraId="4D8B81C7"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Borders>
              <w:top w:val="single" w:sz="4" w:space="0" w:color="auto"/>
              <w:left w:val="single" w:sz="4" w:space="0" w:color="auto"/>
              <w:bottom w:val="single" w:sz="4" w:space="0" w:color="auto"/>
              <w:right w:val="single" w:sz="4" w:space="0" w:color="auto"/>
            </w:tcBorders>
          </w:tcPr>
          <w:p w14:paraId="7BFE89A8" w14:textId="77777777" w:rsidR="004A1F1F" w:rsidRPr="009C57DC" w:rsidRDefault="004A1F1F" w:rsidP="009C57DC">
            <w:pPr>
              <w:spacing w:after="0" w:line="240" w:lineRule="auto"/>
              <w:rPr>
                <w:rFonts w:ascii="Times New Roman" w:eastAsia="Times New Roman" w:hAnsi="Times New Roman" w:cs="Times New Roman"/>
                <w:lang w:eastAsia="ru-RU"/>
              </w:rPr>
            </w:pPr>
            <w:r w:rsidRPr="009C57DC">
              <w:rPr>
                <w:rFonts w:ascii="Times New Roman" w:eastAsia="Calibri" w:hAnsi="Times New Roman" w:cs="Times New Roman"/>
                <w:bCs/>
                <w:sz w:val="24"/>
                <w:szCs w:val="24"/>
                <w:lang w:eastAsia="zh-CN"/>
              </w:rPr>
              <w:t>Практическое занятие №20.</w:t>
            </w:r>
            <w:r w:rsidRPr="009C57DC">
              <w:rPr>
                <w:rFonts w:ascii="Times New Roman" w:eastAsia="Calibri" w:hAnsi="Times New Roman" w:cs="Times New Roman"/>
                <w:sz w:val="24"/>
                <w:szCs w:val="24"/>
                <w:lang w:eastAsia="zh-CN"/>
              </w:rPr>
              <w:t>Чертежи планов этажей. Виды и назначение. Масштабы.Порядок вычерчивания планов этажей. Оформление чертежей планов этажей в соответствии с требованиями ГОСТ СПДС.</w:t>
            </w:r>
          </w:p>
        </w:tc>
        <w:tc>
          <w:tcPr>
            <w:tcW w:w="1275" w:type="dxa"/>
            <w:tcBorders>
              <w:top w:val="single" w:sz="4" w:space="0" w:color="auto"/>
              <w:left w:val="single" w:sz="4" w:space="0" w:color="auto"/>
              <w:bottom w:val="single" w:sz="4" w:space="0" w:color="auto"/>
              <w:right w:val="single" w:sz="4" w:space="0" w:color="auto"/>
            </w:tcBorders>
          </w:tcPr>
          <w:p w14:paraId="6EF3E51E" w14:textId="77777777" w:rsidR="004A1F1F" w:rsidRPr="009C57DC" w:rsidRDefault="004A1F1F" w:rsidP="009C57DC">
            <w:pPr>
              <w:spacing w:after="0" w:line="240" w:lineRule="auto"/>
              <w:jc w:val="center"/>
              <w:rPr>
                <w:rFonts w:ascii="Times New Roman" w:eastAsia="Calibri" w:hAnsi="Times New Roman" w:cs="Times New Roman"/>
                <w:bCs/>
                <w:sz w:val="24"/>
                <w:szCs w:val="24"/>
                <w:lang w:eastAsia="zh-CN"/>
              </w:rPr>
            </w:pPr>
            <w:r w:rsidRPr="009C57DC">
              <w:rPr>
                <w:rFonts w:ascii="Times New Roman" w:eastAsia="Calibri" w:hAnsi="Times New Roman" w:cs="Times New Roman"/>
                <w:bCs/>
                <w:sz w:val="24"/>
                <w:szCs w:val="24"/>
                <w:lang w:eastAsia="zh-CN"/>
              </w:rPr>
              <w:t>3</w:t>
            </w:r>
          </w:p>
        </w:tc>
        <w:tc>
          <w:tcPr>
            <w:tcW w:w="1985" w:type="dxa"/>
            <w:vMerge/>
            <w:tcBorders>
              <w:left w:val="single" w:sz="4" w:space="0" w:color="auto"/>
              <w:right w:val="single" w:sz="4" w:space="0" w:color="auto"/>
            </w:tcBorders>
          </w:tcPr>
          <w:p w14:paraId="1DA9B01A" w14:textId="77777777" w:rsidR="004A1F1F" w:rsidRPr="009C57DC" w:rsidRDefault="004A1F1F" w:rsidP="009C57DC">
            <w:pPr>
              <w:spacing w:after="0" w:line="240" w:lineRule="auto"/>
              <w:jc w:val="center"/>
              <w:rPr>
                <w:rFonts w:ascii="Times New Roman" w:eastAsia="Calibri" w:hAnsi="Times New Roman" w:cs="Times New Roman"/>
                <w:bCs/>
                <w:sz w:val="24"/>
                <w:szCs w:val="24"/>
                <w:lang w:eastAsia="zh-CN"/>
              </w:rPr>
            </w:pPr>
          </w:p>
        </w:tc>
      </w:tr>
      <w:tr w:rsidR="004A1F1F" w:rsidRPr="009C57DC" w14:paraId="6E629DB0" w14:textId="77777777" w:rsidTr="00B13B84">
        <w:trPr>
          <w:trHeight w:val="298"/>
        </w:trPr>
        <w:tc>
          <w:tcPr>
            <w:tcW w:w="1949" w:type="dxa"/>
            <w:vMerge/>
          </w:tcPr>
          <w:p w14:paraId="4C7BE328"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Borders>
              <w:top w:val="single" w:sz="4" w:space="0" w:color="auto"/>
              <w:left w:val="single" w:sz="4" w:space="0" w:color="auto"/>
              <w:bottom w:val="single" w:sz="4" w:space="0" w:color="auto"/>
              <w:right w:val="single" w:sz="4" w:space="0" w:color="auto"/>
            </w:tcBorders>
          </w:tcPr>
          <w:p w14:paraId="47C66600" w14:textId="77777777" w:rsidR="004A1F1F" w:rsidRPr="009C57DC" w:rsidRDefault="004A1F1F" w:rsidP="009C57DC">
            <w:pPr>
              <w:spacing w:after="0" w:line="240" w:lineRule="auto"/>
              <w:rPr>
                <w:rFonts w:ascii="Times New Roman" w:eastAsia="Times New Roman" w:hAnsi="Times New Roman" w:cs="Times New Roman"/>
                <w:lang w:eastAsia="ru-RU"/>
              </w:rPr>
            </w:pPr>
            <w:r w:rsidRPr="009C57DC">
              <w:rPr>
                <w:rFonts w:ascii="Times New Roman" w:eastAsia="Calibri" w:hAnsi="Times New Roman" w:cs="Times New Roman"/>
                <w:bCs/>
                <w:sz w:val="24"/>
                <w:szCs w:val="24"/>
                <w:lang w:eastAsia="zh-CN"/>
              </w:rPr>
              <w:t xml:space="preserve">Практическое занятие №21. </w:t>
            </w:r>
            <w:r w:rsidRPr="009C57DC">
              <w:rPr>
                <w:rFonts w:ascii="Times New Roman" w:eastAsia="Calibri" w:hAnsi="Times New Roman" w:cs="Times New Roman"/>
                <w:sz w:val="24"/>
                <w:szCs w:val="24"/>
                <w:lang w:eastAsia="zh-CN"/>
              </w:rPr>
              <w:t>Вычерчивание плана этажа здания с использованием САПР (в соответствии с требованиями нормативно-технической документации на оформление строительных чертежей).</w:t>
            </w:r>
          </w:p>
        </w:tc>
        <w:tc>
          <w:tcPr>
            <w:tcW w:w="1275" w:type="dxa"/>
            <w:tcBorders>
              <w:top w:val="single" w:sz="4" w:space="0" w:color="auto"/>
              <w:left w:val="single" w:sz="4" w:space="0" w:color="auto"/>
              <w:bottom w:val="single" w:sz="4" w:space="0" w:color="auto"/>
              <w:right w:val="single" w:sz="4" w:space="0" w:color="auto"/>
            </w:tcBorders>
          </w:tcPr>
          <w:p w14:paraId="2143DA21" w14:textId="77777777" w:rsidR="004A1F1F" w:rsidRPr="009C57DC" w:rsidRDefault="004A1F1F" w:rsidP="009C57DC">
            <w:pPr>
              <w:spacing w:after="0" w:line="240" w:lineRule="auto"/>
              <w:jc w:val="center"/>
              <w:rPr>
                <w:rFonts w:ascii="Times New Roman" w:eastAsia="Calibri" w:hAnsi="Times New Roman" w:cs="Times New Roman"/>
                <w:bCs/>
                <w:sz w:val="24"/>
                <w:szCs w:val="24"/>
                <w:lang w:eastAsia="zh-CN"/>
              </w:rPr>
            </w:pPr>
            <w:r w:rsidRPr="009C57DC">
              <w:rPr>
                <w:rFonts w:ascii="Times New Roman" w:eastAsia="Calibri" w:hAnsi="Times New Roman" w:cs="Times New Roman"/>
                <w:bCs/>
                <w:sz w:val="24"/>
                <w:szCs w:val="24"/>
                <w:lang w:eastAsia="zh-CN"/>
              </w:rPr>
              <w:t>3</w:t>
            </w:r>
          </w:p>
        </w:tc>
        <w:tc>
          <w:tcPr>
            <w:tcW w:w="1985" w:type="dxa"/>
            <w:vMerge/>
            <w:tcBorders>
              <w:left w:val="single" w:sz="4" w:space="0" w:color="auto"/>
              <w:right w:val="single" w:sz="4" w:space="0" w:color="auto"/>
            </w:tcBorders>
          </w:tcPr>
          <w:p w14:paraId="4313EC72" w14:textId="77777777" w:rsidR="004A1F1F" w:rsidRPr="009C57DC" w:rsidRDefault="004A1F1F" w:rsidP="009C57DC">
            <w:pPr>
              <w:spacing w:after="0" w:line="240" w:lineRule="auto"/>
              <w:jc w:val="center"/>
              <w:rPr>
                <w:rFonts w:ascii="Times New Roman" w:eastAsia="Calibri" w:hAnsi="Times New Roman" w:cs="Times New Roman"/>
                <w:bCs/>
                <w:sz w:val="24"/>
                <w:szCs w:val="24"/>
                <w:lang w:eastAsia="zh-CN"/>
              </w:rPr>
            </w:pPr>
          </w:p>
        </w:tc>
      </w:tr>
      <w:tr w:rsidR="004A1F1F" w:rsidRPr="009C57DC" w14:paraId="64576CE0" w14:textId="77777777" w:rsidTr="00B13B84">
        <w:trPr>
          <w:trHeight w:val="712"/>
        </w:trPr>
        <w:tc>
          <w:tcPr>
            <w:tcW w:w="1949" w:type="dxa"/>
            <w:vMerge/>
          </w:tcPr>
          <w:p w14:paraId="584865B1"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Borders>
              <w:top w:val="single" w:sz="4" w:space="0" w:color="auto"/>
              <w:left w:val="single" w:sz="4" w:space="0" w:color="auto"/>
              <w:right w:val="single" w:sz="4" w:space="0" w:color="auto"/>
            </w:tcBorders>
            <w:vAlign w:val="bottom"/>
          </w:tcPr>
          <w:p w14:paraId="6C7221C6"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В том числе самостоятельная работа обучающихся</w:t>
            </w:r>
          </w:p>
          <w:p w14:paraId="71868709"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c>
          <w:tcPr>
            <w:tcW w:w="1275" w:type="dxa"/>
            <w:tcBorders>
              <w:top w:val="single" w:sz="4" w:space="0" w:color="auto"/>
              <w:left w:val="single" w:sz="4" w:space="0" w:color="auto"/>
              <w:right w:val="single" w:sz="4" w:space="0" w:color="auto"/>
            </w:tcBorders>
          </w:tcPr>
          <w:p w14:paraId="50F769DE"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p>
        </w:tc>
        <w:tc>
          <w:tcPr>
            <w:tcW w:w="1985" w:type="dxa"/>
            <w:vMerge/>
            <w:tcBorders>
              <w:left w:val="single" w:sz="4" w:space="0" w:color="auto"/>
              <w:right w:val="single" w:sz="4" w:space="0" w:color="auto"/>
            </w:tcBorders>
          </w:tcPr>
          <w:p w14:paraId="3EA53E65"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p>
        </w:tc>
      </w:tr>
      <w:tr w:rsidR="004A1F1F" w:rsidRPr="009C57DC" w14:paraId="0B3A24F4" w14:textId="77777777" w:rsidTr="009C57DC">
        <w:tc>
          <w:tcPr>
            <w:tcW w:w="1949" w:type="dxa"/>
            <w:vMerge w:val="restart"/>
          </w:tcPr>
          <w:p w14:paraId="08F8B275"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Тема 4.3 Архитектурно-строительные чертежи с использованием ТИМ/</w:t>
            </w:r>
            <w:r w:rsidRPr="009C57DC">
              <w:rPr>
                <w:rFonts w:ascii="Times New Roman" w:eastAsia="Times New Roman" w:hAnsi="Times New Roman" w:cs="Times New Roman"/>
                <w:b/>
                <w:bCs/>
                <w:lang w:val="en-US" w:eastAsia="ru-RU"/>
              </w:rPr>
              <w:t>BIM</w:t>
            </w:r>
          </w:p>
        </w:tc>
        <w:tc>
          <w:tcPr>
            <w:tcW w:w="9358" w:type="dxa"/>
          </w:tcPr>
          <w:p w14:paraId="47E2E741" w14:textId="77777777" w:rsidR="004A1F1F" w:rsidRPr="009C57DC" w:rsidRDefault="004A1F1F" w:rsidP="009C57DC">
            <w:pPr>
              <w:spacing w:after="0" w:line="240" w:lineRule="auto"/>
              <w:rPr>
                <w:rFonts w:ascii="Times New Roman" w:eastAsia="Times New Roman" w:hAnsi="Times New Roman" w:cs="Times New Roman"/>
                <w:b/>
                <w:lang w:eastAsia="ru-RU"/>
              </w:rPr>
            </w:pPr>
            <w:r w:rsidRPr="009C57DC">
              <w:rPr>
                <w:rFonts w:ascii="Times New Roman" w:eastAsia="Times New Roman" w:hAnsi="Times New Roman" w:cs="Times New Roman"/>
                <w:b/>
                <w:bCs/>
                <w:lang w:eastAsia="ru-RU"/>
              </w:rPr>
              <w:t xml:space="preserve">Содержание </w:t>
            </w:r>
          </w:p>
        </w:tc>
        <w:tc>
          <w:tcPr>
            <w:tcW w:w="1275" w:type="dxa"/>
          </w:tcPr>
          <w:p w14:paraId="66CE7DA8"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p>
        </w:tc>
        <w:tc>
          <w:tcPr>
            <w:tcW w:w="1985" w:type="dxa"/>
            <w:vMerge w:val="restart"/>
          </w:tcPr>
          <w:p w14:paraId="504081AA"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1.1,</w:t>
            </w:r>
          </w:p>
          <w:p w14:paraId="55BB4055"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1.3,</w:t>
            </w:r>
          </w:p>
          <w:p w14:paraId="0B9FD419"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5.1,</w:t>
            </w:r>
          </w:p>
          <w:p w14:paraId="0D98870C"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5.2,</w:t>
            </w:r>
          </w:p>
          <w:p w14:paraId="2F81812C"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ОК 01,</w:t>
            </w:r>
          </w:p>
          <w:p w14:paraId="1AB77618" w14:textId="1645361A" w:rsidR="004A1F1F" w:rsidRPr="009C57DC" w:rsidRDefault="004A1F1F" w:rsidP="009C57DC">
            <w:pPr>
              <w:suppressAutoHyphens/>
              <w:spacing w:after="0" w:line="240" w:lineRule="auto"/>
              <w:jc w:val="center"/>
              <w:rPr>
                <w:rFonts w:ascii="Times New Roman" w:eastAsia="Times New Roman" w:hAnsi="Times New Roman" w:cs="Times New Roman"/>
                <w:b/>
                <w:bCs/>
                <w:lang w:eastAsia="ru-RU"/>
              </w:rPr>
            </w:pPr>
            <w:r w:rsidRPr="009C57DC">
              <w:rPr>
                <w:rFonts w:ascii="Times New Roman" w:eastAsia="Calibri" w:hAnsi="Times New Roman" w:cs="Times New Roman"/>
                <w:sz w:val="24"/>
                <w:szCs w:val="24"/>
              </w:rPr>
              <w:t>ОК 02</w:t>
            </w:r>
          </w:p>
        </w:tc>
      </w:tr>
      <w:tr w:rsidR="004A1F1F" w:rsidRPr="009C57DC" w14:paraId="4131B8EA" w14:textId="77777777" w:rsidTr="009C57DC">
        <w:trPr>
          <w:trHeight w:val="396"/>
        </w:trPr>
        <w:tc>
          <w:tcPr>
            <w:tcW w:w="1949" w:type="dxa"/>
            <w:vMerge/>
          </w:tcPr>
          <w:p w14:paraId="50A85AE3"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Pr>
          <w:p w14:paraId="65B3A3C9" w14:textId="77777777" w:rsidR="004A1F1F" w:rsidRPr="009C57DC" w:rsidRDefault="004A1F1F" w:rsidP="009C57DC">
            <w:pPr>
              <w:suppressAutoHyphens/>
              <w:spacing w:after="0" w:line="240" w:lineRule="auto"/>
              <w:jc w:val="both"/>
              <w:rPr>
                <w:rFonts w:ascii="Times New Roman" w:eastAsia="Times New Roman" w:hAnsi="Times New Roman" w:cs="Times New Roman"/>
                <w:lang w:eastAsia="ru-RU"/>
              </w:rPr>
            </w:pPr>
            <w:r w:rsidRPr="009C57DC">
              <w:rPr>
                <w:rFonts w:ascii="Times New Roman" w:eastAsia="Times New Roman" w:hAnsi="Times New Roman" w:cs="Times New Roman"/>
                <w:lang w:eastAsia="ru-RU"/>
              </w:rPr>
              <w:t>Формирование информационной модели ОКС на основе чертежей. Заполнение атрибутивных данных элементов информационной модели ОКС. Настройка шаблона проекта. Работа с компонентом проекта «Чертеж». Обозначения и инструменты оформления чертежа. Создание ведомостей и спецификаций. Печать и экспорт</w:t>
            </w:r>
          </w:p>
        </w:tc>
        <w:tc>
          <w:tcPr>
            <w:tcW w:w="1275" w:type="dxa"/>
          </w:tcPr>
          <w:p w14:paraId="379F3062" w14:textId="77777777" w:rsidR="004A1F1F" w:rsidRPr="009C57DC" w:rsidRDefault="004A1F1F" w:rsidP="009C57DC">
            <w:pPr>
              <w:suppressAutoHyphens/>
              <w:spacing w:after="0" w:line="240" w:lineRule="auto"/>
              <w:jc w:val="center"/>
              <w:rPr>
                <w:rFonts w:ascii="Times New Roman" w:eastAsia="Times New Roman" w:hAnsi="Times New Roman" w:cs="Times New Roman"/>
                <w:lang w:eastAsia="ru-RU"/>
              </w:rPr>
            </w:pPr>
          </w:p>
        </w:tc>
        <w:tc>
          <w:tcPr>
            <w:tcW w:w="1985" w:type="dxa"/>
            <w:vMerge/>
          </w:tcPr>
          <w:p w14:paraId="7C1EB5CF" w14:textId="3D06FDB9" w:rsidR="004A1F1F" w:rsidRPr="009C57DC" w:rsidRDefault="004A1F1F" w:rsidP="009C57DC">
            <w:pPr>
              <w:suppressAutoHyphens/>
              <w:spacing w:after="0" w:line="240" w:lineRule="auto"/>
              <w:jc w:val="center"/>
              <w:rPr>
                <w:rFonts w:ascii="Times New Roman" w:eastAsia="Times New Roman" w:hAnsi="Times New Roman" w:cs="Times New Roman"/>
                <w:lang w:eastAsia="ru-RU"/>
              </w:rPr>
            </w:pPr>
          </w:p>
        </w:tc>
      </w:tr>
      <w:tr w:rsidR="004A1F1F" w:rsidRPr="009C57DC" w14:paraId="65E01291" w14:textId="77777777" w:rsidTr="009C57DC">
        <w:trPr>
          <w:trHeight w:val="20"/>
        </w:trPr>
        <w:tc>
          <w:tcPr>
            <w:tcW w:w="1949" w:type="dxa"/>
            <w:vMerge/>
          </w:tcPr>
          <w:p w14:paraId="2B8FC672"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Pr>
          <w:p w14:paraId="45BCCA4C" w14:textId="77777777" w:rsidR="004A1F1F" w:rsidRPr="009C57DC" w:rsidRDefault="004A1F1F" w:rsidP="009C57DC">
            <w:pPr>
              <w:suppressAutoHyphens/>
              <w:spacing w:after="0" w:line="240" w:lineRule="auto"/>
              <w:jc w:val="both"/>
              <w:rPr>
                <w:rFonts w:ascii="Times New Roman" w:eastAsia="Times New Roman" w:hAnsi="Times New Roman" w:cs="Times New Roman"/>
                <w:b/>
                <w:lang w:eastAsia="ru-RU"/>
              </w:rPr>
            </w:pPr>
            <w:r w:rsidRPr="009C57DC">
              <w:rPr>
                <w:rFonts w:ascii="Times New Roman" w:eastAsia="Times New Roman" w:hAnsi="Times New Roman" w:cs="Times New Roman"/>
                <w:b/>
                <w:bCs/>
                <w:lang w:eastAsia="ru-RU"/>
              </w:rPr>
              <w:t>В том числе практических и лабораторных занятий</w:t>
            </w:r>
          </w:p>
        </w:tc>
        <w:tc>
          <w:tcPr>
            <w:tcW w:w="1275" w:type="dxa"/>
          </w:tcPr>
          <w:p w14:paraId="76A99900" w14:textId="77777777" w:rsidR="004A1F1F" w:rsidRPr="009C57DC" w:rsidRDefault="004A1F1F" w:rsidP="009C57DC">
            <w:pPr>
              <w:suppressAutoHyphens/>
              <w:spacing w:after="0" w:line="240" w:lineRule="auto"/>
              <w:jc w:val="center"/>
              <w:rPr>
                <w:rFonts w:ascii="Times New Roman" w:eastAsia="Times New Roman" w:hAnsi="Times New Roman" w:cs="Times New Roman"/>
                <w:b/>
                <w:bCs/>
                <w:lang w:eastAsia="ru-RU"/>
              </w:rPr>
            </w:pPr>
          </w:p>
        </w:tc>
        <w:tc>
          <w:tcPr>
            <w:tcW w:w="1985" w:type="dxa"/>
            <w:vMerge/>
          </w:tcPr>
          <w:p w14:paraId="635F9B92" w14:textId="77777777" w:rsidR="004A1F1F" w:rsidRPr="009C57DC" w:rsidRDefault="004A1F1F" w:rsidP="009C57DC">
            <w:pPr>
              <w:suppressAutoHyphens/>
              <w:spacing w:after="0" w:line="240" w:lineRule="auto"/>
              <w:jc w:val="center"/>
              <w:rPr>
                <w:rFonts w:ascii="Times New Roman" w:eastAsia="Times New Roman" w:hAnsi="Times New Roman" w:cs="Times New Roman"/>
                <w:b/>
                <w:bCs/>
                <w:lang w:eastAsia="ru-RU"/>
              </w:rPr>
            </w:pPr>
          </w:p>
        </w:tc>
      </w:tr>
      <w:tr w:rsidR="004A1F1F" w:rsidRPr="009C57DC" w14:paraId="5B4AA774" w14:textId="77777777" w:rsidTr="009C57DC">
        <w:trPr>
          <w:trHeight w:val="204"/>
        </w:trPr>
        <w:tc>
          <w:tcPr>
            <w:tcW w:w="1949" w:type="dxa"/>
            <w:vMerge/>
          </w:tcPr>
          <w:p w14:paraId="60353F68"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Pr>
          <w:p w14:paraId="75CE66D9" w14:textId="77777777" w:rsidR="004A1F1F" w:rsidRPr="009C57DC" w:rsidRDefault="004A1F1F" w:rsidP="009C57DC">
            <w:pPr>
              <w:suppressAutoHyphens/>
              <w:spacing w:after="0" w:line="240" w:lineRule="auto"/>
              <w:jc w:val="both"/>
              <w:rPr>
                <w:rFonts w:ascii="Times New Roman" w:eastAsia="Times New Roman" w:hAnsi="Times New Roman" w:cs="Times New Roman"/>
                <w:iCs/>
                <w:lang w:eastAsia="ru-RU"/>
              </w:rPr>
            </w:pPr>
            <w:r w:rsidRPr="009C57DC">
              <w:rPr>
                <w:rFonts w:ascii="Times New Roman" w:eastAsia="Times New Roman" w:hAnsi="Times New Roman" w:cs="Times New Roman"/>
                <w:lang w:eastAsia="ru-RU"/>
              </w:rPr>
              <w:t xml:space="preserve">Формулировка … </w:t>
            </w:r>
          </w:p>
        </w:tc>
        <w:tc>
          <w:tcPr>
            <w:tcW w:w="1275" w:type="dxa"/>
          </w:tcPr>
          <w:p w14:paraId="0A4C8C85" w14:textId="77777777" w:rsidR="004A1F1F" w:rsidRPr="009C57DC" w:rsidRDefault="004A1F1F" w:rsidP="009C57DC">
            <w:pPr>
              <w:suppressAutoHyphens/>
              <w:spacing w:after="0" w:line="240" w:lineRule="auto"/>
              <w:jc w:val="center"/>
              <w:rPr>
                <w:rFonts w:ascii="Times New Roman" w:eastAsia="Times New Roman" w:hAnsi="Times New Roman" w:cs="Times New Roman"/>
                <w:lang w:eastAsia="ru-RU"/>
              </w:rPr>
            </w:pPr>
          </w:p>
        </w:tc>
        <w:tc>
          <w:tcPr>
            <w:tcW w:w="1985" w:type="dxa"/>
            <w:vMerge/>
          </w:tcPr>
          <w:p w14:paraId="35B77D32" w14:textId="77777777" w:rsidR="004A1F1F" w:rsidRPr="009C57DC" w:rsidRDefault="004A1F1F" w:rsidP="009C57DC">
            <w:pPr>
              <w:suppressAutoHyphens/>
              <w:spacing w:after="0" w:line="240" w:lineRule="auto"/>
              <w:jc w:val="center"/>
              <w:rPr>
                <w:rFonts w:ascii="Times New Roman" w:eastAsia="Times New Roman" w:hAnsi="Times New Roman" w:cs="Times New Roman"/>
                <w:lang w:eastAsia="ru-RU"/>
              </w:rPr>
            </w:pPr>
          </w:p>
        </w:tc>
      </w:tr>
      <w:tr w:rsidR="004A1F1F" w:rsidRPr="009C57DC" w14:paraId="46C43FD6" w14:textId="77777777" w:rsidTr="009C57DC">
        <w:trPr>
          <w:trHeight w:val="204"/>
        </w:trPr>
        <w:tc>
          <w:tcPr>
            <w:tcW w:w="1949" w:type="dxa"/>
            <w:vMerge/>
          </w:tcPr>
          <w:p w14:paraId="5A06E122"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Pr>
          <w:p w14:paraId="54F7C6F1" w14:textId="77777777" w:rsidR="004A1F1F" w:rsidRPr="009C57DC" w:rsidRDefault="004A1F1F" w:rsidP="009C57DC">
            <w:pPr>
              <w:suppressAutoHyphens/>
              <w:spacing w:after="0" w:line="240" w:lineRule="auto"/>
              <w:jc w:val="both"/>
              <w:rPr>
                <w:rFonts w:ascii="Times New Roman" w:eastAsia="Times New Roman" w:hAnsi="Times New Roman" w:cs="Times New Roman"/>
                <w:b/>
                <w:bCs/>
                <w:lang w:eastAsia="ru-RU"/>
              </w:rPr>
            </w:pPr>
            <w:r w:rsidRPr="009C57DC">
              <w:rPr>
                <w:rFonts w:ascii="Times New Roman" w:eastAsia="Calibri" w:hAnsi="Times New Roman" w:cs="Times New Roman"/>
                <w:bCs/>
                <w:sz w:val="24"/>
                <w:szCs w:val="24"/>
                <w:lang w:eastAsia="zh-CN"/>
              </w:rPr>
              <w:t>Практические занятия №22-25.</w:t>
            </w:r>
            <w:r w:rsidRPr="009C57DC">
              <w:rPr>
                <w:rFonts w:ascii="Times New Roman" w:eastAsia="Calibri" w:hAnsi="Times New Roman" w:cs="Times New Roman"/>
                <w:sz w:val="24"/>
                <w:szCs w:val="24"/>
                <w:lang w:eastAsia="zh-CN"/>
              </w:rPr>
              <w:t xml:space="preserve"> Разработка информационной модели здания на основе импортированных данных в формате .</w:t>
            </w:r>
            <w:r w:rsidRPr="009C57DC">
              <w:rPr>
                <w:rFonts w:ascii="Times New Roman" w:eastAsia="Calibri" w:hAnsi="Times New Roman" w:cs="Times New Roman"/>
                <w:sz w:val="24"/>
                <w:szCs w:val="24"/>
                <w:lang w:val="en-US" w:eastAsia="zh-CN"/>
              </w:rPr>
              <w:t>dwg</w:t>
            </w:r>
            <w:r w:rsidRPr="009C57DC">
              <w:rPr>
                <w:rFonts w:ascii="Times New Roman" w:eastAsia="Calibri" w:hAnsi="Times New Roman" w:cs="Times New Roman"/>
                <w:sz w:val="24"/>
                <w:szCs w:val="24"/>
                <w:lang w:eastAsia="zh-CN"/>
              </w:rPr>
              <w:t>. Заполнение атрибутивной информации</w:t>
            </w:r>
          </w:p>
        </w:tc>
        <w:tc>
          <w:tcPr>
            <w:tcW w:w="1275" w:type="dxa"/>
          </w:tcPr>
          <w:p w14:paraId="4097F37A" w14:textId="77777777" w:rsidR="004A1F1F" w:rsidRPr="009C57DC" w:rsidRDefault="004A1F1F" w:rsidP="009C57DC">
            <w:pPr>
              <w:suppressAutoHyphens/>
              <w:spacing w:after="0" w:line="240" w:lineRule="auto"/>
              <w:jc w:val="center"/>
              <w:rPr>
                <w:rFonts w:ascii="Times New Roman" w:eastAsia="Calibri" w:hAnsi="Times New Roman" w:cs="Times New Roman"/>
                <w:bCs/>
                <w:sz w:val="24"/>
                <w:szCs w:val="24"/>
                <w:lang w:eastAsia="zh-CN"/>
              </w:rPr>
            </w:pPr>
            <w:r w:rsidRPr="009C57DC">
              <w:rPr>
                <w:rFonts w:ascii="Times New Roman" w:eastAsia="Calibri" w:hAnsi="Times New Roman" w:cs="Times New Roman"/>
                <w:bCs/>
                <w:sz w:val="24"/>
                <w:szCs w:val="24"/>
                <w:lang w:eastAsia="zh-CN"/>
              </w:rPr>
              <w:t>6</w:t>
            </w:r>
          </w:p>
        </w:tc>
        <w:tc>
          <w:tcPr>
            <w:tcW w:w="1985" w:type="dxa"/>
            <w:vMerge/>
          </w:tcPr>
          <w:p w14:paraId="206466B0" w14:textId="77777777" w:rsidR="004A1F1F" w:rsidRPr="009C57DC" w:rsidRDefault="004A1F1F" w:rsidP="009C57DC">
            <w:pPr>
              <w:suppressAutoHyphens/>
              <w:spacing w:after="0" w:line="240" w:lineRule="auto"/>
              <w:jc w:val="center"/>
              <w:rPr>
                <w:rFonts w:ascii="Times New Roman" w:eastAsia="Calibri" w:hAnsi="Times New Roman" w:cs="Times New Roman"/>
                <w:bCs/>
                <w:sz w:val="24"/>
                <w:szCs w:val="24"/>
                <w:lang w:eastAsia="zh-CN"/>
              </w:rPr>
            </w:pPr>
          </w:p>
        </w:tc>
      </w:tr>
      <w:tr w:rsidR="004A1F1F" w:rsidRPr="009C57DC" w14:paraId="49F9420B" w14:textId="77777777" w:rsidTr="009C57DC">
        <w:trPr>
          <w:trHeight w:val="204"/>
        </w:trPr>
        <w:tc>
          <w:tcPr>
            <w:tcW w:w="1949" w:type="dxa"/>
            <w:vMerge/>
          </w:tcPr>
          <w:p w14:paraId="71D1BCAC"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Pr>
          <w:p w14:paraId="163FFAB6" w14:textId="77777777" w:rsidR="004A1F1F" w:rsidRPr="009C57DC" w:rsidRDefault="004A1F1F" w:rsidP="009C57DC">
            <w:pPr>
              <w:suppressAutoHyphens/>
              <w:spacing w:after="0" w:line="240" w:lineRule="auto"/>
              <w:jc w:val="both"/>
              <w:rPr>
                <w:rFonts w:ascii="Times New Roman" w:eastAsia="Times New Roman" w:hAnsi="Times New Roman" w:cs="Times New Roman"/>
                <w:b/>
                <w:bCs/>
                <w:lang w:eastAsia="ru-RU"/>
              </w:rPr>
            </w:pPr>
            <w:r w:rsidRPr="009C57DC">
              <w:rPr>
                <w:rFonts w:ascii="Times New Roman" w:eastAsia="Calibri" w:hAnsi="Times New Roman" w:cs="Times New Roman"/>
                <w:sz w:val="24"/>
                <w:szCs w:val="24"/>
                <w:lang w:eastAsia="zh-CN"/>
              </w:rPr>
              <w:t>Практические занятия №26-27. Оформление чертежа плана этажа на основе цифровой модели с требуемыми настройками параметров масштабирования, учетом уровня детализации и видимости объектов. Простановка размеров, маркировка элементов. Создание спецификаций и ведомостей</w:t>
            </w:r>
          </w:p>
        </w:tc>
        <w:tc>
          <w:tcPr>
            <w:tcW w:w="1275" w:type="dxa"/>
          </w:tcPr>
          <w:p w14:paraId="2F81E512" w14:textId="77777777" w:rsidR="004A1F1F" w:rsidRPr="009C57DC" w:rsidRDefault="004A1F1F" w:rsidP="009C57DC">
            <w:pPr>
              <w:suppressAutoHyphens/>
              <w:spacing w:after="0" w:line="240" w:lineRule="auto"/>
              <w:jc w:val="center"/>
              <w:rPr>
                <w:rFonts w:ascii="Times New Roman" w:eastAsia="Calibri" w:hAnsi="Times New Roman" w:cs="Times New Roman"/>
                <w:sz w:val="24"/>
                <w:szCs w:val="24"/>
                <w:lang w:eastAsia="zh-CN"/>
              </w:rPr>
            </w:pPr>
            <w:r w:rsidRPr="009C57DC">
              <w:rPr>
                <w:rFonts w:ascii="Times New Roman" w:eastAsia="Calibri" w:hAnsi="Times New Roman" w:cs="Times New Roman"/>
                <w:sz w:val="24"/>
                <w:szCs w:val="24"/>
                <w:lang w:eastAsia="zh-CN"/>
              </w:rPr>
              <w:t>6</w:t>
            </w:r>
          </w:p>
        </w:tc>
        <w:tc>
          <w:tcPr>
            <w:tcW w:w="1985" w:type="dxa"/>
            <w:vMerge/>
          </w:tcPr>
          <w:p w14:paraId="253DABEC" w14:textId="77777777" w:rsidR="004A1F1F" w:rsidRPr="009C57DC" w:rsidRDefault="004A1F1F" w:rsidP="009C57DC">
            <w:pPr>
              <w:suppressAutoHyphens/>
              <w:spacing w:after="0" w:line="240" w:lineRule="auto"/>
              <w:jc w:val="center"/>
              <w:rPr>
                <w:rFonts w:ascii="Times New Roman" w:eastAsia="Calibri" w:hAnsi="Times New Roman" w:cs="Times New Roman"/>
                <w:sz w:val="24"/>
                <w:szCs w:val="24"/>
                <w:lang w:eastAsia="zh-CN"/>
              </w:rPr>
            </w:pPr>
          </w:p>
        </w:tc>
      </w:tr>
      <w:tr w:rsidR="004A1F1F" w:rsidRPr="009C57DC" w14:paraId="1084BC7F" w14:textId="77777777" w:rsidTr="009C57DC">
        <w:trPr>
          <w:trHeight w:val="204"/>
        </w:trPr>
        <w:tc>
          <w:tcPr>
            <w:tcW w:w="1949" w:type="dxa"/>
            <w:vMerge/>
          </w:tcPr>
          <w:p w14:paraId="7A677A82"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Pr>
          <w:p w14:paraId="6ED3B73F" w14:textId="77777777" w:rsidR="004A1F1F" w:rsidRPr="009C57DC" w:rsidRDefault="004A1F1F" w:rsidP="009C57DC">
            <w:pPr>
              <w:suppressAutoHyphens/>
              <w:spacing w:after="0" w:line="240" w:lineRule="auto"/>
              <w:jc w:val="both"/>
              <w:rPr>
                <w:rFonts w:ascii="Times New Roman" w:eastAsia="Times New Roman" w:hAnsi="Times New Roman" w:cs="Times New Roman"/>
                <w:b/>
                <w:bCs/>
                <w:lang w:eastAsia="ru-RU"/>
              </w:rPr>
            </w:pPr>
            <w:r w:rsidRPr="009C57DC">
              <w:rPr>
                <w:rFonts w:ascii="Times New Roman" w:eastAsia="Calibri" w:hAnsi="Times New Roman" w:cs="Times New Roman"/>
                <w:sz w:val="24"/>
                <w:szCs w:val="24"/>
                <w:lang w:eastAsia="zh-CN"/>
              </w:rPr>
              <w:t>Практическое занятия №28. Схемы расположения элементов перекрытий. Масштабы. Требования к оформлению. Оформление чертежа схемы расположения элементов перекрытий на основе цифровой модели. простановка размеров, маркировка элементов. Создание спецификации.</w:t>
            </w:r>
          </w:p>
        </w:tc>
        <w:tc>
          <w:tcPr>
            <w:tcW w:w="1275" w:type="dxa"/>
          </w:tcPr>
          <w:p w14:paraId="4B29ECFD" w14:textId="77777777" w:rsidR="004A1F1F" w:rsidRPr="009C57DC" w:rsidRDefault="004A1F1F" w:rsidP="009C57DC">
            <w:pPr>
              <w:suppressAutoHyphens/>
              <w:spacing w:after="0" w:line="240" w:lineRule="auto"/>
              <w:jc w:val="center"/>
              <w:rPr>
                <w:rFonts w:ascii="Times New Roman" w:eastAsia="Calibri" w:hAnsi="Times New Roman" w:cs="Times New Roman"/>
                <w:sz w:val="24"/>
                <w:szCs w:val="24"/>
                <w:lang w:eastAsia="zh-CN"/>
              </w:rPr>
            </w:pPr>
            <w:r w:rsidRPr="009C57DC">
              <w:rPr>
                <w:rFonts w:ascii="Times New Roman" w:eastAsia="Calibri" w:hAnsi="Times New Roman" w:cs="Times New Roman"/>
                <w:sz w:val="24"/>
                <w:szCs w:val="24"/>
                <w:lang w:eastAsia="zh-CN"/>
              </w:rPr>
              <w:t>3</w:t>
            </w:r>
          </w:p>
        </w:tc>
        <w:tc>
          <w:tcPr>
            <w:tcW w:w="1985" w:type="dxa"/>
            <w:vMerge/>
          </w:tcPr>
          <w:p w14:paraId="22757E8D" w14:textId="77777777" w:rsidR="004A1F1F" w:rsidRPr="009C57DC" w:rsidRDefault="004A1F1F" w:rsidP="009C57DC">
            <w:pPr>
              <w:suppressAutoHyphens/>
              <w:spacing w:after="0" w:line="240" w:lineRule="auto"/>
              <w:jc w:val="center"/>
              <w:rPr>
                <w:rFonts w:ascii="Times New Roman" w:eastAsia="Calibri" w:hAnsi="Times New Roman" w:cs="Times New Roman"/>
                <w:sz w:val="24"/>
                <w:szCs w:val="24"/>
                <w:lang w:eastAsia="zh-CN"/>
              </w:rPr>
            </w:pPr>
          </w:p>
        </w:tc>
      </w:tr>
      <w:tr w:rsidR="004A1F1F" w:rsidRPr="009C57DC" w14:paraId="2E8C7FAD" w14:textId="77777777" w:rsidTr="009C57DC">
        <w:trPr>
          <w:trHeight w:val="204"/>
        </w:trPr>
        <w:tc>
          <w:tcPr>
            <w:tcW w:w="1949" w:type="dxa"/>
            <w:vMerge/>
          </w:tcPr>
          <w:p w14:paraId="4F3FFC5F"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Pr>
          <w:p w14:paraId="64C1B71B" w14:textId="77777777" w:rsidR="004A1F1F" w:rsidRPr="009C57DC" w:rsidRDefault="004A1F1F" w:rsidP="009C57DC">
            <w:pPr>
              <w:suppressAutoHyphens/>
              <w:spacing w:after="0" w:line="240" w:lineRule="auto"/>
              <w:jc w:val="both"/>
              <w:rPr>
                <w:rFonts w:ascii="Times New Roman" w:eastAsia="Times New Roman" w:hAnsi="Times New Roman" w:cs="Times New Roman"/>
                <w:b/>
                <w:bCs/>
                <w:lang w:eastAsia="ru-RU"/>
              </w:rPr>
            </w:pPr>
            <w:r w:rsidRPr="009C57DC">
              <w:rPr>
                <w:rFonts w:ascii="Times New Roman" w:eastAsia="Calibri" w:hAnsi="Times New Roman" w:cs="Times New Roman"/>
                <w:sz w:val="24"/>
                <w:szCs w:val="24"/>
                <w:lang w:eastAsia="zh-CN"/>
              </w:rPr>
              <w:t>Практическое занятия №29. Схемы расположения элементов стропил. Масштабы. Требования к оформлению. Оформление чертежа схемы расположения элементов стропил. на основе цифровой модели. простановка размеров, маркировка элементов. Создание спецификации.</w:t>
            </w:r>
          </w:p>
        </w:tc>
        <w:tc>
          <w:tcPr>
            <w:tcW w:w="1275" w:type="dxa"/>
          </w:tcPr>
          <w:p w14:paraId="769A648A" w14:textId="77777777" w:rsidR="004A1F1F" w:rsidRPr="009C57DC" w:rsidRDefault="004A1F1F" w:rsidP="009C57DC">
            <w:pPr>
              <w:suppressAutoHyphens/>
              <w:spacing w:after="0" w:line="240" w:lineRule="auto"/>
              <w:jc w:val="center"/>
              <w:rPr>
                <w:rFonts w:ascii="Times New Roman" w:eastAsia="Calibri" w:hAnsi="Times New Roman" w:cs="Times New Roman"/>
                <w:sz w:val="24"/>
                <w:szCs w:val="24"/>
                <w:lang w:eastAsia="zh-CN"/>
              </w:rPr>
            </w:pPr>
            <w:r w:rsidRPr="009C57DC">
              <w:rPr>
                <w:rFonts w:ascii="Times New Roman" w:eastAsia="Calibri" w:hAnsi="Times New Roman" w:cs="Times New Roman"/>
                <w:sz w:val="24"/>
                <w:szCs w:val="24"/>
                <w:lang w:eastAsia="zh-CN"/>
              </w:rPr>
              <w:t>3</w:t>
            </w:r>
          </w:p>
        </w:tc>
        <w:tc>
          <w:tcPr>
            <w:tcW w:w="1985" w:type="dxa"/>
            <w:vMerge/>
          </w:tcPr>
          <w:p w14:paraId="1C100B41" w14:textId="77777777" w:rsidR="004A1F1F" w:rsidRPr="009C57DC" w:rsidRDefault="004A1F1F" w:rsidP="009C57DC">
            <w:pPr>
              <w:suppressAutoHyphens/>
              <w:spacing w:after="0" w:line="240" w:lineRule="auto"/>
              <w:jc w:val="center"/>
              <w:rPr>
                <w:rFonts w:ascii="Times New Roman" w:eastAsia="Calibri" w:hAnsi="Times New Roman" w:cs="Times New Roman"/>
                <w:sz w:val="24"/>
                <w:szCs w:val="24"/>
                <w:lang w:eastAsia="zh-CN"/>
              </w:rPr>
            </w:pPr>
          </w:p>
        </w:tc>
      </w:tr>
      <w:tr w:rsidR="004A1F1F" w:rsidRPr="009C57DC" w14:paraId="7168FAD6" w14:textId="77777777" w:rsidTr="009C57DC">
        <w:trPr>
          <w:trHeight w:val="204"/>
        </w:trPr>
        <w:tc>
          <w:tcPr>
            <w:tcW w:w="1949" w:type="dxa"/>
            <w:vMerge/>
          </w:tcPr>
          <w:p w14:paraId="5F0AD920"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Pr>
          <w:p w14:paraId="3E389331" w14:textId="77777777" w:rsidR="004A1F1F" w:rsidRPr="009C57DC" w:rsidRDefault="004A1F1F" w:rsidP="009C57DC">
            <w:pPr>
              <w:suppressAutoHyphens/>
              <w:spacing w:after="0" w:line="240" w:lineRule="auto"/>
              <w:jc w:val="both"/>
              <w:rPr>
                <w:rFonts w:ascii="Times New Roman" w:eastAsia="Times New Roman" w:hAnsi="Times New Roman" w:cs="Times New Roman"/>
                <w:b/>
                <w:bCs/>
                <w:lang w:eastAsia="ru-RU"/>
              </w:rPr>
            </w:pPr>
            <w:r w:rsidRPr="009C57DC">
              <w:rPr>
                <w:rFonts w:ascii="Times New Roman" w:eastAsia="Calibri" w:hAnsi="Times New Roman" w:cs="Times New Roman"/>
                <w:sz w:val="24"/>
                <w:szCs w:val="24"/>
                <w:lang w:eastAsia="zh-CN"/>
              </w:rPr>
              <w:t>Практическое занятия №30. План кровли Масштабы. Требования к оформлению. Оформление чертежа плана кровли на основе цифровой модели. Простановка размеров</w:t>
            </w:r>
          </w:p>
        </w:tc>
        <w:tc>
          <w:tcPr>
            <w:tcW w:w="1275" w:type="dxa"/>
          </w:tcPr>
          <w:p w14:paraId="1B738E3A" w14:textId="77777777" w:rsidR="004A1F1F" w:rsidRPr="009C57DC" w:rsidRDefault="004A1F1F" w:rsidP="009C57DC">
            <w:pPr>
              <w:suppressAutoHyphens/>
              <w:spacing w:after="0" w:line="240" w:lineRule="auto"/>
              <w:jc w:val="center"/>
              <w:rPr>
                <w:rFonts w:ascii="Times New Roman" w:eastAsia="Calibri" w:hAnsi="Times New Roman" w:cs="Times New Roman"/>
                <w:sz w:val="24"/>
                <w:szCs w:val="24"/>
                <w:lang w:eastAsia="zh-CN"/>
              </w:rPr>
            </w:pPr>
            <w:r w:rsidRPr="009C57DC">
              <w:rPr>
                <w:rFonts w:ascii="Times New Roman" w:eastAsia="Calibri" w:hAnsi="Times New Roman" w:cs="Times New Roman"/>
                <w:sz w:val="24"/>
                <w:szCs w:val="24"/>
                <w:lang w:eastAsia="zh-CN"/>
              </w:rPr>
              <w:t>3</w:t>
            </w:r>
          </w:p>
        </w:tc>
        <w:tc>
          <w:tcPr>
            <w:tcW w:w="1985" w:type="dxa"/>
            <w:vMerge/>
          </w:tcPr>
          <w:p w14:paraId="3B240F3A" w14:textId="77777777" w:rsidR="004A1F1F" w:rsidRPr="009C57DC" w:rsidRDefault="004A1F1F" w:rsidP="009C57DC">
            <w:pPr>
              <w:suppressAutoHyphens/>
              <w:spacing w:after="0" w:line="240" w:lineRule="auto"/>
              <w:jc w:val="center"/>
              <w:rPr>
                <w:rFonts w:ascii="Times New Roman" w:eastAsia="Calibri" w:hAnsi="Times New Roman" w:cs="Times New Roman"/>
                <w:sz w:val="24"/>
                <w:szCs w:val="24"/>
                <w:lang w:eastAsia="zh-CN"/>
              </w:rPr>
            </w:pPr>
          </w:p>
        </w:tc>
      </w:tr>
      <w:tr w:rsidR="004A1F1F" w:rsidRPr="009C57DC" w14:paraId="1E4FBAC1" w14:textId="77777777" w:rsidTr="009C57DC">
        <w:trPr>
          <w:trHeight w:val="73"/>
        </w:trPr>
        <w:tc>
          <w:tcPr>
            <w:tcW w:w="1949" w:type="dxa"/>
            <w:vMerge/>
          </w:tcPr>
          <w:p w14:paraId="636BCA9E"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Pr>
          <w:p w14:paraId="3948F860" w14:textId="77777777" w:rsidR="004A1F1F" w:rsidRPr="009C57DC" w:rsidRDefault="004A1F1F" w:rsidP="009C57DC">
            <w:pPr>
              <w:suppressAutoHyphens/>
              <w:spacing w:after="0" w:line="240" w:lineRule="auto"/>
              <w:rPr>
                <w:rFonts w:ascii="Times New Roman" w:eastAsia="Times New Roman" w:hAnsi="Times New Roman" w:cs="Times New Roman"/>
                <w:b/>
                <w:bCs/>
                <w:lang w:eastAsia="ru-RU"/>
              </w:rPr>
            </w:pPr>
            <w:r w:rsidRPr="009C57DC">
              <w:rPr>
                <w:rFonts w:ascii="Times New Roman" w:eastAsia="Calibri" w:hAnsi="Times New Roman" w:cs="Times New Roman"/>
                <w:sz w:val="24"/>
                <w:szCs w:val="24"/>
                <w:lang w:eastAsia="zh-CN"/>
              </w:rPr>
              <w:t>Практическое занятия №31. Схемы расположения элементов фундамента. Масштабы. Требования к оформлению. Оформление чертежа Схемы расположения элементов фундамента на основе цифровой модели. простановка размеров, маркировка элементов. Создание спецификации.</w:t>
            </w:r>
          </w:p>
        </w:tc>
        <w:tc>
          <w:tcPr>
            <w:tcW w:w="1275" w:type="dxa"/>
          </w:tcPr>
          <w:p w14:paraId="3F6D40B5" w14:textId="77777777" w:rsidR="004A1F1F" w:rsidRPr="009C57DC" w:rsidRDefault="004A1F1F" w:rsidP="009C57DC">
            <w:pPr>
              <w:suppressAutoHyphens/>
              <w:spacing w:after="0" w:line="240" w:lineRule="auto"/>
              <w:jc w:val="center"/>
              <w:rPr>
                <w:rFonts w:ascii="Times New Roman" w:eastAsia="Calibri" w:hAnsi="Times New Roman" w:cs="Times New Roman"/>
                <w:sz w:val="24"/>
                <w:szCs w:val="24"/>
                <w:lang w:eastAsia="zh-CN"/>
              </w:rPr>
            </w:pPr>
            <w:r w:rsidRPr="009C57DC">
              <w:rPr>
                <w:rFonts w:ascii="Times New Roman" w:eastAsia="Calibri" w:hAnsi="Times New Roman" w:cs="Times New Roman"/>
                <w:sz w:val="24"/>
                <w:szCs w:val="24"/>
                <w:lang w:eastAsia="zh-CN"/>
              </w:rPr>
              <w:t>3</w:t>
            </w:r>
          </w:p>
        </w:tc>
        <w:tc>
          <w:tcPr>
            <w:tcW w:w="1985" w:type="dxa"/>
            <w:vMerge/>
          </w:tcPr>
          <w:p w14:paraId="5D5844AE" w14:textId="77777777" w:rsidR="004A1F1F" w:rsidRPr="009C57DC" w:rsidRDefault="004A1F1F" w:rsidP="009C57DC">
            <w:pPr>
              <w:suppressAutoHyphens/>
              <w:spacing w:after="0" w:line="240" w:lineRule="auto"/>
              <w:jc w:val="center"/>
              <w:rPr>
                <w:rFonts w:ascii="Times New Roman" w:eastAsia="Calibri" w:hAnsi="Times New Roman" w:cs="Times New Roman"/>
                <w:sz w:val="24"/>
                <w:szCs w:val="24"/>
                <w:lang w:eastAsia="zh-CN"/>
              </w:rPr>
            </w:pPr>
          </w:p>
        </w:tc>
      </w:tr>
      <w:tr w:rsidR="004A1F1F" w:rsidRPr="009C57DC" w14:paraId="2C333EF3" w14:textId="77777777" w:rsidTr="009C57DC">
        <w:trPr>
          <w:trHeight w:val="73"/>
        </w:trPr>
        <w:tc>
          <w:tcPr>
            <w:tcW w:w="1949" w:type="dxa"/>
            <w:vMerge/>
          </w:tcPr>
          <w:p w14:paraId="73BC3508"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Pr>
          <w:p w14:paraId="164B7995" w14:textId="77777777" w:rsidR="004A1F1F" w:rsidRPr="009C57DC" w:rsidRDefault="004A1F1F" w:rsidP="009C57DC">
            <w:pPr>
              <w:suppressAutoHyphens/>
              <w:spacing w:after="0" w:line="240" w:lineRule="auto"/>
              <w:rPr>
                <w:rFonts w:ascii="Times New Roman" w:eastAsia="Times New Roman" w:hAnsi="Times New Roman" w:cs="Times New Roman"/>
                <w:b/>
                <w:bCs/>
                <w:lang w:eastAsia="ru-RU"/>
              </w:rPr>
            </w:pPr>
            <w:r w:rsidRPr="009C57DC">
              <w:rPr>
                <w:rFonts w:ascii="Times New Roman" w:eastAsia="Calibri" w:hAnsi="Times New Roman" w:cs="Times New Roman"/>
                <w:sz w:val="24"/>
                <w:szCs w:val="24"/>
                <w:lang w:eastAsia="zh-CN"/>
              </w:rPr>
              <w:t>Практическое занятия №32. Оформление чертежа разверток фундамента на основе цифровой модели. Простановка размеров, маркировка элементов. Создание спецификации.</w:t>
            </w:r>
          </w:p>
        </w:tc>
        <w:tc>
          <w:tcPr>
            <w:tcW w:w="1275" w:type="dxa"/>
          </w:tcPr>
          <w:p w14:paraId="6883FE67" w14:textId="77777777" w:rsidR="004A1F1F" w:rsidRPr="009C57DC" w:rsidRDefault="004A1F1F" w:rsidP="009C57DC">
            <w:pPr>
              <w:suppressAutoHyphens/>
              <w:spacing w:after="0" w:line="240" w:lineRule="auto"/>
              <w:jc w:val="center"/>
              <w:rPr>
                <w:rFonts w:ascii="Times New Roman" w:eastAsia="Calibri" w:hAnsi="Times New Roman" w:cs="Times New Roman"/>
                <w:sz w:val="24"/>
                <w:szCs w:val="24"/>
                <w:lang w:eastAsia="zh-CN"/>
              </w:rPr>
            </w:pPr>
            <w:r w:rsidRPr="009C57DC">
              <w:rPr>
                <w:rFonts w:ascii="Times New Roman" w:eastAsia="Calibri" w:hAnsi="Times New Roman" w:cs="Times New Roman"/>
                <w:sz w:val="24"/>
                <w:szCs w:val="24"/>
                <w:lang w:eastAsia="zh-CN"/>
              </w:rPr>
              <w:t>3</w:t>
            </w:r>
          </w:p>
        </w:tc>
        <w:tc>
          <w:tcPr>
            <w:tcW w:w="1985" w:type="dxa"/>
            <w:vMerge/>
          </w:tcPr>
          <w:p w14:paraId="2AC394E1" w14:textId="77777777" w:rsidR="004A1F1F" w:rsidRPr="009C57DC" w:rsidRDefault="004A1F1F" w:rsidP="009C57DC">
            <w:pPr>
              <w:suppressAutoHyphens/>
              <w:spacing w:after="0" w:line="240" w:lineRule="auto"/>
              <w:jc w:val="center"/>
              <w:rPr>
                <w:rFonts w:ascii="Times New Roman" w:eastAsia="Calibri" w:hAnsi="Times New Roman" w:cs="Times New Roman"/>
                <w:sz w:val="24"/>
                <w:szCs w:val="24"/>
                <w:lang w:eastAsia="zh-CN"/>
              </w:rPr>
            </w:pPr>
          </w:p>
        </w:tc>
      </w:tr>
      <w:tr w:rsidR="004A1F1F" w:rsidRPr="009C57DC" w14:paraId="51AFF146" w14:textId="77777777" w:rsidTr="009C57DC">
        <w:trPr>
          <w:trHeight w:val="73"/>
        </w:trPr>
        <w:tc>
          <w:tcPr>
            <w:tcW w:w="1949" w:type="dxa"/>
            <w:vMerge/>
          </w:tcPr>
          <w:p w14:paraId="4502C77E"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Pr>
          <w:p w14:paraId="16AC1719" w14:textId="77777777" w:rsidR="004A1F1F" w:rsidRPr="009C57DC" w:rsidRDefault="004A1F1F" w:rsidP="009C57DC">
            <w:pPr>
              <w:suppressAutoHyphens/>
              <w:spacing w:after="0" w:line="240" w:lineRule="auto"/>
              <w:rPr>
                <w:rFonts w:ascii="Times New Roman" w:eastAsia="Times New Roman" w:hAnsi="Times New Roman" w:cs="Times New Roman"/>
                <w:b/>
                <w:bCs/>
                <w:lang w:eastAsia="ru-RU"/>
              </w:rPr>
            </w:pPr>
            <w:r w:rsidRPr="009C57DC">
              <w:rPr>
                <w:rFonts w:ascii="Times New Roman" w:eastAsia="Calibri" w:hAnsi="Times New Roman" w:cs="Times New Roman"/>
                <w:sz w:val="24"/>
                <w:szCs w:val="24"/>
                <w:lang w:eastAsia="zh-CN"/>
              </w:rPr>
              <w:t>Практическое занятия №33. Виды и назначение чертежей разрезов зданий. Масштабы. Требования к оформлению. Оформление чертежа разреза здания на основе цифровой модели. Простановка размеров, маркировка элементов</w:t>
            </w:r>
          </w:p>
        </w:tc>
        <w:tc>
          <w:tcPr>
            <w:tcW w:w="1275" w:type="dxa"/>
          </w:tcPr>
          <w:p w14:paraId="62FEEA41" w14:textId="77777777" w:rsidR="004A1F1F" w:rsidRPr="009C57DC" w:rsidRDefault="004A1F1F" w:rsidP="009C57DC">
            <w:pPr>
              <w:suppressAutoHyphens/>
              <w:spacing w:after="0" w:line="240" w:lineRule="auto"/>
              <w:jc w:val="center"/>
              <w:rPr>
                <w:rFonts w:ascii="Times New Roman" w:eastAsia="Calibri" w:hAnsi="Times New Roman" w:cs="Times New Roman"/>
                <w:sz w:val="24"/>
                <w:szCs w:val="24"/>
                <w:lang w:eastAsia="zh-CN"/>
              </w:rPr>
            </w:pPr>
            <w:r w:rsidRPr="009C57DC">
              <w:rPr>
                <w:rFonts w:ascii="Times New Roman" w:eastAsia="Calibri" w:hAnsi="Times New Roman" w:cs="Times New Roman"/>
                <w:sz w:val="24"/>
                <w:szCs w:val="24"/>
                <w:lang w:eastAsia="zh-CN"/>
              </w:rPr>
              <w:t>3</w:t>
            </w:r>
          </w:p>
        </w:tc>
        <w:tc>
          <w:tcPr>
            <w:tcW w:w="1985" w:type="dxa"/>
            <w:vMerge/>
          </w:tcPr>
          <w:p w14:paraId="686DA716" w14:textId="77777777" w:rsidR="004A1F1F" w:rsidRPr="009C57DC" w:rsidRDefault="004A1F1F" w:rsidP="009C57DC">
            <w:pPr>
              <w:suppressAutoHyphens/>
              <w:spacing w:after="0" w:line="240" w:lineRule="auto"/>
              <w:jc w:val="center"/>
              <w:rPr>
                <w:rFonts w:ascii="Times New Roman" w:eastAsia="Calibri" w:hAnsi="Times New Roman" w:cs="Times New Roman"/>
                <w:sz w:val="24"/>
                <w:szCs w:val="24"/>
                <w:lang w:eastAsia="zh-CN"/>
              </w:rPr>
            </w:pPr>
          </w:p>
        </w:tc>
      </w:tr>
      <w:tr w:rsidR="004A1F1F" w:rsidRPr="009C57DC" w14:paraId="686D7FED" w14:textId="77777777" w:rsidTr="009C57DC">
        <w:trPr>
          <w:trHeight w:val="361"/>
        </w:trPr>
        <w:tc>
          <w:tcPr>
            <w:tcW w:w="1949" w:type="dxa"/>
            <w:vMerge/>
          </w:tcPr>
          <w:p w14:paraId="65C7F50D"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vAlign w:val="bottom"/>
          </w:tcPr>
          <w:p w14:paraId="4310DFC5"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В том числе самостоятельная работа обучающихся</w:t>
            </w:r>
          </w:p>
          <w:p w14:paraId="79655F8E" w14:textId="77777777" w:rsidR="004A1F1F" w:rsidRPr="009C57DC" w:rsidRDefault="004A1F1F" w:rsidP="009C57DC">
            <w:pPr>
              <w:spacing w:after="0" w:line="240" w:lineRule="auto"/>
              <w:rPr>
                <w:rFonts w:ascii="Times New Roman" w:eastAsia="Times New Roman" w:hAnsi="Times New Roman" w:cs="Times New Roman"/>
                <w:i/>
                <w:lang w:eastAsia="ru-RU"/>
              </w:rPr>
            </w:pPr>
            <w:r w:rsidRPr="009C57D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c>
          <w:tcPr>
            <w:tcW w:w="1275" w:type="dxa"/>
          </w:tcPr>
          <w:p w14:paraId="410FC65E"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p>
        </w:tc>
        <w:tc>
          <w:tcPr>
            <w:tcW w:w="1985" w:type="dxa"/>
            <w:vMerge/>
          </w:tcPr>
          <w:p w14:paraId="1539E0B0"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p>
        </w:tc>
      </w:tr>
      <w:tr w:rsidR="004A1F1F" w:rsidRPr="009C57DC" w14:paraId="02334B84" w14:textId="77777777" w:rsidTr="002372D2">
        <w:trPr>
          <w:trHeight w:val="361"/>
        </w:trPr>
        <w:tc>
          <w:tcPr>
            <w:tcW w:w="1949" w:type="dxa"/>
            <w:vMerge w:val="restart"/>
          </w:tcPr>
          <w:p w14:paraId="4BD18595"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Тема 4.4. Общие сведения о схемах планировочной организации земельного участка</w:t>
            </w:r>
          </w:p>
        </w:tc>
        <w:tc>
          <w:tcPr>
            <w:tcW w:w="9358" w:type="dxa"/>
            <w:tcBorders>
              <w:top w:val="single" w:sz="4" w:space="0" w:color="auto"/>
              <w:left w:val="single" w:sz="4" w:space="0" w:color="auto"/>
              <w:bottom w:val="single" w:sz="4" w:space="0" w:color="auto"/>
              <w:right w:val="single" w:sz="4" w:space="0" w:color="auto"/>
            </w:tcBorders>
            <w:vAlign w:val="bottom"/>
          </w:tcPr>
          <w:p w14:paraId="3FFE80D7"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 xml:space="preserve">Содержание </w:t>
            </w:r>
          </w:p>
        </w:tc>
        <w:tc>
          <w:tcPr>
            <w:tcW w:w="1275" w:type="dxa"/>
            <w:tcBorders>
              <w:top w:val="single" w:sz="4" w:space="0" w:color="auto"/>
              <w:left w:val="single" w:sz="4" w:space="0" w:color="auto"/>
              <w:bottom w:val="single" w:sz="4" w:space="0" w:color="auto"/>
              <w:right w:val="single" w:sz="4" w:space="0" w:color="auto"/>
            </w:tcBorders>
          </w:tcPr>
          <w:p w14:paraId="21A19E89"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p>
        </w:tc>
        <w:tc>
          <w:tcPr>
            <w:tcW w:w="1985" w:type="dxa"/>
            <w:vMerge w:val="restart"/>
            <w:tcBorders>
              <w:top w:val="single" w:sz="4" w:space="0" w:color="auto"/>
              <w:left w:val="single" w:sz="4" w:space="0" w:color="auto"/>
              <w:right w:val="single" w:sz="4" w:space="0" w:color="auto"/>
            </w:tcBorders>
          </w:tcPr>
          <w:p w14:paraId="593EB2CB"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1.1,</w:t>
            </w:r>
          </w:p>
          <w:p w14:paraId="555E0610"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1.3,</w:t>
            </w:r>
          </w:p>
          <w:p w14:paraId="131B785F"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5.1,</w:t>
            </w:r>
          </w:p>
          <w:p w14:paraId="1FE57ED9"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5.2,</w:t>
            </w:r>
          </w:p>
          <w:p w14:paraId="4240165C"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ОК 01,</w:t>
            </w:r>
          </w:p>
          <w:p w14:paraId="504BACDC" w14:textId="2FA6A4DC" w:rsidR="004A1F1F" w:rsidRPr="009C57DC" w:rsidRDefault="004A1F1F" w:rsidP="009C57DC">
            <w:pPr>
              <w:spacing w:after="0" w:line="240" w:lineRule="auto"/>
              <w:jc w:val="center"/>
              <w:rPr>
                <w:rFonts w:ascii="Times New Roman" w:eastAsia="Times New Roman" w:hAnsi="Times New Roman" w:cs="Times New Roman"/>
                <w:b/>
                <w:bCs/>
                <w:lang w:eastAsia="ru-RU"/>
              </w:rPr>
            </w:pPr>
            <w:r w:rsidRPr="009C57DC">
              <w:rPr>
                <w:rFonts w:ascii="Times New Roman" w:eastAsia="Calibri" w:hAnsi="Times New Roman" w:cs="Times New Roman"/>
                <w:sz w:val="24"/>
                <w:szCs w:val="24"/>
              </w:rPr>
              <w:t>ОК 02</w:t>
            </w:r>
          </w:p>
        </w:tc>
      </w:tr>
      <w:tr w:rsidR="004A1F1F" w:rsidRPr="009C57DC" w14:paraId="0B847C6E" w14:textId="77777777" w:rsidTr="002372D2">
        <w:trPr>
          <w:trHeight w:val="361"/>
        </w:trPr>
        <w:tc>
          <w:tcPr>
            <w:tcW w:w="1949" w:type="dxa"/>
            <w:vMerge/>
          </w:tcPr>
          <w:p w14:paraId="04E4C765"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Borders>
              <w:top w:val="single" w:sz="4" w:space="0" w:color="auto"/>
              <w:left w:val="single" w:sz="4" w:space="0" w:color="auto"/>
              <w:bottom w:val="single" w:sz="4" w:space="0" w:color="auto"/>
              <w:right w:val="single" w:sz="4" w:space="0" w:color="auto"/>
            </w:tcBorders>
            <w:vAlign w:val="bottom"/>
          </w:tcPr>
          <w:p w14:paraId="57C22943" w14:textId="77777777" w:rsidR="004A1F1F" w:rsidRPr="009C57DC" w:rsidRDefault="004A1F1F" w:rsidP="009C57DC">
            <w:pPr>
              <w:spacing w:after="0" w:line="240" w:lineRule="auto"/>
              <w:rPr>
                <w:rFonts w:ascii="Times New Roman" w:eastAsia="Times New Roman" w:hAnsi="Times New Roman" w:cs="Times New Roman"/>
                <w:lang w:eastAsia="ru-RU"/>
              </w:rPr>
            </w:pPr>
            <w:r w:rsidRPr="009C57DC">
              <w:rPr>
                <w:rFonts w:ascii="Times New Roman" w:eastAsia="Times New Roman" w:hAnsi="Times New Roman" w:cs="Times New Roman"/>
                <w:lang w:eastAsia="ru-RU"/>
              </w:rPr>
              <w:t>Назначение, содержание и оформление схем планировочной организации земельного участка. Роза ветров. Условные графические изображения элементов схем планировочной организации земельного участка. Экспликация зданий и сооружений</w:t>
            </w:r>
          </w:p>
        </w:tc>
        <w:tc>
          <w:tcPr>
            <w:tcW w:w="1275" w:type="dxa"/>
            <w:tcBorders>
              <w:top w:val="single" w:sz="4" w:space="0" w:color="auto"/>
              <w:left w:val="single" w:sz="4" w:space="0" w:color="auto"/>
              <w:bottom w:val="single" w:sz="4" w:space="0" w:color="auto"/>
              <w:right w:val="single" w:sz="4" w:space="0" w:color="auto"/>
            </w:tcBorders>
          </w:tcPr>
          <w:p w14:paraId="4EB5C952" w14:textId="77777777" w:rsidR="004A1F1F" w:rsidRPr="009C57DC" w:rsidRDefault="004A1F1F" w:rsidP="009C57DC">
            <w:pPr>
              <w:spacing w:after="0" w:line="240" w:lineRule="auto"/>
              <w:jc w:val="center"/>
              <w:rPr>
                <w:rFonts w:ascii="Times New Roman" w:eastAsia="Times New Roman" w:hAnsi="Times New Roman" w:cs="Times New Roman"/>
                <w:lang w:eastAsia="ru-RU"/>
              </w:rPr>
            </w:pPr>
          </w:p>
        </w:tc>
        <w:tc>
          <w:tcPr>
            <w:tcW w:w="1985" w:type="dxa"/>
            <w:vMerge/>
            <w:tcBorders>
              <w:left w:val="single" w:sz="4" w:space="0" w:color="auto"/>
              <w:right w:val="single" w:sz="4" w:space="0" w:color="auto"/>
            </w:tcBorders>
          </w:tcPr>
          <w:p w14:paraId="678F9CEF" w14:textId="06753353" w:rsidR="004A1F1F" w:rsidRPr="009C57DC" w:rsidRDefault="004A1F1F" w:rsidP="009C57DC">
            <w:pPr>
              <w:spacing w:after="0" w:line="240" w:lineRule="auto"/>
              <w:jc w:val="center"/>
              <w:rPr>
                <w:rFonts w:ascii="Times New Roman" w:eastAsia="Times New Roman" w:hAnsi="Times New Roman" w:cs="Times New Roman"/>
                <w:lang w:eastAsia="ru-RU"/>
              </w:rPr>
            </w:pPr>
          </w:p>
        </w:tc>
      </w:tr>
      <w:tr w:rsidR="004A1F1F" w:rsidRPr="009C57DC" w14:paraId="3FAB2B20" w14:textId="77777777" w:rsidTr="002372D2">
        <w:trPr>
          <w:trHeight w:val="361"/>
        </w:trPr>
        <w:tc>
          <w:tcPr>
            <w:tcW w:w="1949" w:type="dxa"/>
            <w:vMerge/>
          </w:tcPr>
          <w:p w14:paraId="74A6483F"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Borders>
              <w:top w:val="single" w:sz="4" w:space="0" w:color="auto"/>
              <w:left w:val="single" w:sz="4" w:space="0" w:color="auto"/>
              <w:bottom w:val="single" w:sz="4" w:space="0" w:color="auto"/>
              <w:right w:val="single" w:sz="4" w:space="0" w:color="auto"/>
            </w:tcBorders>
            <w:vAlign w:val="bottom"/>
          </w:tcPr>
          <w:p w14:paraId="2A2E933F"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В том числе практических и лабораторных занятий</w:t>
            </w:r>
          </w:p>
        </w:tc>
        <w:tc>
          <w:tcPr>
            <w:tcW w:w="1275" w:type="dxa"/>
            <w:tcBorders>
              <w:top w:val="single" w:sz="4" w:space="0" w:color="auto"/>
              <w:left w:val="single" w:sz="4" w:space="0" w:color="auto"/>
              <w:bottom w:val="single" w:sz="4" w:space="0" w:color="auto"/>
              <w:right w:val="single" w:sz="4" w:space="0" w:color="auto"/>
            </w:tcBorders>
          </w:tcPr>
          <w:p w14:paraId="57D3A330"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p>
        </w:tc>
        <w:tc>
          <w:tcPr>
            <w:tcW w:w="1985" w:type="dxa"/>
            <w:vMerge/>
            <w:tcBorders>
              <w:left w:val="single" w:sz="4" w:space="0" w:color="auto"/>
              <w:right w:val="single" w:sz="4" w:space="0" w:color="auto"/>
            </w:tcBorders>
          </w:tcPr>
          <w:p w14:paraId="6D285754"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p>
        </w:tc>
      </w:tr>
      <w:tr w:rsidR="004A1F1F" w:rsidRPr="009C57DC" w14:paraId="2DE8D3D3" w14:textId="77777777" w:rsidTr="002372D2">
        <w:trPr>
          <w:trHeight w:val="137"/>
        </w:trPr>
        <w:tc>
          <w:tcPr>
            <w:tcW w:w="1949" w:type="dxa"/>
            <w:vMerge/>
          </w:tcPr>
          <w:p w14:paraId="24A23CF9"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Borders>
              <w:top w:val="single" w:sz="4" w:space="0" w:color="auto"/>
              <w:left w:val="single" w:sz="4" w:space="0" w:color="auto"/>
              <w:bottom w:val="single" w:sz="4" w:space="0" w:color="auto"/>
              <w:right w:val="single" w:sz="4" w:space="0" w:color="auto"/>
            </w:tcBorders>
            <w:vAlign w:val="bottom"/>
          </w:tcPr>
          <w:p w14:paraId="7F09E7D5" w14:textId="77777777" w:rsidR="004A1F1F" w:rsidRPr="009C57DC" w:rsidRDefault="004A1F1F" w:rsidP="009C57DC">
            <w:pPr>
              <w:spacing w:after="0" w:line="240" w:lineRule="auto"/>
              <w:rPr>
                <w:rFonts w:ascii="Times New Roman" w:eastAsia="Times New Roman" w:hAnsi="Times New Roman" w:cs="Times New Roman"/>
                <w:lang w:eastAsia="ru-RU"/>
              </w:rPr>
            </w:pPr>
            <w:r w:rsidRPr="009C57DC">
              <w:rPr>
                <w:rFonts w:ascii="Times New Roman" w:eastAsia="Times New Roman" w:hAnsi="Times New Roman" w:cs="Times New Roman"/>
                <w:lang w:eastAsia="ru-RU"/>
              </w:rPr>
              <w:t>Практическое занятия №34. Оформление схемы планировочной организации земельного участка на основе цифровой модели. Создание экспликации зданий и сооружений</w:t>
            </w:r>
          </w:p>
        </w:tc>
        <w:tc>
          <w:tcPr>
            <w:tcW w:w="1275" w:type="dxa"/>
            <w:tcBorders>
              <w:top w:val="single" w:sz="4" w:space="0" w:color="auto"/>
              <w:left w:val="single" w:sz="4" w:space="0" w:color="auto"/>
              <w:bottom w:val="single" w:sz="4" w:space="0" w:color="auto"/>
              <w:right w:val="single" w:sz="4" w:space="0" w:color="auto"/>
            </w:tcBorders>
          </w:tcPr>
          <w:p w14:paraId="3A0FCC3E" w14:textId="77777777" w:rsidR="004A1F1F" w:rsidRPr="009C57DC" w:rsidRDefault="004A1F1F" w:rsidP="009C57DC">
            <w:pPr>
              <w:spacing w:after="0" w:line="240" w:lineRule="auto"/>
              <w:jc w:val="center"/>
              <w:rPr>
                <w:rFonts w:ascii="Times New Roman" w:eastAsia="Times New Roman" w:hAnsi="Times New Roman" w:cs="Times New Roman"/>
                <w:lang w:eastAsia="ru-RU"/>
              </w:rPr>
            </w:pPr>
          </w:p>
        </w:tc>
        <w:tc>
          <w:tcPr>
            <w:tcW w:w="1985" w:type="dxa"/>
            <w:vMerge/>
            <w:tcBorders>
              <w:left w:val="single" w:sz="4" w:space="0" w:color="auto"/>
              <w:right w:val="single" w:sz="4" w:space="0" w:color="auto"/>
            </w:tcBorders>
          </w:tcPr>
          <w:p w14:paraId="0B1B35BA" w14:textId="77777777" w:rsidR="004A1F1F" w:rsidRPr="009C57DC" w:rsidRDefault="004A1F1F" w:rsidP="009C57DC">
            <w:pPr>
              <w:spacing w:after="0" w:line="240" w:lineRule="auto"/>
              <w:jc w:val="center"/>
              <w:rPr>
                <w:rFonts w:ascii="Times New Roman" w:eastAsia="Times New Roman" w:hAnsi="Times New Roman" w:cs="Times New Roman"/>
                <w:lang w:eastAsia="ru-RU"/>
              </w:rPr>
            </w:pPr>
          </w:p>
        </w:tc>
      </w:tr>
      <w:tr w:rsidR="004A1F1F" w:rsidRPr="009C57DC" w14:paraId="0B2086B8" w14:textId="77777777" w:rsidTr="002372D2">
        <w:trPr>
          <w:trHeight w:val="361"/>
        </w:trPr>
        <w:tc>
          <w:tcPr>
            <w:tcW w:w="1949" w:type="dxa"/>
            <w:vMerge/>
          </w:tcPr>
          <w:p w14:paraId="5813026B"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Borders>
              <w:top w:val="single" w:sz="4" w:space="0" w:color="auto"/>
              <w:left w:val="single" w:sz="4" w:space="0" w:color="auto"/>
              <w:bottom w:val="single" w:sz="4" w:space="0" w:color="auto"/>
              <w:right w:val="single" w:sz="4" w:space="0" w:color="auto"/>
            </w:tcBorders>
            <w:vAlign w:val="bottom"/>
          </w:tcPr>
          <w:p w14:paraId="6C50A89F"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В том числе самостоятельная работа обучающихся</w:t>
            </w:r>
          </w:p>
          <w:p w14:paraId="6D61CF39"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c>
          <w:tcPr>
            <w:tcW w:w="1275" w:type="dxa"/>
            <w:tcBorders>
              <w:top w:val="single" w:sz="4" w:space="0" w:color="auto"/>
              <w:left w:val="single" w:sz="4" w:space="0" w:color="auto"/>
              <w:bottom w:val="single" w:sz="4" w:space="0" w:color="auto"/>
              <w:right w:val="single" w:sz="4" w:space="0" w:color="auto"/>
            </w:tcBorders>
          </w:tcPr>
          <w:p w14:paraId="5C57BA76"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p>
        </w:tc>
        <w:tc>
          <w:tcPr>
            <w:tcW w:w="1985" w:type="dxa"/>
            <w:vMerge/>
            <w:tcBorders>
              <w:left w:val="single" w:sz="4" w:space="0" w:color="auto"/>
              <w:bottom w:val="single" w:sz="4" w:space="0" w:color="auto"/>
              <w:right w:val="single" w:sz="4" w:space="0" w:color="auto"/>
            </w:tcBorders>
          </w:tcPr>
          <w:p w14:paraId="2C992B58"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p>
        </w:tc>
      </w:tr>
      <w:tr w:rsidR="004A1F1F" w:rsidRPr="009C57DC" w14:paraId="376DCEAA" w14:textId="77777777" w:rsidTr="009C57DC">
        <w:tc>
          <w:tcPr>
            <w:tcW w:w="1949" w:type="dxa"/>
            <w:vMerge w:val="restart"/>
          </w:tcPr>
          <w:p w14:paraId="79DCF9B6"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Тема 4.5</w:t>
            </w:r>
          </w:p>
          <w:p w14:paraId="2D64B627"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 xml:space="preserve">Чертежи строительных </w:t>
            </w:r>
            <w:r w:rsidRPr="009C57DC">
              <w:rPr>
                <w:rFonts w:ascii="Times New Roman" w:eastAsia="Times New Roman" w:hAnsi="Times New Roman" w:cs="Times New Roman"/>
                <w:b/>
                <w:bCs/>
                <w:lang w:eastAsia="ru-RU"/>
              </w:rPr>
              <w:lastRenderedPageBreak/>
              <w:t>конструкций</w:t>
            </w:r>
          </w:p>
        </w:tc>
        <w:tc>
          <w:tcPr>
            <w:tcW w:w="9358" w:type="dxa"/>
          </w:tcPr>
          <w:p w14:paraId="0BACB38A" w14:textId="77777777" w:rsidR="004A1F1F" w:rsidRPr="009C57DC" w:rsidRDefault="004A1F1F" w:rsidP="009C57DC">
            <w:pPr>
              <w:spacing w:after="0" w:line="240" w:lineRule="auto"/>
              <w:rPr>
                <w:rFonts w:ascii="Times New Roman" w:eastAsia="Times New Roman" w:hAnsi="Times New Roman" w:cs="Times New Roman"/>
                <w:b/>
                <w:lang w:eastAsia="ru-RU"/>
              </w:rPr>
            </w:pPr>
            <w:r w:rsidRPr="009C57DC">
              <w:rPr>
                <w:rFonts w:ascii="Times New Roman" w:eastAsia="Times New Roman" w:hAnsi="Times New Roman" w:cs="Times New Roman"/>
                <w:b/>
                <w:bCs/>
                <w:lang w:eastAsia="ru-RU"/>
              </w:rPr>
              <w:lastRenderedPageBreak/>
              <w:t xml:space="preserve">Содержание </w:t>
            </w:r>
          </w:p>
        </w:tc>
        <w:tc>
          <w:tcPr>
            <w:tcW w:w="1275" w:type="dxa"/>
          </w:tcPr>
          <w:p w14:paraId="7B705F8A"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p>
        </w:tc>
        <w:tc>
          <w:tcPr>
            <w:tcW w:w="1985" w:type="dxa"/>
            <w:vMerge w:val="restart"/>
          </w:tcPr>
          <w:p w14:paraId="0CC5D869"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1.1,</w:t>
            </w:r>
          </w:p>
          <w:p w14:paraId="1D0BEE84"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1.3,</w:t>
            </w:r>
          </w:p>
          <w:p w14:paraId="6DCA0488"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lastRenderedPageBreak/>
              <w:t>ПК 5.1,</w:t>
            </w:r>
          </w:p>
          <w:p w14:paraId="7A1CD9A7"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ПК 5.2,</w:t>
            </w:r>
          </w:p>
          <w:p w14:paraId="3FD6CC6F" w14:textId="77777777" w:rsidR="004A1F1F" w:rsidRPr="009C57DC" w:rsidRDefault="004A1F1F" w:rsidP="009C57DC">
            <w:pPr>
              <w:spacing w:after="0" w:line="240" w:lineRule="auto"/>
              <w:jc w:val="center"/>
              <w:rPr>
                <w:rFonts w:ascii="Times New Roman" w:eastAsia="Calibri" w:hAnsi="Times New Roman" w:cs="Times New Roman"/>
                <w:sz w:val="24"/>
                <w:szCs w:val="24"/>
              </w:rPr>
            </w:pPr>
            <w:r w:rsidRPr="009C57DC">
              <w:rPr>
                <w:rFonts w:ascii="Times New Roman" w:eastAsia="Calibri" w:hAnsi="Times New Roman" w:cs="Times New Roman"/>
                <w:sz w:val="24"/>
                <w:szCs w:val="24"/>
              </w:rPr>
              <w:t>ОК 01,</w:t>
            </w:r>
          </w:p>
          <w:p w14:paraId="210E29FF" w14:textId="2E6DA667" w:rsidR="004A1F1F" w:rsidRPr="009C57DC" w:rsidRDefault="004A1F1F" w:rsidP="009C57DC">
            <w:pPr>
              <w:suppressAutoHyphens/>
              <w:spacing w:after="0" w:line="240" w:lineRule="auto"/>
              <w:jc w:val="center"/>
              <w:rPr>
                <w:rFonts w:ascii="Times New Roman" w:eastAsia="Times New Roman" w:hAnsi="Times New Roman" w:cs="Times New Roman"/>
                <w:b/>
                <w:bCs/>
                <w:lang w:eastAsia="ru-RU"/>
              </w:rPr>
            </w:pPr>
            <w:r w:rsidRPr="009C57DC">
              <w:rPr>
                <w:rFonts w:ascii="Times New Roman" w:eastAsia="Calibri" w:hAnsi="Times New Roman" w:cs="Times New Roman"/>
                <w:sz w:val="24"/>
                <w:szCs w:val="24"/>
              </w:rPr>
              <w:t>ОК 02</w:t>
            </w:r>
          </w:p>
        </w:tc>
      </w:tr>
      <w:tr w:rsidR="004A1F1F" w:rsidRPr="009C57DC" w14:paraId="44E4CB3A" w14:textId="77777777" w:rsidTr="009C57DC">
        <w:trPr>
          <w:trHeight w:val="396"/>
        </w:trPr>
        <w:tc>
          <w:tcPr>
            <w:tcW w:w="1949" w:type="dxa"/>
            <w:vMerge/>
          </w:tcPr>
          <w:p w14:paraId="0A9E1DFD"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Pr>
          <w:p w14:paraId="6EF1184C" w14:textId="77777777" w:rsidR="004A1F1F" w:rsidRPr="009C57DC" w:rsidRDefault="004A1F1F" w:rsidP="009C57DC">
            <w:pPr>
              <w:suppressAutoHyphens/>
              <w:spacing w:after="0" w:line="240" w:lineRule="auto"/>
              <w:jc w:val="both"/>
              <w:rPr>
                <w:rFonts w:ascii="Times New Roman" w:eastAsia="Times New Roman" w:hAnsi="Times New Roman" w:cs="Times New Roman"/>
                <w:lang w:eastAsia="ru-RU"/>
              </w:rPr>
            </w:pPr>
            <w:r w:rsidRPr="009C57DC">
              <w:rPr>
                <w:rFonts w:ascii="Times New Roman" w:eastAsia="Times New Roman" w:hAnsi="Times New Roman" w:cs="Times New Roman"/>
                <w:lang w:eastAsia="ru-RU"/>
              </w:rPr>
              <w:t>Виды чертежей строительных конструкций, назначение, применение. Маркировка.</w:t>
            </w:r>
          </w:p>
          <w:p w14:paraId="323E0DF3" w14:textId="77777777" w:rsidR="004A1F1F" w:rsidRPr="009C57DC" w:rsidRDefault="004A1F1F" w:rsidP="009C57DC">
            <w:pPr>
              <w:suppressAutoHyphens/>
              <w:spacing w:after="0" w:line="240" w:lineRule="auto"/>
              <w:jc w:val="both"/>
              <w:rPr>
                <w:rFonts w:ascii="Times New Roman" w:eastAsia="Times New Roman" w:hAnsi="Times New Roman" w:cs="Times New Roman"/>
                <w:lang w:eastAsia="ru-RU"/>
              </w:rPr>
            </w:pPr>
            <w:r w:rsidRPr="009C57DC">
              <w:rPr>
                <w:rFonts w:ascii="Times New Roman" w:eastAsia="Times New Roman" w:hAnsi="Times New Roman" w:cs="Times New Roman"/>
                <w:lang w:eastAsia="ru-RU"/>
              </w:rPr>
              <w:t xml:space="preserve"> Особенности оформления и выполнения. Масштабы. Условные графические изображения и </w:t>
            </w:r>
            <w:r w:rsidRPr="009C57DC">
              <w:rPr>
                <w:rFonts w:ascii="Times New Roman" w:eastAsia="Times New Roman" w:hAnsi="Times New Roman" w:cs="Times New Roman"/>
                <w:lang w:eastAsia="ru-RU"/>
              </w:rPr>
              <w:lastRenderedPageBreak/>
              <w:t>обозначения, применяемые в чертежах строительных конструкций, требования ГОСТов СПДС.</w:t>
            </w:r>
          </w:p>
        </w:tc>
        <w:tc>
          <w:tcPr>
            <w:tcW w:w="1275" w:type="dxa"/>
          </w:tcPr>
          <w:p w14:paraId="11AA0450" w14:textId="77777777" w:rsidR="004A1F1F" w:rsidRPr="009C57DC" w:rsidRDefault="004A1F1F" w:rsidP="009C57DC">
            <w:pPr>
              <w:suppressAutoHyphens/>
              <w:spacing w:after="0" w:line="240" w:lineRule="auto"/>
              <w:jc w:val="center"/>
              <w:rPr>
                <w:rFonts w:ascii="Times New Roman" w:eastAsia="Times New Roman" w:hAnsi="Times New Roman" w:cs="Times New Roman"/>
                <w:lang w:eastAsia="ru-RU"/>
              </w:rPr>
            </w:pPr>
          </w:p>
        </w:tc>
        <w:tc>
          <w:tcPr>
            <w:tcW w:w="1985" w:type="dxa"/>
            <w:vMerge/>
          </w:tcPr>
          <w:p w14:paraId="13732F28" w14:textId="662DF967" w:rsidR="004A1F1F" w:rsidRPr="009C57DC" w:rsidRDefault="004A1F1F" w:rsidP="009C57DC">
            <w:pPr>
              <w:suppressAutoHyphens/>
              <w:spacing w:after="0" w:line="240" w:lineRule="auto"/>
              <w:jc w:val="center"/>
              <w:rPr>
                <w:rFonts w:ascii="Times New Roman" w:eastAsia="Times New Roman" w:hAnsi="Times New Roman" w:cs="Times New Roman"/>
                <w:lang w:eastAsia="ru-RU"/>
              </w:rPr>
            </w:pPr>
          </w:p>
        </w:tc>
      </w:tr>
      <w:tr w:rsidR="004A1F1F" w:rsidRPr="009C57DC" w14:paraId="0857813F" w14:textId="77777777" w:rsidTr="009C57DC">
        <w:trPr>
          <w:trHeight w:val="20"/>
        </w:trPr>
        <w:tc>
          <w:tcPr>
            <w:tcW w:w="1949" w:type="dxa"/>
            <w:vMerge/>
          </w:tcPr>
          <w:p w14:paraId="185544AB"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tcPr>
          <w:p w14:paraId="1A380A5F" w14:textId="77777777" w:rsidR="004A1F1F" w:rsidRPr="009C57DC" w:rsidRDefault="004A1F1F" w:rsidP="009C57DC">
            <w:pPr>
              <w:suppressAutoHyphens/>
              <w:spacing w:after="0" w:line="240" w:lineRule="auto"/>
              <w:jc w:val="both"/>
              <w:rPr>
                <w:rFonts w:ascii="Times New Roman" w:eastAsia="Times New Roman" w:hAnsi="Times New Roman" w:cs="Times New Roman"/>
                <w:b/>
                <w:lang w:eastAsia="ru-RU"/>
              </w:rPr>
            </w:pPr>
            <w:r w:rsidRPr="009C57DC">
              <w:rPr>
                <w:rFonts w:ascii="Times New Roman" w:eastAsia="Times New Roman" w:hAnsi="Times New Roman" w:cs="Times New Roman"/>
                <w:b/>
                <w:bCs/>
                <w:lang w:eastAsia="ru-RU"/>
              </w:rPr>
              <w:t>В том числе практических и лабораторных занятий</w:t>
            </w:r>
          </w:p>
        </w:tc>
        <w:tc>
          <w:tcPr>
            <w:tcW w:w="1275" w:type="dxa"/>
          </w:tcPr>
          <w:p w14:paraId="72F2A577" w14:textId="77777777" w:rsidR="004A1F1F" w:rsidRPr="009C57DC" w:rsidRDefault="004A1F1F" w:rsidP="009C57DC">
            <w:pPr>
              <w:suppressAutoHyphens/>
              <w:spacing w:after="0" w:line="240" w:lineRule="auto"/>
              <w:jc w:val="center"/>
              <w:rPr>
                <w:rFonts w:ascii="Times New Roman" w:eastAsia="Times New Roman" w:hAnsi="Times New Roman" w:cs="Times New Roman"/>
                <w:b/>
                <w:bCs/>
                <w:lang w:eastAsia="ru-RU"/>
              </w:rPr>
            </w:pPr>
          </w:p>
        </w:tc>
        <w:tc>
          <w:tcPr>
            <w:tcW w:w="1985" w:type="dxa"/>
            <w:vMerge/>
          </w:tcPr>
          <w:p w14:paraId="61C2C6F5" w14:textId="77777777" w:rsidR="004A1F1F" w:rsidRPr="009C57DC" w:rsidRDefault="004A1F1F" w:rsidP="009C57DC">
            <w:pPr>
              <w:suppressAutoHyphens/>
              <w:spacing w:after="0" w:line="240" w:lineRule="auto"/>
              <w:jc w:val="center"/>
              <w:rPr>
                <w:rFonts w:ascii="Times New Roman" w:eastAsia="Times New Roman" w:hAnsi="Times New Roman" w:cs="Times New Roman"/>
                <w:b/>
                <w:bCs/>
                <w:lang w:eastAsia="ru-RU"/>
              </w:rPr>
            </w:pPr>
          </w:p>
        </w:tc>
      </w:tr>
      <w:tr w:rsidR="004A1F1F" w:rsidRPr="009C57DC" w14:paraId="731B600D" w14:textId="77777777" w:rsidTr="009C57DC">
        <w:trPr>
          <w:trHeight w:val="204"/>
        </w:trPr>
        <w:tc>
          <w:tcPr>
            <w:tcW w:w="1949" w:type="dxa"/>
            <w:vMerge/>
          </w:tcPr>
          <w:p w14:paraId="2005F201"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vAlign w:val="center"/>
          </w:tcPr>
          <w:p w14:paraId="1F21D8F9" w14:textId="77777777" w:rsidR="004A1F1F" w:rsidRPr="009C57DC" w:rsidRDefault="004A1F1F" w:rsidP="009C57DC">
            <w:pPr>
              <w:suppressAutoHyphens/>
              <w:spacing w:after="0" w:line="240" w:lineRule="auto"/>
              <w:jc w:val="both"/>
              <w:rPr>
                <w:rFonts w:ascii="Times New Roman" w:eastAsia="Times New Roman" w:hAnsi="Times New Roman" w:cs="Times New Roman"/>
                <w:iCs/>
                <w:sz w:val="24"/>
                <w:szCs w:val="24"/>
                <w:lang w:eastAsia="ru-RU"/>
              </w:rPr>
            </w:pPr>
            <w:r w:rsidRPr="009C57DC">
              <w:rPr>
                <w:rFonts w:ascii="Times New Roman" w:eastAsia="Calibri" w:hAnsi="Times New Roman" w:cs="Times New Roman"/>
                <w:bCs/>
                <w:sz w:val="24"/>
                <w:szCs w:val="24"/>
                <w:lang w:eastAsia="zh-CN"/>
              </w:rPr>
              <w:t>Практическое занятие №35</w:t>
            </w:r>
            <w:r w:rsidRPr="009C57DC">
              <w:rPr>
                <w:rFonts w:ascii="Times New Roman" w:eastAsia="Calibri" w:hAnsi="Times New Roman" w:cs="Times New Roman"/>
                <w:sz w:val="24"/>
                <w:szCs w:val="24"/>
                <w:lang w:eastAsia="zh-CN"/>
              </w:rPr>
              <w:t>. Выполнение с использованием САПР чертежей железобетонных изделий с выводом на печать (в соответствии с требованиями к изготовлению рабочих строительных чертежей).</w:t>
            </w:r>
          </w:p>
        </w:tc>
        <w:tc>
          <w:tcPr>
            <w:tcW w:w="1275" w:type="dxa"/>
          </w:tcPr>
          <w:p w14:paraId="708D7C4E" w14:textId="77777777" w:rsidR="004A1F1F" w:rsidRPr="009C57DC" w:rsidRDefault="004A1F1F" w:rsidP="009C57DC">
            <w:pPr>
              <w:suppressAutoHyphens/>
              <w:spacing w:after="0" w:line="240" w:lineRule="auto"/>
              <w:jc w:val="center"/>
              <w:rPr>
                <w:rFonts w:ascii="Times New Roman" w:eastAsia="Calibri" w:hAnsi="Times New Roman" w:cs="Times New Roman"/>
                <w:bCs/>
                <w:sz w:val="24"/>
                <w:szCs w:val="24"/>
                <w:lang w:eastAsia="zh-CN"/>
              </w:rPr>
            </w:pPr>
            <w:r w:rsidRPr="009C57DC">
              <w:rPr>
                <w:rFonts w:ascii="Times New Roman" w:eastAsia="Calibri" w:hAnsi="Times New Roman" w:cs="Times New Roman"/>
                <w:bCs/>
                <w:sz w:val="24"/>
                <w:szCs w:val="24"/>
                <w:lang w:eastAsia="zh-CN"/>
              </w:rPr>
              <w:t>2</w:t>
            </w:r>
          </w:p>
        </w:tc>
        <w:tc>
          <w:tcPr>
            <w:tcW w:w="1985" w:type="dxa"/>
            <w:vMerge/>
          </w:tcPr>
          <w:p w14:paraId="7EE6B0D9" w14:textId="77777777" w:rsidR="004A1F1F" w:rsidRPr="009C57DC" w:rsidRDefault="004A1F1F" w:rsidP="009C57DC">
            <w:pPr>
              <w:suppressAutoHyphens/>
              <w:spacing w:after="0" w:line="240" w:lineRule="auto"/>
              <w:jc w:val="center"/>
              <w:rPr>
                <w:rFonts w:ascii="Times New Roman" w:eastAsia="Calibri" w:hAnsi="Times New Roman" w:cs="Times New Roman"/>
                <w:bCs/>
                <w:sz w:val="24"/>
                <w:szCs w:val="24"/>
                <w:lang w:eastAsia="zh-CN"/>
              </w:rPr>
            </w:pPr>
          </w:p>
        </w:tc>
      </w:tr>
      <w:tr w:rsidR="004A1F1F" w:rsidRPr="009C57DC" w14:paraId="35324DFF" w14:textId="77777777" w:rsidTr="009C57DC">
        <w:trPr>
          <w:trHeight w:val="73"/>
        </w:trPr>
        <w:tc>
          <w:tcPr>
            <w:tcW w:w="1949" w:type="dxa"/>
            <w:vMerge/>
          </w:tcPr>
          <w:p w14:paraId="7C40D039"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vAlign w:val="center"/>
          </w:tcPr>
          <w:p w14:paraId="5D812480" w14:textId="77777777" w:rsidR="004A1F1F" w:rsidRPr="009C57DC" w:rsidRDefault="004A1F1F" w:rsidP="009C57DC">
            <w:pPr>
              <w:suppressAutoHyphens/>
              <w:spacing w:after="0" w:line="240" w:lineRule="auto"/>
              <w:rPr>
                <w:rFonts w:ascii="Times New Roman" w:eastAsia="Times New Roman" w:hAnsi="Times New Roman" w:cs="Times New Roman"/>
                <w:sz w:val="24"/>
                <w:szCs w:val="24"/>
                <w:lang w:eastAsia="ru-RU"/>
              </w:rPr>
            </w:pPr>
            <w:r w:rsidRPr="009C57DC">
              <w:rPr>
                <w:rFonts w:ascii="Times New Roman" w:eastAsia="Calibri" w:hAnsi="Times New Roman" w:cs="Times New Roman"/>
                <w:bCs/>
                <w:sz w:val="24"/>
                <w:szCs w:val="24"/>
                <w:lang w:eastAsia="zh-CN"/>
              </w:rPr>
              <w:t>Практическое занятие №36</w:t>
            </w:r>
            <w:r w:rsidRPr="009C57DC">
              <w:rPr>
                <w:rFonts w:ascii="Times New Roman" w:eastAsia="Calibri" w:hAnsi="Times New Roman" w:cs="Times New Roman"/>
                <w:sz w:val="24"/>
                <w:szCs w:val="24"/>
                <w:lang w:eastAsia="zh-CN"/>
              </w:rPr>
              <w:t>. Выполнение с использованием САПР чертежей металлических конструкций с выводом на печать (в соответствии с требованиями к изготовлению рабочих строительных чертежей).</w:t>
            </w:r>
          </w:p>
        </w:tc>
        <w:tc>
          <w:tcPr>
            <w:tcW w:w="1275" w:type="dxa"/>
          </w:tcPr>
          <w:p w14:paraId="3E621DD7" w14:textId="77777777" w:rsidR="004A1F1F" w:rsidRPr="009C57DC" w:rsidRDefault="004A1F1F" w:rsidP="009C57DC">
            <w:pPr>
              <w:suppressAutoHyphens/>
              <w:spacing w:after="0" w:line="240" w:lineRule="auto"/>
              <w:jc w:val="center"/>
              <w:rPr>
                <w:rFonts w:ascii="Times New Roman" w:eastAsia="Calibri" w:hAnsi="Times New Roman" w:cs="Times New Roman"/>
                <w:bCs/>
                <w:sz w:val="24"/>
                <w:szCs w:val="24"/>
                <w:lang w:eastAsia="zh-CN"/>
              </w:rPr>
            </w:pPr>
            <w:r w:rsidRPr="009C57DC">
              <w:rPr>
                <w:rFonts w:ascii="Times New Roman" w:eastAsia="Calibri" w:hAnsi="Times New Roman" w:cs="Times New Roman"/>
                <w:bCs/>
                <w:sz w:val="24"/>
                <w:szCs w:val="24"/>
                <w:lang w:eastAsia="zh-CN"/>
              </w:rPr>
              <w:t>2</w:t>
            </w:r>
          </w:p>
        </w:tc>
        <w:tc>
          <w:tcPr>
            <w:tcW w:w="1985" w:type="dxa"/>
            <w:vMerge/>
          </w:tcPr>
          <w:p w14:paraId="551F84B1" w14:textId="77777777" w:rsidR="004A1F1F" w:rsidRPr="009C57DC" w:rsidRDefault="004A1F1F" w:rsidP="009C57DC">
            <w:pPr>
              <w:suppressAutoHyphens/>
              <w:spacing w:after="0" w:line="240" w:lineRule="auto"/>
              <w:jc w:val="center"/>
              <w:rPr>
                <w:rFonts w:ascii="Times New Roman" w:eastAsia="Calibri" w:hAnsi="Times New Roman" w:cs="Times New Roman"/>
                <w:bCs/>
                <w:sz w:val="24"/>
                <w:szCs w:val="24"/>
                <w:lang w:eastAsia="zh-CN"/>
              </w:rPr>
            </w:pPr>
          </w:p>
        </w:tc>
      </w:tr>
      <w:tr w:rsidR="004A1F1F" w:rsidRPr="009C57DC" w14:paraId="18B5C6E1" w14:textId="77777777" w:rsidTr="009C57DC">
        <w:trPr>
          <w:trHeight w:val="361"/>
        </w:trPr>
        <w:tc>
          <w:tcPr>
            <w:tcW w:w="1949" w:type="dxa"/>
            <w:vMerge/>
          </w:tcPr>
          <w:p w14:paraId="65E7055A"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c>
          <w:tcPr>
            <w:tcW w:w="9358" w:type="dxa"/>
            <w:vAlign w:val="bottom"/>
          </w:tcPr>
          <w:p w14:paraId="6AC5461A" w14:textId="77777777" w:rsidR="004A1F1F" w:rsidRPr="009C57DC" w:rsidRDefault="004A1F1F" w:rsidP="009C57DC">
            <w:pPr>
              <w:spacing w:after="0" w:line="240" w:lineRule="auto"/>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В том числе самостоятельная работа обучающихся</w:t>
            </w:r>
          </w:p>
          <w:p w14:paraId="2D1F4FAE" w14:textId="77777777" w:rsidR="004A1F1F" w:rsidRPr="009C57DC" w:rsidRDefault="004A1F1F" w:rsidP="009C57DC">
            <w:pPr>
              <w:spacing w:after="0" w:line="240" w:lineRule="auto"/>
              <w:rPr>
                <w:rFonts w:ascii="Times New Roman" w:eastAsia="Times New Roman" w:hAnsi="Times New Roman" w:cs="Times New Roman"/>
                <w:i/>
                <w:lang w:eastAsia="ru-RU"/>
              </w:rPr>
            </w:pPr>
            <w:r w:rsidRPr="009C57DC">
              <w:rPr>
                <w:rFonts w:ascii="Times New Roman" w:eastAsia="Times New Roman" w:hAnsi="Times New Roman" w:cs="Times New Roman"/>
                <w:i/>
                <w:lang w:eastAsia="ru-RU"/>
              </w:rPr>
              <w:t>Подготовка портфолио</w:t>
            </w:r>
          </w:p>
        </w:tc>
        <w:tc>
          <w:tcPr>
            <w:tcW w:w="1275" w:type="dxa"/>
          </w:tcPr>
          <w:p w14:paraId="25407FFC" w14:textId="77777777" w:rsidR="004A1F1F" w:rsidRPr="009C57DC" w:rsidRDefault="004A1F1F" w:rsidP="009C57DC">
            <w:pPr>
              <w:spacing w:after="0" w:line="240" w:lineRule="auto"/>
              <w:jc w:val="center"/>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2</w:t>
            </w:r>
          </w:p>
        </w:tc>
        <w:tc>
          <w:tcPr>
            <w:tcW w:w="1985" w:type="dxa"/>
            <w:vMerge/>
          </w:tcPr>
          <w:p w14:paraId="367A9BBF" w14:textId="77777777" w:rsidR="004A1F1F" w:rsidRPr="009C57DC" w:rsidRDefault="004A1F1F" w:rsidP="009C57DC">
            <w:pPr>
              <w:spacing w:after="0" w:line="240" w:lineRule="auto"/>
              <w:rPr>
                <w:rFonts w:ascii="Times New Roman" w:eastAsia="Times New Roman" w:hAnsi="Times New Roman" w:cs="Times New Roman"/>
                <w:b/>
                <w:bCs/>
                <w:lang w:eastAsia="ru-RU"/>
              </w:rPr>
            </w:pPr>
          </w:p>
        </w:tc>
      </w:tr>
      <w:tr w:rsidR="009C57DC" w:rsidRPr="009C57DC" w14:paraId="0D3CF769" w14:textId="77777777" w:rsidTr="009C57DC">
        <w:tc>
          <w:tcPr>
            <w:tcW w:w="11307" w:type="dxa"/>
            <w:gridSpan w:val="2"/>
          </w:tcPr>
          <w:p w14:paraId="109B6D13" w14:textId="77777777" w:rsidR="009C57DC" w:rsidRPr="009C57DC" w:rsidRDefault="009C57DC" w:rsidP="009C57DC">
            <w:pPr>
              <w:spacing w:after="0"/>
              <w:rPr>
                <w:rFonts w:ascii="Times New Roman" w:eastAsia="Times New Roman" w:hAnsi="Times New Roman" w:cs="Times New Roman"/>
                <w:b/>
                <w:bCs/>
                <w:iCs/>
                <w:lang w:eastAsia="ru-RU"/>
              </w:rPr>
            </w:pPr>
            <w:r w:rsidRPr="009C57DC">
              <w:rPr>
                <w:rFonts w:ascii="Times New Roman" w:eastAsia="Times New Roman" w:hAnsi="Times New Roman" w:cs="Times New Roman"/>
                <w:b/>
                <w:bCs/>
                <w:iCs/>
                <w:lang w:eastAsia="ru-RU"/>
              </w:rPr>
              <w:t>Промежуточная аттестация (количество часов)</w:t>
            </w:r>
          </w:p>
        </w:tc>
        <w:tc>
          <w:tcPr>
            <w:tcW w:w="1275" w:type="dxa"/>
          </w:tcPr>
          <w:p w14:paraId="35B42262" w14:textId="77777777" w:rsidR="009C57DC" w:rsidRPr="009C57DC" w:rsidRDefault="009C57DC" w:rsidP="009C57DC">
            <w:pPr>
              <w:spacing w:after="0"/>
              <w:jc w:val="center"/>
              <w:rPr>
                <w:rFonts w:ascii="Times New Roman" w:eastAsia="Times New Roman" w:hAnsi="Times New Roman" w:cs="Times New Roman"/>
                <w:b/>
                <w:bCs/>
                <w:iCs/>
                <w:lang w:eastAsia="ru-RU"/>
              </w:rPr>
            </w:pPr>
            <w:r w:rsidRPr="009C57DC">
              <w:rPr>
                <w:rFonts w:ascii="Times New Roman" w:eastAsia="Times New Roman" w:hAnsi="Times New Roman" w:cs="Times New Roman"/>
                <w:b/>
                <w:bCs/>
                <w:iCs/>
                <w:lang w:eastAsia="ru-RU"/>
              </w:rPr>
              <w:t>3</w:t>
            </w:r>
          </w:p>
        </w:tc>
        <w:tc>
          <w:tcPr>
            <w:tcW w:w="1985" w:type="dxa"/>
          </w:tcPr>
          <w:p w14:paraId="5A97D115" w14:textId="77777777" w:rsidR="009C57DC" w:rsidRPr="009C57DC" w:rsidRDefault="009C57DC" w:rsidP="009C57DC">
            <w:pPr>
              <w:spacing w:after="0"/>
              <w:rPr>
                <w:rFonts w:ascii="Times New Roman" w:eastAsia="Times New Roman" w:hAnsi="Times New Roman" w:cs="Times New Roman"/>
                <w:b/>
                <w:bCs/>
                <w:iCs/>
                <w:lang w:eastAsia="ru-RU"/>
              </w:rPr>
            </w:pPr>
          </w:p>
        </w:tc>
      </w:tr>
      <w:tr w:rsidR="009C57DC" w:rsidRPr="009C57DC" w14:paraId="44F35869" w14:textId="77777777" w:rsidTr="009C57DC">
        <w:tc>
          <w:tcPr>
            <w:tcW w:w="11307" w:type="dxa"/>
            <w:gridSpan w:val="2"/>
          </w:tcPr>
          <w:p w14:paraId="76EC3662" w14:textId="77777777" w:rsidR="009C57DC" w:rsidRPr="009C57DC" w:rsidRDefault="009C57DC" w:rsidP="009C57DC">
            <w:pPr>
              <w:spacing w:after="0"/>
              <w:rPr>
                <w:rFonts w:ascii="Times New Roman" w:eastAsia="Times New Roman" w:hAnsi="Times New Roman" w:cs="Times New Roman"/>
                <w:b/>
                <w:bCs/>
                <w:lang w:eastAsia="ru-RU"/>
              </w:rPr>
            </w:pPr>
            <w:r w:rsidRPr="009C57DC">
              <w:rPr>
                <w:rFonts w:ascii="Times New Roman" w:eastAsia="Times New Roman" w:hAnsi="Times New Roman" w:cs="Times New Roman"/>
                <w:b/>
                <w:bCs/>
                <w:lang w:eastAsia="ru-RU"/>
              </w:rPr>
              <w:t>Всего (110 ак.ч)</w:t>
            </w:r>
          </w:p>
        </w:tc>
        <w:tc>
          <w:tcPr>
            <w:tcW w:w="1275" w:type="dxa"/>
          </w:tcPr>
          <w:p w14:paraId="5EEF3321" w14:textId="77777777" w:rsidR="009C57DC" w:rsidRPr="009C57DC" w:rsidRDefault="009C57DC" w:rsidP="009C57DC">
            <w:pPr>
              <w:spacing w:after="0"/>
              <w:rPr>
                <w:rFonts w:ascii="Times New Roman" w:eastAsia="Times New Roman" w:hAnsi="Times New Roman" w:cs="Times New Roman"/>
                <w:b/>
                <w:bCs/>
                <w:lang w:eastAsia="ru-RU"/>
              </w:rPr>
            </w:pPr>
          </w:p>
        </w:tc>
        <w:tc>
          <w:tcPr>
            <w:tcW w:w="1985" w:type="dxa"/>
          </w:tcPr>
          <w:p w14:paraId="198957A0" w14:textId="77777777" w:rsidR="009C57DC" w:rsidRPr="009C57DC" w:rsidRDefault="009C57DC" w:rsidP="009C57DC">
            <w:pPr>
              <w:spacing w:after="0"/>
              <w:rPr>
                <w:rFonts w:ascii="Times New Roman" w:eastAsia="Times New Roman" w:hAnsi="Times New Roman" w:cs="Times New Roman"/>
                <w:b/>
                <w:bCs/>
                <w:lang w:eastAsia="ru-RU"/>
              </w:rPr>
            </w:pPr>
          </w:p>
        </w:tc>
      </w:tr>
    </w:tbl>
    <w:p w14:paraId="50AA1F17" w14:textId="77777777" w:rsidR="009C57DC" w:rsidRDefault="009C57DC" w:rsidP="00E43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eastAsia="Times New Roman" w:hAnsi="Times New Roman" w:cs="Times New Roman"/>
          <w:sz w:val="24"/>
          <w:szCs w:val="24"/>
          <w:lang w:eastAsia="zh-CN"/>
        </w:rPr>
      </w:pPr>
    </w:p>
    <w:p w14:paraId="2AD9C76E" w14:textId="77777777" w:rsidR="00B67E42" w:rsidRPr="00E4343B" w:rsidRDefault="00B67E42" w:rsidP="00E4343B">
      <w:pPr>
        <w:suppressAutoHyphens/>
        <w:spacing w:after="0"/>
        <w:rPr>
          <w:rFonts w:ascii="Times New Roman" w:eastAsia="Times New Roman" w:hAnsi="Times New Roman" w:cs="Times New Roman"/>
          <w:sz w:val="24"/>
          <w:szCs w:val="24"/>
          <w:lang w:eastAsia="zh-CN"/>
        </w:rPr>
        <w:sectPr w:rsidR="00B67E42" w:rsidRPr="00E4343B" w:rsidSect="001C21B4">
          <w:pgSz w:w="16838" w:h="11906" w:orient="landscape"/>
          <w:pgMar w:top="709" w:right="1134" w:bottom="851" w:left="1134" w:header="709" w:footer="709" w:gutter="0"/>
          <w:cols w:space="720"/>
          <w:titlePg/>
          <w:docGrid w:linePitch="360"/>
        </w:sectPr>
      </w:pPr>
    </w:p>
    <w:p w14:paraId="7FC490B0" w14:textId="77777777" w:rsidR="00703DC1" w:rsidRPr="00E4343B" w:rsidRDefault="0001043C" w:rsidP="00E4343B">
      <w:pPr>
        <w:spacing w:after="0"/>
        <w:jc w:val="center"/>
        <w:rPr>
          <w:rFonts w:ascii="Times New Roman" w:eastAsia="Times New Roman" w:hAnsi="Times New Roman" w:cs="Times New Roman"/>
          <w:b/>
          <w:sz w:val="24"/>
          <w:szCs w:val="24"/>
          <w:lang w:eastAsia="ru-RU"/>
        </w:rPr>
      </w:pPr>
      <w:r w:rsidRPr="00E4343B">
        <w:rPr>
          <w:rFonts w:ascii="Times New Roman" w:eastAsia="Times New Roman" w:hAnsi="Times New Roman" w:cs="Times New Roman"/>
          <w:b/>
          <w:sz w:val="24"/>
          <w:szCs w:val="24"/>
          <w:lang w:eastAsia="ru-RU"/>
        </w:rPr>
        <w:lastRenderedPageBreak/>
        <w:t>3. Условия реализации программы учебной дисциплины</w:t>
      </w:r>
    </w:p>
    <w:p w14:paraId="32EFA5F3" w14:textId="77777777" w:rsidR="0001043C" w:rsidRPr="00E4343B" w:rsidRDefault="0001043C" w:rsidP="00E43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b/>
          <w:sz w:val="24"/>
          <w:szCs w:val="24"/>
          <w:lang w:eastAsia="zh-CN"/>
        </w:rPr>
      </w:pPr>
      <w:r w:rsidRPr="00E4343B">
        <w:rPr>
          <w:rFonts w:ascii="Times New Roman" w:eastAsia="Times New Roman" w:hAnsi="Times New Roman" w:cs="Times New Roman"/>
          <w:b/>
          <w:sz w:val="24"/>
          <w:szCs w:val="24"/>
          <w:lang w:eastAsia="zh-CN"/>
        </w:rPr>
        <w:t>3.1. Материально-техническое оснащение программы учебной дисциплины</w:t>
      </w:r>
    </w:p>
    <w:p w14:paraId="2EBE386A" w14:textId="77777777" w:rsidR="00703DC1" w:rsidRPr="00E4343B" w:rsidRDefault="0001043C" w:rsidP="00E43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4"/>
          <w:szCs w:val="24"/>
          <w:lang w:eastAsia="zh-CN"/>
        </w:rPr>
      </w:pPr>
      <w:r w:rsidRPr="00E4343B">
        <w:rPr>
          <w:rFonts w:ascii="Times New Roman" w:eastAsia="Times New Roman" w:hAnsi="Times New Roman" w:cs="Times New Roman"/>
          <w:sz w:val="24"/>
          <w:szCs w:val="24"/>
          <w:lang w:eastAsia="zh-CN"/>
        </w:rPr>
        <w:t xml:space="preserve">Для </w:t>
      </w:r>
      <w:r w:rsidR="00703DC1" w:rsidRPr="00E4343B">
        <w:rPr>
          <w:rFonts w:ascii="Times New Roman" w:eastAsia="Times New Roman" w:hAnsi="Times New Roman" w:cs="Times New Roman"/>
          <w:sz w:val="24"/>
          <w:szCs w:val="24"/>
          <w:lang w:eastAsia="zh-CN"/>
        </w:rPr>
        <w:t>реализации прог</w:t>
      </w:r>
      <w:r w:rsidRPr="00E4343B">
        <w:rPr>
          <w:rFonts w:ascii="Times New Roman" w:eastAsia="Times New Roman" w:hAnsi="Times New Roman" w:cs="Times New Roman"/>
          <w:sz w:val="24"/>
          <w:szCs w:val="24"/>
          <w:lang w:eastAsia="zh-CN"/>
        </w:rPr>
        <w:t xml:space="preserve">раммы учебной дисциплины должно </w:t>
      </w:r>
      <w:r w:rsidR="00703DC1" w:rsidRPr="00E4343B">
        <w:rPr>
          <w:rFonts w:ascii="Times New Roman" w:eastAsia="Times New Roman" w:hAnsi="Times New Roman" w:cs="Times New Roman"/>
          <w:sz w:val="24"/>
          <w:szCs w:val="24"/>
          <w:lang w:eastAsia="zh-CN"/>
        </w:rPr>
        <w:t>быть предусмотрено следующее специальное помещение:</w:t>
      </w:r>
    </w:p>
    <w:p w14:paraId="52870BE1" w14:textId="77777777" w:rsidR="0001043C" w:rsidRPr="00E4343B" w:rsidRDefault="0001043C" w:rsidP="00E43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709"/>
        <w:jc w:val="both"/>
        <w:rPr>
          <w:rFonts w:ascii="Times New Roman" w:hAnsi="Times New Roman" w:cs="Times New Roman"/>
          <w:sz w:val="24"/>
          <w:szCs w:val="24"/>
          <w:lang w:eastAsia="zh-CN"/>
        </w:rPr>
      </w:pPr>
      <w:r w:rsidRPr="00E4343B">
        <w:rPr>
          <w:rFonts w:ascii="Times New Roman" w:hAnsi="Times New Roman" w:cs="Times New Roman"/>
          <w:b/>
          <w:sz w:val="24"/>
          <w:szCs w:val="24"/>
          <w:lang w:eastAsia="zh-CN"/>
        </w:rPr>
        <w:t xml:space="preserve">1. </w:t>
      </w:r>
      <w:r w:rsidR="00703DC1" w:rsidRPr="00E4343B">
        <w:rPr>
          <w:rFonts w:ascii="Times New Roman" w:hAnsi="Times New Roman" w:cs="Times New Roman"/>
          <w:b/>
          <w:sz w:val="24"/>
          <w:szCs w:val="24"/>
          <w:lang w:eastAsia="zh-CN"/>
        </w:rPr>
        <w:t>Кабинет</w:t>
      </w:r>
      <w:r w:rsidR="00703DC1" w:rsidRPr="00E4343B">
        <w:rPr>
          <w:rFonts w:ascii="Times New Roman" w:hAnsi="Times New Roman" w:cs="Times New Roman"/>
          <w:sz w:val="24"/>
          <w:szCs w:val="24"/>
          <w:lang w:eastAsia="zh-CN"/>
        </w:rPr>
        <w:t xml:space="preserve"> «Инженерная графика», </w:t>
      </w:r>
    </w:p>
    <w:p w14:paraId="21DF9A9F" w14:textId="77777777" w:rsidR="00703DC1" w:rsidRPr="00E4343B" w:rsidRDefault="00703DC1" w:rsidP="00E43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709"/>
        <w:jc w:val="both"/>
        <w:rPr>
          <w:rFonts w:ascii="Times New Roman" w:hAnsi="Times New Roman" w:cs="Times New Roman"/>
          <w:sz w:val="24"/>
          <w:szCs w:val="24"/>
          <w:lang w:eastAsia="zh-CN"/>
        </w:rPr>
      </w:pPr>
      <w:r w:rsidRPr="00E4343B">
        <w:rPr>
          <w:rFonts w:ascii="Times New Roman" w:hAnsi="Times New Roman" w:cs="Times New Roman"/>
          <w:sz w:val="24"/>
          <w:szCs w:val="24"/>
          <w:lang w:eastAsia="zh-CN"/>
        </w:rPr>
        <w:t xml:space="preserve">оснащенный оборудованием: </w:t>
      </w:r>
    </w:p>
    <w:p w14:paraId="1A3B7E1C" w14:textId="77777777" w:rsidR="00395DA4" w:rsidRPr="00E4343B" w:rsidRDefault="00395DA4" w:rsidP="00056EDC">
      <w:pPr>
        <w:pStyle w:val="ad"/>
        <w:numPr>
          <w:ilvl w:val="0"/>
          <w:numId w:val="11"/>
        </w:numPr>
        <w:spacing w:before="0" w:after="0" w:line="276" w:lineRule="auto"/>
        <w:ind w:left="993" w:hanging="284"/>
        <w:rPr>
          <w:lang w:eastAsia="zh-CN"/>
        </w:rPr>
      </w:pPr>
      <w:r w:rsidRPr="00E4343B">
        <w:rPr>
          <w:lang w:eastAsia="zh-CN"/>
        </w:rPr>
        <w:t>посадочные места по количеству обучающихся;</w:t>
      </w:r>
    </w:p>
    <w:p w14:paraId="7761C26C" w14:textId="77777777" w:rsidR="0001043C" w:rsidRPr="00E4343B" w:rsidRDefault="0001043C" w:rsidP="00056EDC">
      <w:pPr>
        <w:pStyle w:val="ad"/>
        <w:numPr>
          <w:ilvl w:val="0"/>
          <w:numId w:val="1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276" w:lineRule="auto"/>
        <w:ind w:left="993" w:hanging="284"/>
        <w:jc w:val="both"/>
        <w:rPr>
          <w:lang w:eastAsia="zh-CN"/>
        </w:rPr>
      </w:pPr>
      <w:r w:rsidRPr="00E4343B">
        <w:rPr>
          <w:bCs/>
          <w:lang w:eastAsia="zh-CN"/>
        </w:rPr>
        <w:t xml:space="preserve">персональными </w:t>
      </w:r>
      <w:r w:rsidR="00703DC1" w:rsidRPr="00E4343B">
        <w:rPr>
          <w:bCs/>
          <w:lang w:eastAsia="zh-CN"/>
        </w:rPr>
        <w:t>компьютерами со специализированным программным обеспечением по количеству обучающихся;</w:t>
      </w:r>
    </w:p>
    <w:p w14:paraId="7C6CA9A8" w14:textId="77777777" w:rsidR="002A5970" w:rsidRPr="00E4343B" w:rsidRDefault="00703DC1" w:rsidP="00056EDC">
      <w:pPr>
        <w:pStyle w:val="ad"/>
        <w:numPr>
          <w:ilvl w:val="0"/>
          <w:numId w:val="1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276" w:lineRule="auto"/>
        <w:ind w:left="993" w:hanging="284"/>
        <w:jc w:val="both"/>
        <w:rPr>
          <w:lang w:eastAsia="zh-CN"/>
        </w:rPr>
      </w:pPr>
      <w:r w:rsidRPr="00E4343B">
        <w:rPr>
          <w:bCs/>
          <w:lang w:eastAsia="zh-CN"/>
        </w:rPr>
        <w:t>объемными моделями геометрических тел, деталей;</w:t>
      </w:r>
    </w:p>
    <w:p w14:paraId="6FB59F1E" w14:textId="77777777" w:rsidR="00395DA4" w:rsidRPr="00E4343B" w:rsidRDefault="00395DA4" w:rsidP="00056EDC">
      <w:pPr>
        <w:pStyle w:val="ad"/>
        <w:numPr>
          <w:ilvl w:val="0"/>
          <w:numId w:val="1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276" w:lineRule="auto"/>
        <w:ind w:left="993" w:hanging="284"/>
        <w:jc w:val="both"/>
        <w:rPr>
          <w:lang w:eastAsia="zh-CN"/>
        </w:rPr>
      </w:pPr>
      <w:r w:rsidRPr="00E4343B">
        <w:rPr>
          <w:lang w:eastAsia="zh-CN"/>
        </w:rPr>
        <w:t>демонстрационные плакаты, раздаточный материал, образцы чертежей;</w:t>
      </w:r>
    </w:p>
    <w:p w14:paraId="25A6434D" w14:textId="77777777" w:rsidR="002A5970" w:rsidRPr="00E4343B" w:rsidRDefault="00703DC1" w:rsidP="00056EDC">
      <w:pPr>
        <w:pStyle w:val="ad"/>
        <w:numPr>
          <w:ilvl w:val="0"/>
          <w:numId w:val="1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276" w:lineRule="auto"/>
        <w:ind w:left="993" w:hanging="284"/>
        <w:jc w:val="both"/>
        <w:rPr>
          <w:lang w:eastAsia="zh-CN"/>
        </w:rPr>
      </w:pPr>
      <w:r w:rsidRPr="00E4343B">
        <w:rPr>
          <w:bCs/>
          <w:lang w:eastAsia="zh-CN"/>
        </w:rPr>
        <w:t>чертежными инструментами: линейками, треугольниками с углами 30º,90º,60º и 45º, 90º, 45º, транспортирами, циркулями</w:t>
      </w:r>
      <w:r w:rsidR="00395DA4" w:rsidRPr="00E4343B">
        <w:rPr>
          <w:bCs/>
          <w:lang w:eastAsia="zh-CN"/>
        </w:rPr>
        <w:t>, рейсшинами на роликах</w:t>
      </w:r>
      <w:r w:rsidRPr="00E4343B">
        <w:rPr>
          <w:bCs/>
          <w:lang w:eastAsia="zh-CN"/>
        </w:rPr>
        <w:t>;</w:t>
      </w:r>
    </w:p>
    <w:p w14:paraId="7670AF1F" w14:textId="77777777" w:rsidR="00395DA4" w:rsidRPr="00E4343B" w:rsidRDefault="00395DA4" w:rsidP="00056EDC">
      <w:pPr>
        <w:pStyle w:val="ad"/>
        <w:numPr>
          <w:ilvl w:val="0"/>
          <w:numId w:val="1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276" w:lineRule="auto"/>
        <w:ind w:left="993" w:hanging="284"/>
        <w:jc w:val="both"/>
        <w:rPr>
          <w:lang w:eastAsia="zh-CN"/>
        </w:rPr>
      </w:pPr>
      <w:r w:rsidRPr="00E4343B">
        <w:rPr>
          <w:lang w:eastAsia="zh-CN"/>
        </w:rPr>
        <w:t>чертежные материалы: карандаши, резинки;</w:t>
      </w:r>
    </w:p>
    <w:p w14:paraId="5BFB2368" w14:textId="77777777" w:rsidR="0001043C" w:rsidRPr="00E4343B" w:rsidRDefault="00703DC1" w:rsidP="00056EDC">
      <w:pPr>
        <w:pStyle w:val="ad"/>
        <w:numPr>
          <w:ilvl w:val="0"/>
          <w:numId w:val="1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276" w:lineRule="auto"/>
        <w:ind w:left="993" w:hanging="284"/>
        <w:jc w:val="both"/>
        <w:rPr>
          <w:lang w:eastAsia="zh-CN"/>
        </w:rPr>
      </w:pPr>
      <w:r w:rsidRPr="00E4343B">
        <w:rPr>
          <w:bCs/>
          <w:lang w:eastAsia="zh-CN"/>
        </w:rPr>
        <w:t>рабочим местом преподавателя, оборудованным персональным компьютером с лицензионным или своб</w:t>
      </w:r>
      <w:r w:rsidR="0001043C" w:rsidRPr="00E4343B">
        <w:rPr>
          <w:bCs/>
          <w:lang w:eastAsia="zh-CN"/>
        </w:rPr>
        <w:t xml:space="preserve">одным программным обеспечением, </w:t>
      </w:r>
      <w:r w:rsidRPr="00E4343B">
        <w:rPr>
          <w:bCs/>
          <w:lang w:eastAsia="zh-CN"/>
        </w:rPr>
        <w:t xml:space="preserve">соответствующим разделам программы и подключенным к сети </w:t>
      </w:r>
      <w:r w:rsidRPr="00E4343B">
        <w:rPr>
          <w:bCs/>
          <w:lang w:val="en-US" w:eastAsia="zh-CN"/>
        </w:rPr>
        <w:t>Internet</w:t>
      </w:r>
      <w:r w:rsidRPr="00E4343B">
        <w:rPr>
          <w:bCs/>
          <w:lang w:eastAsia="zh-CN"/>
        </w:rPr>
        <w:t xml:space="preserve"> и средствами вывода звуковой информации;</w:t>
      </w:r>
    </w:p>
    <w:p w14:paraId="4C8A4364" w14:textId="77777777" w:rsidR="00395DA4" w:rsidRPr="00E4343B" w:rsidRDefault="00703DC1" w:rsidP="00056EDC">
      <w:pPr>
        <w:pStyle w:val="ad"/>
        <w:numPr>
          <w:ilvl w:val="0"/>
          <w:numId w:val="1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276" w:lineRule="auto"/>
        <w:ind w:left="993" w:hanging="284"/>
        <w:jc w:val="both"/>
        <w:rPr>
          <w:lang w:eastAsia="zh-CN"/>
        </w:rPr>
      </w:pPr>
      <w:r w:rsidRPr="00E4343B">
        <w:rPr>
          <w:bCs/>
          <w:lang w:eastAsia="zh-CN"/>
        </w:rPr>
        <w:t>сканером;</w:t>
      </w:r>
    </w:p>
    <w:p w14:paraId="6F4841C5" w14:textId="77777777" w:rsidR="002A5970" w:rsidRPr="00E4343B" w:rsidRDefault="00395DA4" w:rsidP="00056EDC">
      <w:pPr>
        <w:pStyle w:val="ad"/>
        <w:numPr>
          <w:ilvl w:val="0"/>
          <w:numId w:val="1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276" w:lineRule="auto"/>
        <w:ind w:left="993" w:hanging="284"/>
        <w:jc w:val="both"/>
        <w:rPr>
          <w:lang w:eastAsia="zh-CN"/>
        </w:rPr>
      </w:pPr>
      <w:r w:rsidRPr="00E4343B">
        <w:rPr>
          <w:bCs/>
          <w:lang w:eastAsia="zh-CN"/>
        </w:rPr>
        <w:t>принтером;</w:t>
      </w:r>
    </w:p>
    <w:p w14:paraId="421018BB" w14:textId="77777777" w:rsidR="00395DA4" w:rsidRPr="00E4343B" w:rsidRDefault="00395DA4" w:rsidP="00056EDC">
      <w:pPr>
        <w:pStyle w:val="ad"/>
        <w:numPr>
          <w:ilvl w:val="0"/>
          <w:numId w:val="1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276" w:lineRule="auto"/>
        <w:ind w:left="993" w:hanging="284"/>
        <w:jc w:val="both"/>
        <w:rPr>
          <w:lang w:eastAsia="zh-CN"/>
        </w:rPr>
      </w:pPr>
      <w:r w:rsidRPr="00E4343B">
        <w:rPr>
          <w:lang w:eastAsia="zh-CN"/>
        </w:rPr>
        <w:t>комплект у</w:t>
      </w:r>
      <w:r w:rsidR="002A5970" w:rsidRPr="00E4343B">
        <w:rPr>
          <w:lang w:eastAsia="zh-CN"/>
        </w:rPr>
        <w:t>чебно-методической документации;</w:t>
      </w:r>
    </w:p>
    <w:p w14:paraId="7E9182A4" w14:textId="77777777" w:rsidR="00703DC1" w:rsidRPr="00E4343B" w:rsidRDefault="001C21B4" w:rsidP="001C2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395DA4" w:rsidRPr="00E4343B">
        <w:rPr>
          <w:rFonts w:ascii="Times New Roman" w:eastAsia="Times New Roman" w:hAnsi="Times New Roman" w:cs="Times New Roman"/>
          <w:sz w:val="24"/>
          <w:szCs w:val="24"/>
          <w:lang w:eastAsia="zh-CN"/>
        </w:rPr>
        <w:t xml:space="preserve">техническими средствами </w:t>
      </w:r>
      <w:r w:rsidR="00703DC1" w:rsidRPr="00E4343B">
        <w:rPr>
          <w:rFonts w:ascii="Times New Roman" w:eastAsia="Times New Roman" w:hAnsi="Times New Roman" w:cs="Times New Roman"/>
          <w:sz w:val="24"/>
          <w:szCs w:val="24"/>
          <w:lang w:eastAsia="zh-CN"/>
        </w:rPr>
        <w:t>обучения:</w:t>
      </w:r>
    </w:p>
    <w:p w14:paraId="2F4DBD13" w14:textId="77777777" w:rsidR="00703DC1" w:rsidRPr="00E4343B" w:rsidRDefault="00703DC1" w:rsidP="00056EDC">
      <w:pPr>
        <w:pStyle w:val="ad"/>
        <w:numPr>
          <w:ilvl w:val="0"/>
          <w:numId w:val="1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276" w:lineRule="auto"/>
        <w:ind w:left="993" w:hanging="284"/>
        <w:jc w:val="both"/>
        <w:rPr>
          <w:lang w:eastAsia="zh-CN"/>
        </w:rPr>
      </w:pPr>
      <w:r w:rsidRPr="00E4343B">
        <w:rPr>
          <w:bCs/>
          <w:lang w:eastAsia="zh-CN"/>
        </w:rPr>
        <w:t>оборудованием для электронных презентаций (мультимедиа</w:t>
      </w:r>
      <w:r w:rsidR="00395DA4" w:rsidRPr="00E4343B">
        <w:rPr>
          <w:bCs/>
          <w:lang w:eastAsia="zh-CN"/>
        </w:rPr>
        <w:t xml:space="preserve"> </w:t>
      </w:r>
      <w:r w:rsidRPr="00E4343B">
        <w:rPr>
          <w:bCs/>
          <w:lang w:eastAsia="zh-CN"/>
        </w:rPr>
        <w:t>проектором).</w:t>
      </w:r>
    </w:p>
    <w:p w14:paraId="545B402B" w14:textId="77777777" w:rsidR="002A5970" w:rsidRPr="00E4343B" w:rsidRDefault="002A5970" w:rsidP="003A1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240" w:after="0"/>
        <w:ind w:firstLine="709"/>
        <w:jc w:val="both"/>
        <w:rPr>
          <w:rFonts w:ascii="Times New Roman" w:eastAsia="Times New Roman" w:hAnsi="Times New Roman" w:cs="Times New Roman"/>
          <w:sz w:val="24"/>
          <w:szCs w:val="24"/>
          <w:lang w:eastAsia="zh-CN"/>
        </w:rPr>
      </w:pPr>
      <w:r w:rsidRPr="00E4343B">
        <w:rPr>
          <w:rFonts w:ascii="Times New Roman" w:eastAsia="Times New Roman" w:hAnsi="Times New Roman" w:cs="Times New Roman"/>
          <w:sz w:val="24"/>
          <w:szCs w:val="24"/>
          <w:lang w:eastAsia="zh-CN"/>
        </w:rPr>
        <w:t>Материально-техническая база соответствует действующим санитарным и противопожарным нормам и обеспечивает проведение всех видов лабораторных работ и практических занятий.</w:t>
      </w:r>
    </w:p>
    <w:p w14:paraId="4BB98949" w14:textId="77777777" w:rsidR="00EE27A5" w:rsidRPr="00E4343B" w:rsidRDefault="00703DC1" w:rsidP="00E43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b/>
          <w:sz w:val="24"/>
          <w:szCs w:val="24"/>
          <w:lang w:eastAsia="zh-CN"/>
        </w:rPr>
      </w:pPr>
      <w:r w:rsidRPr="00E4343B">
        <w:rPr>
          <w:rFonts w:ascii="Times New Roman" w:eastAsia="Times New Roman" w:hAnsi="Times New Roman" w:cs="Times New Roman"/>
          <w:b/>
          <w:sz w:val="24"/>
          <w:szCs w:val="24"/>
          <w:lang w:eastAsia="zh-CN"/>
        </w:rPr>
        <w:t>3.2. Информационное обеспечение реализации программы</w:t>
      </w:r>
    </w:p>
    <w:p w14:paraId="27D4A34B" w14:textId="77777777" w:rsidR="00EE27A5" w:rsidRPr="00E4343B" w:rsidRDefault="00EE27A5" w:rsidP="00E43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4"/>
          <w:szCs w:val="24"/>
          <w:lang w:eastAsia="zh-CN"/>
        </w:rPr>
      </w:pPr>
      <w:r w:rsidRPr="00E4343B">
        <w:rPr>
          <w:rFonts w:ascii="Times New Roman" w:eastAsia="Times New Roman" w:hAnsi="Times New Roman" w:cs="Times New Roman"/>
          <w:sz w:val="24"/>
          <w:szCs w:val="24"/>
          <w:lang w:eastAsia="zh-CN"/>
        </w:rPr>
        <w:t>Для реализации программы учебной дисциплины библиотечный фонд Колледжа имеет следующие печатные, электронные образовательные и информационные ресурсы:</w:t>
      </w:r>
    </w:p>
    <w:p w14:paraId="4C24CD37" w14:textId="77777777" w:rsidR="004A1F1F" w:rsidRDefault="004A1F1F" w:rsidP="00A268AA">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1276" w:hanging="283"/>
        <w:jc w:val="both"/>
        <w:rPr>
          <w:rFonts w:ascii="Times New Roman" w:eastAsia="Times New Roman" w:hAnsi="Times New Roman" w:cs="Times New Roman"/>
          <w:b/>
          <w:bCs/>
          <w:sz w:val="24"/>
          <w:szCs w:val="24"/>
          <w:lang w:eastAsia="ru-RU"/>
        </w:rPr>
      </w:pPr>
    </w:p>
    <w:p w14:paraId="23892BB2" w14:textId="0065601C" w:rsidR="00A1256A" w:rsidRDefault="00A268AA" w:rsidP="00A268AA">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1276" w:hanging="283"/>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Основные источники</w:t>
      </w:r>
    </w:p>
    <w:p w14:paraId="61BD8779" w14:textId="03039684" w:rsidR="004A1F1F" w:rsidRDefault="004A1F1F" w:rsidP="004A1F1F">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4"/>
          <w:szCs w:val="24"/>
          <w:lang w:eastAsia="ru-RU"/>
        </w:rPr>
      </w:pPr>
      <w:r w:rsidRPr="004A1F1F">
        <w:rPr>
          <w:rFonts w:ascii="Times New Roman" w:eastAsia="Times New Roman" w:hAnsi="Times New Roman" w:cs="Times New Roman"/>
          <w:sz w:val="24"/>
          <w:szCs w:val="24"/>
          <w:lang w:eastAsia="ru-RU"/>
        </w:rPr>
        <w:t xml:space="preserve">1. </w:t>
      </w:r>
      <w:r w:rsidRPr="004A1F1F">
        <w:rPr>
          <w:rFonts w:ascii="Times New Roman" w:eastAsia="Times New Roman" w:hAnsi="Times New Roman" w:cs="Times New Roman"/>
          <w:sz w:val="24"/>
          <w:szCs w:val="24"/>
          <w:lang w:eastAsia="ru-RU"/>
        </w:rPr>
        <w:t xml:space="preserve">Инженерная и компьютерная графика: строительные чертежи : учебное пособие / составители Н. Л. Струтинская, Л. В. Менченко, М. Н. Подоприхин. — Воронеж : Воронежский государственный технический университет, ЭБС АСВ, 2023. — 88 c. — ISBN 978-5-7731-1083-5. — Текст : электронный // Цифровой образовательный ресурс IPR SMART : [сайт]. — URL: </w:t>
      </w:r>
      <w:hyperlink r:id="rId8" w:history="1">
        <w:r w:rsidRPr="004A1F1F">
          <w:rPr>
            <w:rStyle w:val="ac"/>
            <w:rFonts w:ascii="Times New Roman" w:eastAsia="Times New Roman" w:hAnsi="Times New Roman"/>
            <w:sz w:val="24"/>
            <w:szCs w:val="24"/>
            <w:lang w:eastAsia="ru-RU"/>
          </w:rPr>
          <w:t>https://www.iprbookshop.ru/131018.html</w:t>
        </w:r>
      </w:hyperlink>
      <w:r w:rsidRPr="004A1F1F">
        <w:rPr>
          <w:rFonts w:ascii="Times New Roman" w:eastAsia="Times New Roman" w:hAnsi="Times New Roman" w:cs="Times New Roman"/>
          <w:sz w:val="24"/>
          <w:szCs w:val="24"/>
          <w:lang w:eastAsia="ru-RU"/>
        </w:rPr>
        <w:t xml:space="preserve"> </w:t>
      </w:r>
    </w:p>
    <w:p w14:paraId="0E4CD5DA" w14:textId="4EAB14B9" w:rsidR="004A1F1F" w:rsidRPr="004A1F1F" w:rsidRDefault="004A1F1F" w:rsidP="004A1F1F">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4A1F1F">
        <w:rPr>
          <w:rFonts w:ascii="Times New Roman" w:eastAsia="Times New Roman" w:hAnsi="Times New Roman" w:cs="Times New Roman"/>
          <w:sz w:val="24"/>
          <w:szCs w:val="24"/>
          <w:lang w:eastAsia="ru-RU"/>
        </w:rPr>
        <w:t xml:space="preserve">4.Ковалев В.А. Инженерная графика : учебное пособие / Ковалев В.А.. — Москва : Ай Пи Ар Медиа, 2021. — 278 c. — ISBN 978-5-4497-1159-5. — Текст : электронный // IPR SMART : [сайт]. — URL: </w:t>
      </w:r>
      <w:hyperlink r:id="rId9" w:history="1">
        <w:r w:rsidRPr="004A1F1F">
          <w:rPr>
            <w:rStyle w:val="ac"/>
            <w:rFonts w:ascii="Times New Roman" w:eastAsia="Times New Roman" w:hAnsi="Times New Roman"/>
            <w:sz w:val="24"/>
            <w:szCs w:val="24"/>
            <w:lang w:eastAsia="ru-RU"/>
          </w:rPr>
          <w:t>https://www.iprbookshop.ru/108224.html</w:t>
        </w:r>
      </w:hyperlink>
      <w:r>
        <w:rPr>
          <w:rFonts w:ascii="Times New Roman" w:eastAsia="Times New Roman" w:hAnsi="Times New Roman" w:cs="Times New Roman"/>
          <w:sz w:val="24"/>
          <w:szCs w:val="24"/>
          <w:lang w:eastAsia="ru-RU"/>
        </w:rPr>
        <w:t xml:space="preserve"> </w:t>
      </w:r>
    </w:p>
    <w:p w14:paraId="5D35C24A" w14:textId="77777777" w:rsidR="001B4DE6" w:rsidRDefault="00703DC1" w:rsidP="00A268AA">
      <w:pPr>
        <w:suppressAutoHyphens/>
        <w:spacing w:before="240" w:after="0"/>
        <w:ind w:firstLine="993"/>
        <w:rPr>
          <w:rFonts w:ascii="Times New Roman" w:eastAsia="Times New Roman" w:hAnsi="Times New Roman" w:cs="Times New Roman"/>
          <w:b/>
          <w:sz w:val="24"/>
          <w:szCs w:val="24"/>
          <w:lang w:eastAsia="zh-CN"/>
        </w:rPr>
      </w:pPr>
      <w:r w:rsidRPr="00E4343B">
        <w:rPr>
          <w:rFonts w:ascii="Times New Roman" w:eastAsia="Times New Roman" w:hAnsi="Times New Roman" w:cs="Times New Roman"/>
          <w:b/>
          <w:sz w:val="24"/>
          <w:szCs w:val="24"/>
          <w:lang w:eastAsia="zh-CN"/>
        </w:rPr>
        <w:t>Дополнительные источники</w:t>
      </w:r>
      <w:r w:rsidR="007E7459" w:rsidRPr="00E4343B">
        <w:rPr>
          <w:rFonts w:ascii="Times New Roman" w:eastAsia="Times New Roman" w:hAnsi="Times New Roman" w:cs="Times New Roman"/>
          <w:b/>
          <w:sz w:val="24"/>
          <w:szCs w:val="24"/>
          <w:lang w:eastAsia="zh-CN"/>
        </w:rPr>
        <w:t xml:space="preserve"> </w:t>
      </w:r>
    </w:p>
    <w:p w14:paraId="726B7150" w14:textId="77777777" w:rsidR="00A268AA" w:rsidRDefault="00A268AA" w:rsidP="00A268AA">
      <w:pPr>
        <w:suppressAutoHyphens/>
        <w:spacing w:after="0"/>
        <w:ind w:firstLine="851"/>
        <w:rPr>
          <w:rFonts w:ascii="Times New Roman" w:eastAsia="Times New Roman" w:hAnsi="Times New Roman" w:cs="Times New Roman"/>
          <w:sz w:val="24"/>
          <w:szCs w:val="24"/>
          <w:lang w:eastAsia="zh-CN"/>
        </w:rPr>
      </w:pPr>
      <w:r w:rsidRPr="00A268AA">
        <w:rPr>
          <w:rFonts w:ascii="Times New Roman" w:eastAsia="Times New Roman" w:hAnsi="Times New Roman" w:cs="Times New Roman"/>
          <w:sz w:val="24"/>
          <w:szCs w:val="24"/>
          <w:lang w:eastAsia="zh-CN"/>
        </w:rPr>
        <w:t>1. Инженерная графика [Электронный ресурс]: учебно-методическое пособие/ — Электрон. текстовые данные.— Астрахань: Астраханский государственный архитектурно-</w:t>
      </w:r>
      <w:r w:rsidRPr="00A268AA">
        <w:rPr>
          <w:rFonts w:ascii="Times New Roman" w:eastAsia="Times New Roman" w:hAnsi="Times New Roman" w:cs="Times New Roman"/>
          <w:sz w:val="24"/>
          <w:szCs w:val="24"/>
          <w:lang w:eastAsia="zh-CN"/>
        </w:rPr>
        <w:lastRenderedPageBreak/>
        <w:t xml:space="preserve">строительный университет, ЭБС АСВ, 2021.— 119 c.— Режим доступа: </w:t>
      </w:r>
      <w:hyperlink r:id="rId10" w:history="1">
        <w:r w:rsidRPr="00A268AA">
          <w:rPr>
            <w:rStyle w:val="ac"/>
            <w:rFonts w:ascii="Times New Roman" w:eastAsia="Times New Roman" w:hAnsi="Times New Roman"/>
            <w:sz w:val="24"/>
            <w:szCs w:val="24"/>
            <w:lang w:eastAsia="zh-CN"/>
          </w:rPr>
          <w:t>https://ipr-smart.ru/115510</w:t>
        </w:r>
      </w:hyperlink>
      <w:r w:rsidRPr="00A268AA">
        <w:rPr>
          <w:rFonts w:ascii="Times New Roman" w:eastAsia="Times New Roman" w:hAnsi="Times New Roman" w:cs="Times New Roman"/>
          <w:sz w:val="24"/>
          <w:szCs w:val="24"/>
          <w:lang w:eastAsia="zh-CN"/>
        </w:rPr>
        <w:t xml:space="preserve"> </w:t>
      </w:r>
    </w:p>
    <w:p w14:paraId="1F3153A9" w14:textId="4EDA7CF6" w:rsidR="00A268AA" w:rsidRDefault="00270EE8" w:rsidP="00A268AA">
      <w:pPr>
        <w:suppressAutoHyphens/>
        <w:spacing w:after="0"/>
        <w:ind w:firstLine="851"/>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r w:rsidR="00A268AA">
        <w:rPr>
          <w:rFonts w:ascii="Times New Roman" w:eastAsia="Times New Roman" w:hAnsi="Times New Roman" w:cs="Times New Roman"/>
          <w:sz w:val="24"/>
          <w:szCs w:val="24"/>
          <w:lang w:eastAsia="zh-CN"/>
        </w:rPr>
        <w:t xml:space="preserve">. </w:t>
      </w:r>
      <w:r w:rsidR="00A268AA" w:rsidRPr="00A268AA">
        <w:rPr>
          <w:rFonts w:ascii="Times New Roman" w:eastAsia="Times New Roman" w:hAnsi="Times New Roman" w:cs="Times New Roman"/>
          <w:sz w:val="24"/>
          <w:szCs w:val="24"/>
          <w:lang w:eastAsia="zh-CN"/>
        </w:rPr>
        <w:t>Артюхин Г.А. Инженерная графика. Сборочный чертеж [Электронный ресурс]: учебное пособие/ Артюхин Г.А.— Электрон. текстовые данные.— М.: Ай Пи Ар Медиа, 2022.— 179 c.— Режим досту</w:t>
      </w:r>
      <w:r w:rsidR="00A268AA">
        <w:rPr>
          <w:rFonts w:ascii="Times New Roman" w:eastAsia="Times New Roman" w:hAnsi="Times New Roman" w:cs="Times New Roman"/>
          <w:sz w:val="24"/>
          <w:szCs w:val="24"/>
          <w:lang w:eastAsia="zh-CN"/>
        </w:rPr>
        <w:t xml:space="preserve">па: </w:t>
      </w:r>
      <w:hyperlink r:id="rId11" w:history="1">
        <w:r w:rsidR="00A268AA" w:rsidRPr="00DF74F0">
          <w:rPr>
            <w:rStyle w:val="ac"/>
            <w:rFonts w:ascii="Times New Roman" w:eastAsia="Times New Roman" w:hAnsi="Times New Roman"/>
            <w:sz w:val="24"/>
            <w:szCs w:val="24"/>
            <w:lang w:eastAsia="zh-CN"/>
          </w:rPr>
          <w:t>https://ipr-smart.ru/116445</w:t>
        </w:r>
      </w:hyperlink>
      <w:r w:rsidR="00A268AA">
        <w:rPr>
          <w:rFonts w:ascii="Times New Roman" w:eastAsia="Times New Roman" w:hAnsi="Times New Roman" w:cs="Times New Roman"/>
          <w:sz w:val="24"/>
          <w:szCs w:val="24"/>
          <w:lang w:eastAsia="zh-CN"/>
        </w:rPr>
        <w:t xml:space="preserve"> </w:t>
      </w:r>
    </w:p>
    <w:p w14:paraId="0C6A5397" w14:textId="77777777" w:rsidR="004A1F1F" w:rsidRPr="00A268AA" w:rsidRDefault="004A1F1F" w:rsidP="00A268AA">
      <w:pPr>
        <w:suppressAutoHyphens/>
        <w:spacing w:after="0"/>
        <w:ind w:firstLine="851"/>
        <w:rPr>
          <w:rFonts w:ascii="Times New Roman" w:eastAsia="Times New Roman" w:hAnsi="Times New Roman" w:cs="Times New Roman"/>
          <w:sz w:val="24"/>
          <w:szCs w:val="24"/>
          <w:lang w:eastAsia="zh-CN"/>
        </w:rPr>
      </w:pPr>
    </w:p>
    <w:p w14:paraId="42632ACC" w14:textId="77777777" w:rsidR="001B4DE6" w:rsidRPr="00480D52" w:rsidRDefault="001B4DE6" w:rsidP="00E43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left="426"/>
        <w:jc w:val="both"/>
        <w:rPr>
          <w:rFonts w:ascii="Times New Roman" w:eastAsia="Times New Roman" w:hAnsi="Times New Roman" w:cs="Times New Roman"/>
          <w:b/>
          <w:bCs/>
          <w:sz w:val="24"/>
          <w:szCs w:val="24"/>
          <w:lang w:eastAsia="ru-RU"/>
        </w:rPr>
      </w:pPr>
      <w:r w:rsidRPr="00480D52">
        <w:rPr>
          <w:rFonts w:ascii="Times New Roman" w:eastAsia="Times New Roman" w:hAnsi="Times New Roman" w:cs="Times New Roman"/>
          <w:b/>
          <w:bCs/>
          <w:sz w:val="24"/>
          <w:szCs w:val="24"/>
          <w:lang w:eastAsia="ru-RU"/>
        </w:rPr>
        <w:t>Специальные источники:</w:t>
      </w:r>
    </w:p>
    <w:p w14:paraId="716DBAFC" w14:textId="77777777" w:rsidR="00003B65" w:rsidRPr="00E4343B" w:rsidRDefault="001B4DE6" w:rsidP="00056EDC">
      <w:pPr>
        <w:numPr>
          <w:ilvl w:val="0"/>
          <w:numId w:val="27"/>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26" w:hanging="426"/>
        <w:jc w:val="both"/>
        <w:rPr>
          <w:rFonts w:ascii="Times New Roman" w:eastAsia="Times New Roman" w:hAnsi="Times New Roman" w:cs="Times New Roman"/>
          <w:bCs/>
          <w:sz w:val="24"/>
          <w:szCs w:val="24"/>
          <w:lang w:eastAsia="ru-RU"/>
        </w:rPr>
      </w:pPr>
      <w:r w:rsidRPr="00E4343B">
        <w:rPr>
          <w:rFonts w:ascii="Times New Roman" w:eastAsia="Times New Roman" w:hAnsi="Times New Roman" w:cs="Times New Roman"/>
          <w:bCs/>
          <w:sz w:val="24"/>
          <w:szCs w:val="24"/>
          <w:lang w:eastAsia="ru-RU"/>
        </w:rPr>
        <w:t>ГОСТ «Единая система конструкторской документации (ЕСКД). Общие правила выполнения чертежей.</w:t>
      </w:r>
    </w:p>
    <w:p w14:paraId="19AB3E73" w14:textId="77777777" w:rsidR="00003B65" w:rsidRPr="00592581" w:rsidRDefault="00003B65" w:rsidP="00056EDC">
      <w:pPr>
        <w:numPr>
          <w:ilvl w:val="0"/>
          <w:numId w:val="27"/>
        </w:num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26" w:hanging="426"/>
        <w:jc w:val="both"/>
        <w:rPr>
          <w:rFonts w:ascii="Times New Roman" w:eastAsia="Times New Roman" w:hAnsi="Times New Roman" w:cs="Times New Roman"/>
          <w:bCs/>
          <w:sz w:val="24"/>
          <w:szCs w:val="24"/>
          <w:lang w:eastAsia="ru-RU"/>
        </w:rPr>
      </w:pPr>
      <w:r w:rsidRPr="00592581">
        <w:rPr>
          <w:rFonts w:ascii="Times New Roman" w:eastAsia="Times New Roman" w:hAnsi="Times New Roman" w:cs="Times New Roman"/>
          <w:sz w:val="24"/>
          <w:szCs w:val="24"/>
          <w:lang w:eastAsia="ru-RU"/>
        </w:rPr>
        <w:t>ГОСТ 2.301.68*. Форматы чертежей.</w:t>
      </w:r>
    </w:p>
    <w:p w14:paraId="598780A4" w14:textId="77777777" w:rsidR="001E2107" w:rsidRPr="00592581" w:rsidRDefault="001E2107" w:rsidP="00056EDC">
      <w:pPr>
        <w:numPr>
          <w:ilvl w:val="0"/>
          <w:numId w:val="27"/>
        </w:num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26" w:hanging="426"/>
        <w:jc w:val="both"/>
        <w:rPr>
          <w:rFonts w:ascii="Times New Roman" w:eastAsia="Times New Roman" w:hAnsi="Times New Roman" w:cs="Times New Roman"/>
          <w:bCs/>
          <w:sz w:val="24"/>
          <w:szCs w:val="24"/>
          <w:lang w:eastAsia="ru-RU"/>
        </w:rPr>
      </w:pPr>
      <w:r w:rsidRPr="00592581">
        <w:rPr>
          <w:rFonts w:ascii="Times New Roman" w:hAnsi="Times New Roman"/>
          <w:sz w:val="24"/>
          <w:szCs w:val="24"/>
          <w:lang w:eastAsia="zh-CN"/>
        </w:rPr>
        <w:t>ГОСТ 2.302–</w:t>
      </w:r>
      <w:r w:rsidR="00003B65" w:rsidRPr="00592581">
        <w:rPr>
          <w:rFonts w:ascii="Times New Roman" w:hAnsi="Times New Roman"/>
          <w:sz w:val="24"/>
          <w:szCs w:val="24"/>
          <w:lang w:eastAsia="zh-CN"/>
        </w:rPr>
        <w:t>68*. Масштабы.</w:t>
      </w:r>
    </w:p>
    <w:p w14:paraId="3E5EFCA1" w14:textId="77777777" w:rsidR="001E2107" w:rsidRPr="00592581" w:rsidRDefault="001E2107" w:rsidP="00056EDC">
      <w:pPr>
        <w:numPr>
          <w:ilvl w:val="0"/>
          <w:numId w:val="27"/>
        </w:num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26" w:hanging="426"/>
        <w:jc w:val="both"/>
        <w:rPr>
          <w:rFonts w:ascii="Times New Roman" w:eastAsia="Times New Roman" w:hAnsi="Times New Roman" w:cs="Times New Roman"/>
          <w:bCs/>
          <w:sz w:val="24"/>
          <w:szCs w:val="24"/>
          <w:lang w:eastAsia="ru-RU"/>
        </w:rPr>
      </w:pPr>
      <w:r w:rsidRPr="00592581">
        <w:rPr>
          <w:rFonts w:ascii="Times New Roman" w:eastAsia="Times New Roman" w:hAnsi="Times New Roman" w:cs="Times New Roman"/>
          <w:sz w:val="24"/>
          <w:szCs w:val="24"/>
          <w:lang w:eastAsia="ru-RU"/>
        </w:rPr>
        <w:t>ГОСТ 2.303–68*. ЕСКД. Линии чертежа</w:t>
      </w:r>
    </w:p>
    <w:p w14:paraId="5D0E794A" w14:textId="77777777" w:rsidR="001B4DE6" w:rsidRPr="00592581" w:rsidRDefault="001E2107" w:rsidP="00056EDC">
      <w:pPr>
        <w:numPr>
          <w:ilvl w:val="0"/>
          <w:numId w:val="27"/>
        </w:num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26" w:hanging="426"/>
        <w:jc w:val="both"/>
        <w:rPr>
          <w:rFonts w:ascii="Times New Roman" w:eastAsia="Times New Roman" w:hAnsi="Times New Roman" w:cs="Times New Roman"/>
          <w:bCs/>
          <w:sz w:val="24"/>
          <w:szCs w:val="24"/>
          <w:lang w:eastAsia="ru-RU"/>
        </w:rPr>
      </w:pPr>
      <w:r w:rsidRPr="00592581">
        <w:rPr>
          <w:rFonts w:ascii="Times New Roman" w:eastAsia="Times New Roman" w:hAnsi="Times New Roman" w:cs="Times New Roman"/>
          <w:sz w:val="24"/>
          <w:szCs w:val="24"/>
          <w:lang w:eastAsia="ru-RU"/>
        </w:rPr>
        <w:t>ГОСТ 2.304–</w:t>
      </w:r>
      <w:r w:rsidR="001B4DE6" w:rsidRPr="00592581">
        <w:rPr>
          <w:rFonts w:ascii="Times New Roman" w:eastAsia="Times New Roman" w:hAnsi="Times New Roman" w:cs="Times New Roman"/>
          <w:sz w:val="24"/>
          <w:szCs w:val="24"/>
          <w:lang w:eastAsia="ru-RU"/>
        </w:rPr>
        <w:t>81*. ЕСКД. Шрифты чертёжные.</w:t>
      </w:r>
    </w:p>
    <w:p w14:paraId="0F4FECB2" w14:textId="77777777" w:rsidR="001E2107" w:rsidRPr="00592581" w:rsidRDefault="001E2107" w:rsidP="00056EDC">
      <w:pPr>
        <w:numPr>
          <w:ilvl w:val="0"/>
          <w:numId w:val="27"/>
        </w:num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26" w:hanging="426"/>
        <w:jc w:val="both"/>
        <w:rPr>
          <w:rFonts w:ascii="Times New Roman" w:eastAsia="Times New Roman" w:hAnsi="Times New Roman" w:cs="Times New Roman"/>
          <w:bCs/>
          <w:sz w:val="24"/>
          <w:szCs w:val="24"/>
          <w:lang w:eastAsia="ru-RU"/>
        </w:rPr>
      </w:pPr>
      <w:r w:rsidRPr="00592581">
        <w:rPr>
          <w:rFonts w:ascii="Times New Roman" w:hAnsi="Times New Roman"/>
          <w:sz w:val="24"/>
          <w:szCs w:val="24"/>
          <w:lang w:eastAsia="zh-CN"/>
        </w:rPr>
        <w:t xml:space="preserve">ГОСТ 2.307–2011. </w:t>
      </w:r>
      <w:r w:rsidRPr="00592581">
        <w:rPr>
          <w:rFonts w:ascii="Times New Roman" w:eastAsia="Times New Roman" w:hAnsi="Times New Roman" w:cs="Times New Roman"/>
          <w:sz w:val="24"/>
          <w:szCs w:val="24"/>
          <w:lang w:eastAsia="ru-RU"/>
        </w:rPr>
        <w:t>ЕСКД. Нанесение размеров и предельных отклонений.</w:t>
      </w:r>
    </w:p>
    <w:p w14:paraId="08380FDB" w14:textId="77777777" w:rsidR="001B4DE6" w:rsidRPr="00592581" w:rsidRDefault="001B4DE6" w:rsidP="00056EDC">
      <w:pPr>
        <w:numPr>
          <w:ilvl w:val="0"/>
          <w:numId w:val="27"/>
        </w:num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26" w:hanging="426"/>
        <w:jc w:val="both"/>
        <w:rPr>
          <w:rFonts w:ascii="Times New Roman" w:eastAsia="Times New Roman" w:hAnsi="Times New Roman" w:cs="Times New Roman"/>
          <w:bCs/>
          <w:sz w:val="24"/>
          <w:szCs w:val="24"/>
          <w:lang w:eastAsia="ru-RU"/>
        </w:rPr>
      </w:pPr>
      <w:r w:rsidRPr="00592581">
        <w:rPr>
          <w:rFonts w:ascii="Times New Roman" w:eastAsia="Times New Roman" w:hAnsi="Times New Roman" w:cs="Times New Roman"/>
          <w:bCs/>
          <w:sz w:val="24"/>
          <w:szCs w:val="24"/>
          <w:lang w:eastAsia="ru-RU"/>
        </w:rPr>
        <w:t>ГОСТ</w:t>
      </w:r>
      <w:r w:rsidR="008E17A9" w:rsidRPr="00592581">
        <w:rPr>
          <w:rFonts w:ascii="Times New Roman" w:eastAsia="Times New Roman" w:hAnsi="Times New Roman" w:cs="Times New Roman"/>
          <w:bCs/>
          <w:sz w:val="24"/>
          <w:szCs w:val="24"/>
          <w:lang w:eastAsia="ru-RU"/>
        </w:rPr>
        <w:t xml:space="preserve"> Р</w:t>
      </w:r>
      <w:r w:rsidR="00592581" w:rsidRPr="00592581">
        <w:rPr>
          <w:rFonts w:ascii="Times New Roman" w:eastAsia="Times New Roman" w:hAnsi="Times New Roman" w:cs="Times New Roman"/>
          <w:bCs/>
          <w:sz w:val="24"/>
          <w:szCs w:val="24"/>
          <w:lang w:eastAsia="ru-RU"/>
        </w:rPr>
        <w:t xml:space="preserve"> 21.101-2020</w:t>
      </w:r>
      <w:r w:rsidRPr="00592581">
        <w:rPr>
          <w:rFonts w:ascii="Times New Roman" w:eastAsia="Times New Roman" w:hAnsi="Times New Roman" w:cs="Times New Roman"/>
          <w:bCs/>
          <w:sz w:val="24"/>
          <w:szCs w:val="24"/>
          <w:lang w:eastAsia="ru-RU"/>
        </w:rPr>
        <w:t xml:space="preserve"> «Система проектной документации для с</w:t>
      </w:r>
      <w:r w:rsidR="00592581" w:rsidRPr="00592581">
        <w:rPr>
          <w:rFonts w:ascii="Times New Roman" w:eastAsia="Times New Roman" w:hAnsi="Times New Roman" w:cs="Times New Roman"/>
          <w:bCs/>
          <w:sz w:val="24"/>
          <w:szCs w:val="24"/>
          <w:lang w:eastAsia="ru-RU"/>
        </w:rPr>
        <w:t>троительства». – М.: 2021</w:t>
      </w:r>
      <w:r w:rsidRPr="00592581">
        <w:rPr>
          <w:rFonts w:ascii="Times New Roman" w:eastAsia="Times New Roman" w:hAnsi="Times New Roman" w:cs="Times New Roman"/>
          <w:bCs/>
          <w:sz w:val="24"/>
          <w:szCs w:val="24"/>
          <w:lang w:eastAsia="ru-RU"/>
        </w:rPr>
        <w:t>г.</w:t>
      </w:r>
    </w:p>
    <w:p w14:paraId="69C4F7F5" w14:textId="77777777" w:rsidR="001B4DE6" w:rsidRPr="00592581" w:rsidRDefault="001E2107" w:rsidP="00056EDC">
      <w:pPr>
        <w:numPr>
          <w:ilvl w:val="0"/>
          <w:numId w:val="27"/>
        </w:num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26" w:hanging="426"/>
        <w:jc w:val="both"/>
        <w:rPr>
          <w:rFonts w:ascii="Times New Roman" w:eastAsia="Times New Roman" w:hAnsi="Times New Roman" w:cs="Times New Roman"/>
          <w:bCs/>
          <w:sz w:val="24"/>
          <w:szCs w:val="24"/>
          <w:lang w:eastAsia="ru-RU"/>
        </w:rPr>
      </w:pPr>
      <w:r w:rsidRPr="00592581">
        <w:rPr>
          <w:rFonts w:ascii="Times New Roman" w:eastAsia="Times New Roman" w:hAnsi="Times New Roman" w:cs="Times New Roman"/>
          <w:spacing w:val="-6"/>
          <w:sz w:val="24"/>
          <w:szCs w:val="24"/>
          <w:lang w:eastAsia="ru-RU"/>
        </w:rPr>
        <w:t>ГОСТ 21.501–</w:t>
      </w:r>
      <w:r w:rsidR="00592581" w:rsidRPr="00592581">
        <w:rPr>
          <w:rFonts w:ascii="Times New Roman" w:eastAsia="Times New Roman" w:hAnsi="Times New Roman" w:cs="Times New Roman"/>
          <w:spacing w:val="-6"/>
          <w:sz w:val="24"/>
          <w:szCs w:val="24"/>
          <w:lang w:eastAsia="ru-RU"/>
        </w:rPr>
        <w:t>2018</w:t>
      </w:r>
      <w:r w:rsidR="001B4DE6" w:rsidRPr="00592581">
        <w:rPr>
          <w:rFonts w:ascii="Times New Roman" w:eastAsia="Times New Roman" w:hAnsi="Times New Roman" w:cs="Times New Roman"/>
          <w:spacing w:val="-6"/>
          <w:sz w:val="24"/>
          <w:szCs w:val="24"/>
          <w:lang w:eastAsia="ru-RU"/>
        </w:rPr>
        <w:t>. СПДС. Правила выполнения архитектурно – строительных чертежей.</w:t>
      </w:r>
    </w:p>
    <w:p w14:paraId="44696312" w14:textId="77777777" w:rsidR="001B4DE6" w:rsidRPr="00592581" w:rsidRDefault="001E2107" w:rsidP="00056EDC">
      <w:pPr>
        <w:numPr>
          <w:ilvl w:val="0"/>
          <w:numId w:val="27"/>
        </w:num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26" w:hanging="426"/>
        <w:jc w:val="both"/>
        <w:rPr>
          <w:rFonts w:ascii="Times New Roman" w:eastAsia="Times New Roman" w:hAnsi="Times New Roman" w:cs="Times New Roman"/>
          <w:bCs/>
          <w:sz w:val="24"/>
          <w:szCs w:val="24"/>
          <w:lang w:eastAsia="ru-RU"/>
        </w:rPr>
      </w:pPr>
      <w:r w:rsidRPr="00592581">
        <w:rPr>
          <w:rFonts w:ascii="Times New Roman" w:eastAsia="Times New Roman" w:hAnsi="Times New Roman" w:cs="Times New Roman"/>
          <w:spacing w:val="-6"/>
          <w:sz w:val="24"/>
          <w:szCs w:val="24"/>
          <w:lang w:eastAsia="ru-RU"/>
        </w:rPr>
        <w:t>ГОСТ 21.101–</w:t>
      </w:r>
      <w:r w:rsidR="00592581" w:rsidRPr="00592581">
        <w:rPr>
          <w:rFonts w:ascii="Times New Roman" w:eastAsia="Times New Roman" w:hAnsi="Times New Roman" w:cs="Times New Roman"/>
          <w:spacing w:val="-6"/>
          <w:sz w:val="24"/>
          <w:szCs w:val="24"/>
          <w:lang w:eastAsia="ru-RU"/>
        </w:rPr>
        <w:t>2020</w:t>
      </w:r>
      <w:r w:rsidR="001B4DE6" w:rsidRPr="00592581">
        <w:rPr>
          <w:rFonts w:ascii="Times New Roman" w:eastAsia="Times New Roman" w:hAnsi="Times New Roman" w:cs="Times New Roman"/>
          <w:spacing w:val="-6"/>
          <w:sz w:val="24"/>
          <w:szCs w:val="24"/>
          <w:lang w:eastAsia="ru-RU"/>
        </w:rPr>
        <w:t>. СПДС. Основные требования к проектной и рабочей документации.</w:t>
      </w:r>
    </w:p>
    <w:p w14:paraId="20EBCB93" w14:textId="53DBB397" w:rsidR="007E7459" w:rsidRPr="00E4343B" w:rsidRDefault="007E7459" w:rsidP="00EE3BE7">
      <w:pPr>
        <w:suppressAutoHyphens/>
        <w:spacing w:after="0"/>
        <w:jc w:val="both"/>
        <w:rPr>
          <w:rFonts w:ascii="Times New Roman" w:eastAsia="Times New Roman" w:hAnsi="Times New Roman" w:cs="Times New Roman"/>
          <w:sz w:val="24"/>
          <w:szCs w:val="24"/>
          <w:lang w:eastAsia="zh-CN"/>
        </w:rPr>
      </w:pPr>
      <w:r w:rsidRPr="00E4343B">
        <w:rPr>
          <w:rFonts w:ascii="Times New Roman" w:eastAsia="Times New Roman" w:hAnsi="Times New Roman" w:cs="Times New Roman"/>
          <w:sz w:val="24"/>
          <w:szCs w:val="24"/>
          <w:lang w:eastAsia="zh-CN"/>
        </w:rPr>
        <w:t>Реализация программы учебной дисциплины обеспечивается доступом каждого обучающегося к базам данных и библиотечным фондам, формируемым по полному перечню разделов дисциплины.</w:t>
      </w:r>
    </w:p>
    <w:p w14:paraId="7A13A038" w14:textId="51632BA1" w:rsidR="007E7459" w:rsidRPr="00E4343B" w:rsidRDefault="007E7459" w:rsidP="00E4343B">
      <w:pPr>
        <w:suppressAutoHyphens/>
        <w:spacing w:before="240" w:after="0"/>
        <w:ind w:firstLine="709"/>
        <w:jc w:val="both"/>
        <w:rPr>
          <w:rFonts w:ascii="Times New Roman" w:eastAsia="Times New Roman" w:hAnsi="Times New Roman" w:cs="Times New Roman"/>
          <w:b/>
          <w:sz w:val="24"/>
          <w:szCs w:val="24"/>
          <w:lang w:eastAsia="zh-CN"/>
        </w:rPr>
      </w:pPr>
      <w:r w:rsidRPr="00E4343B">
        <w:rPr>
          <w:rFonts w:ascii="Times New Roman" w:eastAsia="Times New Roman" w:hAnsi="Times New Roman" w:cs="Times New Roman"/>
          <w:b/>
          <w:sz w:val="24"/>
          <w:szCs w:val="24"/>
          <w:lang w:eastAsia="zh-CN"/>
        </w:rPr>
        <w:t>3.</w:t>
      </w:r>
      <w:r w:rsidR="00EE3BE7">
        <w:rPr>
          <w:rFonts w:ascii="Times New Roman" w:eastAsia="Times New Roman" w:hAnsi="Times New Roman" w:cs="Times New Roman"/>
          <w:b/>
          <w:sz w:val="24"/>
          <w:szCs w:val="24"/>
          <w:lang w:eastAsia="zh-CN"/>
        </w:rPr>
        <w:t>3</w:t>
      </w:r>
      <w:r w:rsidRPr="00E4343B">
        <w:rPr>
          <w:rFonts w:ascii="Times New Roman" w:eastAsia="Times New Roman" w:hAnsi="Times New Roman" w:cs="Times New Roman"/>
          <w:b/>
          <w:sz w:val="24"/>
          <w:szCs w:val="24"/>
          <w:lang w:eastAsia="zh-CN"/>
        </w:rPr>
        <w:t>. Требования к организации учебного процесса для инвалидов и лиц с ОВЗ</w:t>
      </w:r>
    </w:p>
    <w:p w14:paraId="5DF67449" w14:textId="4E97CE86" w:rsidR="00EE3BE7" w:rsidRDefault="007E7459" w:rsidP="00E4343B">
      <w:pPr>
        <w:suppressAutoHyphens/>
        <w:spacing w:after="0"/>
        <w:ind w:firstLine="709"/>
        <w:jc w:val="both"/>
        <w:rPr>
          <w:rFonts w:ascii="Times New Roman" w:eastAsia="Times New Roman" w:hAnsi="Times New Roman" w:cs="Times New Roman"/>
          <w:sz w:val="24"/>
          <w:szCs w:val="24"/>
          <w:lang w:eastAsia="zh-CN"/>
        </w:rPr>
      </w:pPr>
      <w:r w:rsidRPr="00E4343B">
        <w:rPr>
          <w:rFonts w:ascii="Times New Roman" w:eastAsia="Times New Roman" w:hAnsi="Times New Roman" w:cs="Times New Roman"/>
          <w:sz w:val="24"/>
          <w:szCs w:val="24"/>
          <w:lang w:eastAsia="zh-CN"/>
        </w:rPr>
        <w:t xml:space="preserve">Рабочая программа </w:t>
      </w:r>
      <w:r w:rsidR="00270EE8">
        <w:rPr>
          <w:rFonts w:ascii="Times New Roman" w:eastAsia="Times New Roman" w:hAnsi="Times New Roman" w:cs="Times New Roman"/>
          <w:sz w:val="24"/>
          <w:szCs w:val="24"/>
          <w:lang w:eastAsia="zh-CN"/>
        </w:rPr>
        <w:t>ОП.02</w:t>
      </w:r>
      <w:r w:rsidR="009661AD" w:rsidRPr="00E4343B">
        <w:rPr>
          <w:rFonts w:ascii="Times New Roman" w:eastAsia="Times New Roman" w:hAnsi="Times New Roman" w:cs="Times New Roman"/>
          <w:sz w:val="24"/>
          <w:szCs w:val="24"/>
          <w:lang w:eastAsia="zh-CN"/>
        </w:rPr>
        <w:t xml:space="preserve"> «Инженерная графика</w:t>
      </w:r>
      <w:r w:rsidR="007432D2">
        <w:rPr>
          <w:rFonts w:ascii="Times New Roman" w:eastAsia="Times New Roman" w:hAnsi="Times New Roman" w:cs="Times New Roman"/>
          <w:sz w:val="24"/>
          <w:szCs w:val="24"/>
          <w:lang w:eastAsia="zh-CN"/>
        </w:rPr>
        <w:t>»</w:t>
      </w:r>
      <w:r w:rsidR="009661AD" w:rsidRPr="00E4343B">
        <w:rPr>
          <w:rFonts w:ascii="Times New Roman" w:eastAsia="Times New Roman" w:hAnsi="Times New Roman" w:cs="Times New Roman"/>
          <w:sz w:val="24"/>
          <w:szCs w:val="24"/>
          <w:lang w:eastAsia="zh-CN"/>
        </w:rPr>
        <w:t xml:space="preserve"> </w:t>
      </w:r>
      <w:r w:rsidRPr="00E4343B">
        <w:rPr>
          <w:rFonts w:ascii="Times New Roman" w:eastAsia="Times New Roman" w:hAnsi="Times New Roman" w:cs="Times New Roman"/>
          <w:sz w:val="24"/>
          <w:szCs w:val="24"/>
          <w:lang w:eastAsia="zh-CN"/>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30DAD095" w14:textId="77777777" w:rsidR="00EE3BE7" w:rsidRDefault="00EE3BE7">
      <w:p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br w:type="page"/>
      </w:r>
    </w:p>
    <w:p w14:paraId="4307F843" w14:textId="4DF9B4CD" w:rsidR="00D500B9" w:rsidRDefault="00D500B9" w:rsidP="00EE3BE7">
      <w:pPr>
        <w:keepNext/>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240" w:after="0"/>
        <w:ind w:firstLine="709"/>
        <w:jc w:val="center"/>
        <w:outlineLvl w:val="0"/>
        <w:rPr>
          <w:rFonts w:ascii="Times New Roman" w:eastAsia="Times New Roman" w:hAnsi="Times New Roman" w:cs="Times New Roman"/>
          <w:b/>
          <w:sz w:val="24"/>
          <w:szCs w:val="24"/>
          <w:lang w:eastAsia="zh-CN"/>
        </w:rPr>
      </w:pPr>
      <w:r w:rsidRPr="00E4343B">
        <w:rPr>
          <w:rFonts w:ascii="Times New Roman" w:eastAsia="Times New Roman" w:hAnsi="Times New Roman" w:cs="Times New Roman"/>
          <w:b/>
          <w:sz w:val="24"/>
          <w:szCs w:val="24"/>
          <w:lang w:eastAsia="zh-CN"/>
        </w:rPr>
        <w:lastRenderedPageBreak/>
        <w:t>4. Контроль и оценка результатов освоения учебной 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7"/>
        <w:gridCol w:w="2899"/>
        <w:gridCol w:w="211"/>
        <w:gridCol w:w="3382"/>
      </w:tblGrid>
      <w:tr w:rsidR="00EE3BE7" w:rsidRPr="00EE3BE7" w14:paraId="2F802418" w14:textId="77777777" w:rsidTr="0089304B">
        <w:trPr>
          <w:trHeight w:val="519"/>
        </w:trPr>
        <w:tc>
          <w:tcPr>
            <w:tcW w:w="1708" w:type="pct"/>
            <w:tcBorders>
              <w:top w:val="single" w:sz="4" w:space="0" w:color="auto"/>
              <w:left w:val="single" w:sz="4" w:space="0" w:color="auto"/>
              <w:bottom w:val="single" w:sz="4" w:space="0" w:color="auto"/>
              <w:right w:val="single" w:sz="4" w:space="0" w:color="auto"/>
            </w:tcBorders>
            <w:vAlign w:val="center"/>
          </w:tcPr>
          <w:p w14:paraId="24818AB1" w14:textId="77777777" w:rsidR="00EE3BE7" w:rsidRPr="00EE3BE7" w:rsidRDefault="00EE3BE7" w:rsidP="00EE3BE7">
            <w:pPr>
              <w:suppressAutoHyphens/>
              <w:spacing w:after="0"/>
              <w:contextualSpacing/>
              <w:jc w:val="center"/>
              <w:rPr>
                <w:rFonts w:ascii="Times New Roman" w:eastAsia="Calibri" w:hAnsi="Times New Roman" w:cs="Times New Roman"/>
                <w:b/>
                <w:iCs/>
                <w:sz w:val="24"/>
                <w:szCs w:val="24"/>
              </w:rPr>
            </w:pPr>
            <w:r w:rsidRPr="00EE3BE7">
              <w:rPr>
                <w:rFonts w:ascii="Times New Roman" w:eastAsia="Calibri" w:hAnsi="Times New Roman" w:cs="Times New Roman"/>
                <w:b/>
                <w:iCs/>
                <w:sz w:val="24"/>
                <w:szCs w:val="24"/>
              </w:rPr>
              <w:t>Результаты обучения</w:t>
            </w:r>
          </w:p>
        </w:tc>
        <w:tc>
          <w:tcPr>
            <w:tcW w:w="1577" w:type="pct"/>
            <w:gridSpan w:val="2"/>
            <w:tcBorders>
              <w:top w:val="single" w:sz="4" w:space="0" w:color="auto"/>
              <w:left w:val="single" w:sz="4" w:space="0" w:color="auto"/>
              <w:bottom w:val="single" w:sz="4" w:space="0" w:color="auto"/>
              <w:right w:val="single" w:sz="4" w:space="0" w:color="auto"/>
            </w:tcBorders>
            <w:vAlign w:val="center"/>
          </w:tcPr>
          <w:p w14:paraId="18B2801F" w14:textId="77777777" w:rsidR="00EE3BE7" w:rsidRPr="00EE3BE7" w:rsidRDefault="00EE3BE7" w:rsidP="00EE3BE7">
            <w:pPr>
              <w:suppressAutoHyphens/>
              <w:spacing w:after="0"/>
              <w:contextualSpacing/>
              <w:jc w:val="center"/>
              <w:rPr>
                <w:rFonts w:ascii="Times New Roman" w:eastAsia="Calibri" w:hAnsi="Times New Roman" w:cs="Times New Roman"/>
                <w:b/>
                <w:iCs/>
                <w:sz w:val="24"/>
                <w:szCs w:val="24"/>
              </w:rPr>
            </w:pPr>
            <w:r w:rsidRPr="00EE3BE7">
              <w:rPr>
                <w:rFonts w:ascii="Times New Roman" w:eastAsia="Calibri" w:hAnsi="Times New Roman" w:cs="Times New Roman"/>
                <w:b/>
                <w:iCs/>
                <w:sz w:val="24"/>
                <w:szCs w:val="24"/>
              </w:rPr>
              <w:t>Показатели освоенности компетенций</w:t>
            </w:r>
          </w:p>
        </w:tc>
        <w:tc>
          <w:tcPr>
            <w:tcW w:w="1715" w:type="pct"/>
            <w:tcBorders>
              <w:top w:val="single" w:sz="4" w:space="0" w:color="auto"/>
              <w:left w:val="single" w:sz="4" w:space="0" w:color="auto"/>
              <w:bottom w:val="single" w:sz="4" w:space="0" w:color="auto"/>
              <w:right w:val="single" w:sz="4" w:space="0" w:color="auto"/>
            </w:tcBorders>
            <w:vAlign w:val="center"/>
          </w:tcPr>
          <w:p w14:paraId="12E9D43F" w14:textId="77777777" w:rsidR="00EE3BE7" w:rsidRPr="00EE3BE7" w:rsidRDefault="00EE3BE7" w:rsidP="00EE3BE7">
            <w:pPr>
              <w:suppressAutoHyphens/>
              <w:spacing w:after="0"/>
              <w:contextualSpacing/>
              <w:jc w:val="center"/>
              <w:rPr>
                <w:rFonts w:ascii="Times New Roman" w:eastAsia="Calibri" w:hAnsi="Times New Roman" w:cs="Times New Roman"/>
                <w:b/>
                <w:sz w:val="24"/>
                <w:szCs w:val="24"/>
              </w:rPr>
            </w:pPr>
            <w:r w:rsidRPr="00EE3BE7">
              <w:rPr>
                <w:rFonts w:ascii="Times New Roman" w:eastAsia="Calibri" w:hAnsi="Times New Roman" w:cs="Times New Roman"/>
                <w:b/>
                <w:sz w:val="24"/>
                <w:szCs w:val="24"/>
              </w:rPr>
              <w:t>Методы оценки</w:t>
            </w:r>
          </w:p>
        </w:tc>
      </w:tr>
      <w:tr w:rsidR="00EE3BE7" w:rsidRPr="00EE3BE7" w14:paraId="1FF65321" w14:textId="77777777" w:rsidTr="0089304B">
        <w:tc>
          <w:tcPr>
            <w:tcW w:w="5000" w:type="pct"/>
            <w:gridSpan w:val="4"/>
            <w:tcBorders>
              <w:top w:val="single" w:sz="4" w:space="0" w:color="auto"/>
              <w:left w:val="single" w:sz="4" w:space="0" w:color="auto"/>
              <w:bottom w:val="single" w:sz="4" w:space="0" w:color="auto"/>
              <w:right w:val="single" w:sz="4" w:space="0" w:color="auto"/>
            </w:tcBorders>
            <w:hideMark/>
          </w:tcPr>
          <w:p w14:paraId="61F570D4" w14:textId="77777777" w:rsidR="00EE3BE7" w:rsidRPr="00EE3BE7" w:rsidRDefault="00EE3BE7" w:rsidP="00EE3BE7">
            <w:pPr>
              <w:spacing w:after="0" w:line="240" w:lineRule="auto"/>
              <w:rPr>
                <w:rFonts w:ascii="Times New Roman" w:eastAsia="Calibri" w:hAnsi="Times New Roman" w:cs="Times New Roman"/>
                <w:bCs/>
              </w:rPr>
            </w:pPr>
            <w:r w:rsidRPr="00EE3BE7">
              <w:rPr>
                <w:rFonts w:ascii="Times New Roman" w:eastAsia="Calibri" w:hAnsi="Times New Roman" w:cs="Times New Roman"/>
                <w:bCs/>
                <w:iCs/>
                <w:sz w:val="24"/>
                <w:szCs w:val="24"/>
              </w:rPr>
              <w:t>Перечень знаний, осваиваемых в рамках  дисциплины</w:t>
            </w:r>
          </w:p>
        </w:tc>
      </w:tr>
      <w:tr w:rsidR="00EE3BE7" w:rsidRPr="00EE3BE7" w14:paraId="7082B997" w14:textId="77777777" w:rsidTr="0089304B">
        <w:tc>
          <w:tcPr>
            <w:tcW w:w="5000" w:type="pct"/>
            <w:gridSpan w:val="4"/>
            <w:tcBorders>
              <w:top w:val="single" w:sz="4" w:space="0" w:color="auto"/>
              <w:left w:val="single" w:sz="4" w:space="0" w:color="auto"/>
              <w:bottom w:val="single" w:sz="4" w:space="0" w:color="auto"/>
              <w:right w:val="single" w:sz="4" w:space="0" w:color="auto"/>
            </w:tcBorders>
            <w:hideMark/>
          </w:tcPr>
          <w:p w14:paraId="47DFD1DC" w14:textId="77777777" w:rsidR="00EE3BE7" w:rsidRPr="00EE3BE7" w:rsidRDefault="00EE3BE7" w:rsidP="00EE3BE7">
            <w:pPr>
              <w:spacing w:after="0" w:line="240" w:lineRule="auto"/>
              <w:rPr>
                <w:rFonts w:ascii="Times New Roman" w:eastAsia="Calibri" w:hAnsi="Times New Roman" w:cs="Times New Roman"/>
                <w:bCs/>
              </w:rPr>
            </w:pPr>
            <w:r w:rsidRPr="00EE3BE7">
              <w:rPr>
                <w:rFonts w:ascii="Times New Roman" w:eastAsia="Calibri" w:hAnsi="Times New Roman" w:cs="Times New Roman"/>
                <w:bCs/>
              </w:rPr>
              <w:t>Знать:</w:t>
            </w:r>
          </w:p>
        </w:tc>
      </w:tr>
      <w:tr w:rsidR="00EE3BE7" w:rsidRPr="00EE3BE7" w14:paraId="7A5E4445" w14:textId="77777777" w:rsidTr="0089304B">
        <w:trPr>
          <w:trHeight w:val="3524"/>
        </w:trPr>
        <w:tc>
          <w:tcPr>
            <w:tcW w:w="1708" w:type="pct"/>
            <w:tcBorders>
              <w:top w:val="single" w:sz="4" w:space="0" w:color="auto"/>
              <w:left w:val="single" w:sz="4" w:space="0" w:color="auto"/>
              <w:bottom w:val="single" w:sz="4" w:space="0" w:color="auto"/>
              <w:right w:val="single" w:sz="4" w:space="0" w:color="auto"/>
            </w:tcBorders>
            <w:hideMark/>
          </w:tcPr>
          <w:p w14:paraId="6216B96F"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rPr>
            </w:pPr>
            <w:r w:rsidRPr="00EE3BE7">
              <w:rPr>
                <w:rFonts w:ascii="Times New Roman" w:eastAsia="Calibri" w:hAnsi="Times New Roman" w:cs="Times New Roman"/>
              </w:rPr>
              <w:t>профессиональную строительную терминологию, требования законодательства Российской Федерации и иных нормативных правовых актов, нормативных технических и нормативных методических документов по архитектурно-строительному проектированию, включая технические регламенты, национальные стандарты и своды правил, санитарные нормы и правила</w:t>
            </w:r>
          </w:p>
        </w:tc>
        <w:tc>
          <w:tcPr>
            <w:tcW w:w="1470" w:type="pct"/>
            <w:tcBorders>
              <w:top w:val="single" w:sz="4" w:space="0" w:color="auto"/>
              <w:left w:val="single" w:sz="4" w:space="0" w:color="auto"/>
              <w:bottom w:val="single" w:sz="4" w:space="0" w:color="auto"/>
              <w:right w:val="single" w:sz="4" w:space="0" w:color="auto"/>
            </w:tcBorders>
            <w:hideMark/>
          </w:tcPr>
          <w:p w14:paraId="1CD4C09A" w14:textId="77777777" w:rsidR="00EE3BE7" w:rsidRPr="00EE3BE7" w:rsidRDefault="00EE3BE7" w:rsidP="00EE3BE7">
            <w:pPr>
              <w:spacing w:after="0" w:line="240" w:lineRule="auto"/>
              <w:jc w:val="both"/>
              <w:rPr>
                <w:rFonts w:ascii="Times New Roman" w:eastAsia="Calibri" w:hAnsi="Times New Roman" w:cs="Times New Roman"/>
                <w:bCs/>
                <w:iCs/>
              </w:rPr>
            </w:pPr>
            <w:r w:rsidRPr="00EE3BE7">
              <w:rPr>
                <w:rFonts w:ascii="Times New Roman" w:eastAsia="Calibri" w:hAnsi="Times New Roman" w:cs="Times New Roman"/>
                <w:lang w:eastAsia="zh-CN"/>
              </w:rPr>
              <w:t>демонстрирует знания строительной терминологии в области архитектурно-строительного проектирования</w:t>
            </w:r>
          </w:p>
        </w:tc>
        <w:tc>
          <w:tcPr>
            <w:tcW w:w="1822" w:type="pct"/>
            <w:gridSpan w:val="2"/>
            <w:vMerge w:val="restart"/>
            <w:tcBorders>
              <w:top w:val="single" w:sz="4" w:space="0" w:color="auto"/>
              <w:left w:val="single" w:sz="4" w:space="0" w:color="auto"/>
              <w:bottom w:val="single" w:sz="4" w:space="0" w:color="auto"/>
              <w:right w:val="single" w:sz="4" w:space="0" w:color="auto"/>
            </w:tcBorders>
          </w:tcPr>
          <w:p w14:paraId="28ED8F4A" w14:textId="77777777" w:rsidR="00EE3BE7" w:rsidRPr="00EE3BE7" w:rsidRDefault="00EE3BE7" w:rsidP="00EE3BE7">
            <w:pPr>
              <w:numPr>
                <w:ilvl w:val="0"/>
                <w:numId w:val="118"/>
              </w:numPr>
              <w:spacing w:after="0" w:line="240" w:lineRule="auto"/>
              <w:ind w:left="322"/>
              <w:contextualSpacing/>
              <w:jc w:val="both"/>
              <w:rPr>
                <w:rFonts w:ascii="Times New Roman" w:eastAsia="Calibri" w:hAnsi="Times New Roman" w:cs="Times New Roman"/>
                <w:lang w:eastAsia="zh-CN"/>
              </w:rPr>
            </w:pPr>
            <w:r w:rsidRPr="00EE3BE7">
              <w:rPr>
                <w:rFonts w:ascii="Times New Roman" w:eastAsia="Calibri" w:hAnsi="Times New Roman" w:cs="Times New Roman"/>
                <w:bCs/>
                <w:lang w:eastAsia="zh-CN"/>
              </w:rPr>
              <w:t>устный опрос;</w:t>
            </w:r>
          </w:p>
          <w:p w14:paraId="3C9EDE54" w14:textId="77777777" w:rsidR="00EE3BE7" w:rsidRPr="00EE3BE7" w:rsidRDefault="00EE3BE7" w:rsidP="00EE3BE7">
            <w:pPr>
              <w:numPr>
                <w:ilvl w:val="0"/>
                <w:numId w:val="118"/>
              </w:numPr>
              <w:spacing w:after="0" w:line="240" w:lineRule="auto"/>
              <w:ind w:left="322"/>
              <w:contextualSpacing/>
              <w:jc w:val="both"/>
              <w:rPr>
                <w:rFonts w:ascii="Times New Roman" w:eastAsia="Calibri" w:hAnsi="Times New Roman" w:cs="Times New Roman"/>
                <w:lang w:eastAsia="zh-CN"/>
              </w:rPr>
            </w:pPr>
            <w:r w:rsidRPr="00EE3BE7">
              <w:rPr>
                <w:rFonts w:ascii="Times New Roman" w:eastAsia="Calibri" w:hAnsi="Times New Roman" w:cs="Times New Roman"/>
                <w:bCs/>
                <w:lang w:eastAsia="zh-CN"/>
              </w:rPr>
              <w:t>опрос по индивидуальным заданиям;</w:t>
            </w:r>
          </w:p>
          <w:p w14:paraId="35C40B31" w14:textId="77777777" w:rsidR="00EE3BE7" w:rsidRPr="00EE3BE7" w:rsidRDefault="00EE3BE7" w:rsidP="00EE3BE7">
            <w:pPr>
              <w:numPr>
                <w:ilvl w:val="0"/>
                <w:numId w:val="118"/>
              </w:numPr>
              <w:spacing w:after="0" w:line="240" w:lineRule="auto"/>
              <w:ind w:left="322"/>
              <w:contextualSpacing/>
              <w:jc w:val="both"/>
              <w:rPr>
                <w:rFonts w:ascii="Times New Roman" w:eastAsia="Calibri" w:hAnsi="Times New Roman" w:cs="Times New Roman"/>
                <w:lang w:eastAsia="zh-CN"/>
              </w:rPr>
            </w:pPr>
            <w:r w:rsidRPr="00EE3BE7">
              <w:rPr>
                <w:rFonts w:ascii="Times New Roman" w:eastAsia="Calibri" w:hAnsi="Times New Roman" w:cs="Times New Roman"/>
                <w:bCs/>
                <w:lang w:eastAsia="zh-CN"/>
              </w:rPr>
              <w:t>письменный опрос;</w:t>
            </w:r>
          </w:p>
          <w:p w14:paraId="3CEE2600" w14:textId="77777777" w:rsidR="00EE3BE7" w:rsidRPr="00EE3BE7" w:rsidRDefault="00EE3BE7" w:rsidP="00EE3BE7">
            <w:pPr>
              <w:numPr>
                <w:ilvl w:val="0"/>
                <w:numId w:val="118"/>
              </w:numPr>
              <w:spacing w:after="0" w:line="240" w:lineRule="auto"/>
              <w:ind w:left="322"/>
              <w:contextualSpacing/>
              <w:jc w:val="both"/>
              <w:rPr>
                <w:rFonts w:ascii="Times New Roman" w:eastAsia="Calibri" w:hAnsi="Times New Roman" w:cs="Times New Roman"/>
                <w:lang w:eastAsia="zh-CN"/>
              </w:rPr>
            </w:pPr>
            <w:r w:rsidRPr="00EE3BE7">
              <w:rPr>
                <w:rFonts w:ascii="Times New Roman" w:eastAsia="Calibri" w:hAnsi="Times New Roman" w:cs="Times New Roman"/>
                <w:bCs/>
                <w:lang w:eastAsia="zh-CN"/>
              </w:rPr>
              <w:t>письменная проверка;</w:t>
            </w:r>
          </w:p>
          <w:p w14:paraId="1734A79E" w14:textId="77777777" w:rsidR="00EE3BE7" w:rsidRPr="00EE3BE7" w:rsidRDefault="00EE3BE7" w:rsidP="00EE3BE7">
            <w:pPr>
              <w:numPr>
                <w:ilvl w:val="0"/>
                <w:numId w:val="118"/>
              </w:numPr>
              <w:spacing w:after="0" w:line="240" w:lineRule="auto"/>
              <w:ind w:left="322"/>
              <w:contextualSpacing/>
              <w:jc w:val="both"/>
              <w:rPr>
                <w:rFonts w:ascii="Times New Roman" w:eastAsia="Calibri" w:hAnsi="Times New Roman" w:cs="Times New Roman"/>
                <w:lang w:eastAsia="zh-CN"/>
              </w:rPr>
            </w:pPr>
            <w:r w:rsidRPr="00EE3BE7">
              <w:rPr>
                <w:rFonts w:ascii="Times New Roman" w:eastAsia="Calibri" w:hAnsi="Times New Roman" w:cs="Times New Roman"/>
                <w:bCs/>
                <w:lang w:eastAsia="zh-CN"/>
              </w:rPr>
              <w:t>тестирование;</w:t>
            </w:r>
          </w:p>
          <w:p w14:paraId="5A0F152A" w14:textId="77777777" w:rsidR="00EE3BE7" w:rsidRPr="00EE3BE7" w:rsidRDefault="00EE3BE7" w:rsidP="00EE3BE7">
            <w:pPr>
              <w:numPr>
                <w:ilvl w:val="0"/>
                <w:numId w:val="118"/>
              </w:numPr>
              <w:spacing w:after="0" w:line="240" w:lineRule="auto"/>
              <w:ind w:left="322"/>
              <w:contextualSpacing/>
              <w:jc w:val="both"/>
              <w:rPr>
                <w:rFonts w:ascii="Times New Roman" w:eastAsia="Calibri" w:hAnsi="Times New Roman" w:cs="Times New Roman"/>
                <w:lang w:eastAsia="zh-CN"/>
              </w:rPr>
            </w:pPr>
            <w:r w:rsidRPr="00EE3BE7">
              <w:rPr>
                <w:rFonts w:ascii="Times New Roman" w:eastAsia="Calibri" w:hAnsi="Times New Roman" w:cs="Times New Roman"/>
                <w:bCs/>
                <w:lang w:eastAsia="zh-CN"/>
              </w:rPr>
              <w:t>самоконтроль;</w:t>
            </w:r>
          </w:p>
          <w:p w14:paraId="0FABD204" w14:textId="77777777" w:rsidR="00EE3BE7" w:rsidRPr="00EE3BE7" w:rsidRDefault="00EE3BE7" w:rsidP="00EE3BE7">
            <w:pPr>
              <w:numPr>
                <w:ilvl w:val="0"/>
                <w:numId w:val="118"/>
              </w:numPr>
              <w:spacing w:after="0" w:line="240" w:lineRule="auto"/>
              <w:ind w:left="322"/>
              <w:contextualSpacing/>
              <w:jc w:val="both"/>
              <w:rPr>
                <w:rFonts w:ascii="Times New Roman" w:eastAsia="Calibri" w:hAnsi="Times New Roman" w:cs="Times New Roman"/>
                <w:lang w:eastAsia="zh-CN"/>
              </w:rPr>
            </w:pPr>
            <w:r w:rsidRPr="00EE3BE7">
              <w:rPr>
                <w:rFonts w:ascii="Times New Roman" w:eastAsia="Calibri" w:hAnsi="Times New Roman" w:cs="Times New Roman"/>
                <w:bCs/>
                <w:lang w:eastAsia="zh-CN"/>
              </w:rPr>
              <w:t>взаимопроверка;</w:t>
            </w:r>
          </w:p>
          <w:p w14:paraId="4DA48A31" w14:textId="77777777" w:rsidR="00EE3BE7" w:rsidRPr="00EE3BE7" w:rsidRDefault="00EE3BE7" w:rsidP="00EE3BE7">
            <w:pPr>
              <w:numPr>
                <w:ilvl w:val="0"/>
                <w:numId w:val="118"/>
              </w:numPr>
              <w:spacing w:after="0" w:line="240" w:lineRule="auto"/>
              <w:ind w:left="322"/>
              <w:contextualSpacing/>
              <w:rPr>
                <w:rFonts w:ascii="Times New Roman" w:eastAsia="Calibri" w:hAnsi="Times New Roman" w:cs="Times New Roman"/>
                <w:bCs/>
                <w:lang w:eastAsia="zh-CN"/>
              </w:rPr>
            </w:pPr>
            <w:r w:rsidRPr="00EE3BE7">
              <w:rPr>
                <w:rFonts w:ascii="Times New Roman" w:eastAsia="Calibri" w:hAnsi="Times New Roman" w:cs="Times New Roman"/>
                <w:bCs/>
                <w:lang w:eastAsia="zh-CN"/>
              </w:rPr>
              <w:t>экспертная оценка по результатам наблюдения за деятельностью студента в процессе освоения учебной дисциплины;</w:t>
            </w:r>
          </w:p>
          <w:p w14:paraId="3C56501E" w14:textId="77777777" w:rsidR="00EE3BE7" w:rsidRPr="00EE3BE7" w:rsidRDefault="00EE3BE7" w:rsidP="00EE3BE7">
            <w:pPr>
              <w:numPr>
                <w:ilvl w:val="0"/>
                <w:numId w:val="118"/>
              </w:numPr>
              <w:spacing w:after="0" w:line="240" w:lineRule="auto"/>
              <w:ind w:left="322"/>
              <w:contextualSpacing/>
              <w:rPr>
                <w:rFonts w:ascii="Times New Roman" w:eastAsia="Calibri" w:hAnsi="Times New Roman" w:cs="Times New Roman"/>
                <w:bCs/>
                <w:lang w:eastAsia="zh-CN"/>
              </w:rPr>
            </w:pPr>
            <w:r w:rsidRPr="00EE3BE7">
              <w:rPr>
                <w:rFonts w:ascii="Times New Roman" w:eastAsia="Calibri" w:hAnsi="Times New Roman" w:cs="Times New Roman"/>
                <w:bCs/>
                <w:lang w:eastAsia="zh-CN"/>
              </w:rPr>
              <w:t>оценка выполнения графических работ;</w:t>
            </w:r>
          </w:p>
          <w:p w14:paraId="564C7254" w14:textId="77777777" w:rsidR="00EE3BE7" w:rsidRPr="00EE3BE7" w:rsidRDefault="00EE3BE7" w:rsidP="00EE3BE7">
            <w:pPr>
              <w:spacing w:after="0" w:line="240" w:lineRule="auto"/>
              <w:ind w:left="322"/>
              <w:contextualSpacing/>
              <w:rPr>
                <w:rFonts w:ascii="Times New Roman" w:eastAsia="Calibri" w:hAnsi="Times New Roman" w:cs="Times New Roman"/>
                <w:bCs/>
                <w:lang w:eastAsia="zh-CN"/>
              </w:rPr>
            </w:pPr>
          </w:p>
          <w:p w14:paraId="4DCADBC7" w14:textId="77777777" w:rsidR="00EE3BE7" w:rsidRPr="00EE3BE7" w:rsidRDefault="00EE3BE7" w:rsidP="00EE3BE7">
            <w:pPr>
              <w:spacing w:after="0" w:line="240" w:lineRule="auto"/>
              <w:rPr>
                <w:rFonts w:ascii="Times New Roman" w:eastAsia="Calibri" w:hAnsi="Times New Roman" w:cs="Times New Roman"/>
                <w:bCs/>
                <w:lang w:eastAsia="ru-RU"/>
              </w:rPr>
            </w:pPr>
          </w:p>
        </w:tc>
      </w:tr>
      <w:tr w:rsidR="00EE3BE7" w:rsidRPr="00EE3BE7" w14:paraId="2DDD8E12" w14:textId="77777777" w:rsidTr="0089304B">
        <w:trPr>
          <w:trHeight w:val="1404"/>
        </w:trPr>
        <w:tc>
          <w:tcPr>
            <w:tcW w:w="1708" w:type="pct"/>
            <w:tcBorders>
              <w:top w:val="single" w:sz="4" w:space="0" w:color="auto"/>
              <w:left w:val="single" w:sz="4" w:space="0" w:color="auto"/>
              <w:bottom w:val="single" w:sz="4" w:space="0" w:color="auto"/>
              <w:right w:val="single" w:sz="4" w:space="0" w:color="auto"/>
            </w:tcBorders>
            <w:hideMark/>
          </w:tcPr>
          <w:p w14:paraId="0D6E0940"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rPr>
            </w:pPr>
            <w:r w:rsidRPr="00EE3BE7">
              <w:rPr>
                <w:rFonts w:ascii="Times New Roman" w:eastAsia="Calibri" w:hAnsi="Times New Roman" w:cs="Times New Roman"/>
              </w:rPr>
              <w:t>требования международных нормативных технических документов по архитектурно-строительному проектированию и особенности их применения</w:t>
            </w:r>
          </w:p>
        </w:tc>
        <w:tc>
          <w:tcPr>
            <w:tcW w:w="1470" w:type="pct"/>
            <w:vMerge w:val="restart"/>
            <w:tcBorders>
              <w:top w:val="single" w:sz="4" w:space="0" w:color="auto"/>
              <w:left w:val="single" w:sz="4" w:space="0" w:color="auto"/>
              <w:bottom w:val="single" w:sz="4" w:space="0" w:color="auto"/>
              <w:right w:val="single" w:sz="4" w:space="0" w:color="auto"/>
            </w:tcBorders>
            <w:hideMark/>
          </w:tcPr>
          <w:p w14:paraId="51658B3B" w14:textId="77777777" w:rsidR="00EE3BE7" w:rsidRPr="00EE3BE7" w:rsidRDefault="00EE3BE7" w:rsidP="00EE3BE7">
            <w:pPr>
              <w:spacing w:after="0" w:line="240" w:lineRule="auto"/>
              <w:jc w:val="both"/>
              <w:rPr>
                <w:rFonts w:ascii="Times New Roman" w:eastAsia="Calibri" w:hAnsi="Times New Roman" w:cs="Times New Roman"/>
                <w:lang w:eastAsia="zh-CN"/>
              </w:rPr>
            </w:pPr>
            <w:r w:rsidRPr="00EE3BE7">
              <w:rPr>
                <w:rFonts w:ascii="Times New Roman" w:eastAsia="Calibri" w:hAnsi="Times New Roman" w:cs="Times New Roman"/>
                <w:lang w:eastAsia="zh-CN"/>
              </w:rPr>
              <w:t xml:space="preserve">демонстрирует правильный выбор соответствующих стандартов для выполнения и оформления строительных чертежей различного типа; </w:t>
            </w:r>
          </w:p>
          <w:p w14:paraId="3F9B2C01" w14:textId="77777777" w:rsidR="00EE3BE7" w:rsidRPr="00EE3BE7" w:rsidRDefault="00EE3BE7" w:rsidP="00EE3BE7">
            <w:pPr>
              <w:spacing w:after="0" w:line="240" w:lineRule="auto"/>
              <w:jc w:val="both"/>
              <w:rPr>
                <w:rFonts w:ascii="Times New Roman" w:eastAsia="Calibri" w:hAnsi="Times New Roman" w:cs="Times New Roman"/>
                <w:bCs/>
                <w:lang w:eastAsia="ru-RU"/>
              </w:rPr>
            </w:pPr>
            <w:r w:rsidRPr="00EE3BE7">
              <w:rPr>
                <w:rFonts w:ascii="Times New Roman" w:eastAsia="Calibri" w:hAnsi="Times New Roman" w:cs="Times New Roman"/>
                <w:lang w:eastAsia="zh-CN"/>
              </w:rPr>
              <w:t>соблюдает требования нормативной документации</w:t>
            </w: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3EF3E679"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6DF2D646" w14:textId="77777777" w:rsidTr="0089304B">
        <w:trPr>
          <w:trHeight w:val="2129"/>
        </w:trPr>
        <w:tc>
          <w:tcPr>
            <w:tcW w:w="1708" w:type="pct"/>
            <w:tcBorders>
              <w:top w:val="single" w:sz="4" w:space="0" w:color="auto"/>
              <w:left w:val="single" w:sz="4" w:space="0" w:color="auto"/>
              <w:bottom w:val="single" w:sz="4" w:space="0" w:color="auto"/>
              <w:right w:val="single" w:sz="4" w:space="0" w:color="auto"/>
            </w:tcBorders>
            <w:hideMark/>
          </w:tcPr>
          <w:p w14:paraId="27A00169"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rPr>
            </w:pPr>
            <w:r w:rsidRPr="00EE3BE7">
              <w:rPr>
                <w:rFonts w:ascii="Times New Roman" w:eastAsia="Calibri" w:hAnsi="Times New Roman" w:cs="Times New Roman"/>
              </w:rPr>
              <w:t>требования законодательства Российской Федерации и иных нормативных правовых актов, нормативных методических документов к составу, содержанию и оформлению разделов проектной документации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2EDD0" w14:textId="77777777" w:rsidR="00EE3BE7" w:rsidRPr="00EE3BE7" w:rsidRDefault="00EE3BE7" w:rsidP="00EE3BE7">
            <w:pPr>
              <w:spacing w:after="0" w:line="240" w:lineRule="auto"/>
              <w:rPr>
                <w:rFonts w:ascii="Times New Roman" w:eastAsia="Calibri" w:hAnsi="Times New Roman" w:cs="Times New Roman"/>
                <w:b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2E4A2825"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29842217" w14:textId="77777777" w:rsidTr="0089304B">
        <w:trPr>
          <w:trHeight w:val="982"/>
        </w:trPr>
        <w:tc>
          <w:tcPr>
            <w:tcW w:w="1708" w:type="pct"/>
            <w:tcBorders>
              <w:top w:val="single" w:sz="4" w:space="0" w:color="auto"/>
              <w:left w:val="single" w:sz="4" w:space="0" w:color="auto"/>
              <w:bottom w:val="single" w:sz="4" w:space="0" w:color="auto"/>
              <w:right w:val="single" w:sz="4" w:space="0" w:color="auto"/>
            </w:tcBorders>
            <w:hideMark/>
          </w:tcPr>
          <w:p w14:paraId="18133C89"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rPr>
            </w:pPr>
            <w:r w:rsidRPr="00EE3BE7">
              <w:rPr>
                <w:rFonts w:ascii="Times New Roman" w:eastAsia="Calibri" w:hAnsi="Times New Roman" w:cs="Times New Roman"/>
              </w:rPr>
              <w:t>требования нормативно-технической документации на оформление строительных чертежей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6060C" w14:textId="77777777" w:rsidR="00EE3BE7" w:rsidRPr="00EE3BE7" w:rsidRDefault="00EE3BE7" w:rsidP="00EE3BE7">
            <w:pPr>
              <w:spacing w:after="0" w:line="240" w:lineRule="auto"/>
              <w:rPr>
                <w:rFonts w:ascii="Times New Roman" w:eastAsia="Calibri" w:hAnsi="Times New Roman" w:cs="Times New Roman"/>
                <w:b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4322CFA1"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153067CF" w14:textId="77777777" w:rsidTr="0089304B">
        <w:trPr>
          <w:trHeight w:val="840"/>
        </w:trPr>
        <w:tc>
          <w:tcPr>
            <w:tcW w:w="1708" w:type="pct"/>
            <w:tcBorders>
              <w:top w:val="single" w:sz="4" w:space="0" w:color="auto"/>
              <w:left w:val="single" w:sz="4" w:space="0" w:color="auto"/>
              <w:bottom w:val="single" w:sz="4" w:space="0" w:color="auto"/>
              <w:right w:val="single" w:sz="4" w:space="0" w:color="auto"/>
            </w:tcBorders>
            <w:hideMark/>
          </w:tcPr>
          <w:p w14:paraId="4D1C9496"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rPr>
            </w:pPr>
            <w:r w:rsidRPr="00EE3BE7">
              <w:rPr>
                <w:rFonts w:ascii="Times New Roman" w:eastAsia="Calibri" w:hAnsi="Times New Roman" w:cs="Times New Roman"/>
              </w:rPr>
              <w:t>принципы проектирования схемы планировочной организации земельного участка</w:t>
            </w:r>
          </w:p>
        </w:tc>
        <w:tc>
          <w:tcPr>
            <w:tcW w:w="1470" w:type="pct"/>
            <w:tcBorders>
              <w:top w:val="single" w:sz="4" w:space="0" w:color="auto"/>
              <w:left w:val="single" w:sz="4" w:space="0" w:color="auto"/>
              <w:bottom w:val="single" w:sz="4" w:space="0" w:color="auto"/>
              <w:right w:val="single" w:sz="4" w:space="0" w:color="auto"/>
            </w:tcBorders>
            <w:hideMark/>
          </w:tcPr>
          <w:p w14:paraId="5C7D1C3A" w14:textId="77777777" w:rsidR="00EE3BE7" w:rsidRPr="00EE3BE7" w:rsidRDefault="00EE3BE7" w:rsidP="00EE3BE7">
            <w:pPr>
              <w:spacing w:after="0" w:line="240" w:lineRule="auto"/>
              <w:jc w:val="both"/>
              <w:rPr>
                <w:rFonts w:ascii="Times New Roman" w:eastAsia="Calibri" w:hAnsi="Times New Roman" w:cs="Times New Roman"/>
                <w:bCs/>
                <w:iCs/>
              </w:rPr>
            </w:pPr>
            <w:r w:rsidRPr="00EE3BE7">
              <w:rPr>
                <w:rFonts w:ascii="Times New Roman" w:eastAsia="Calibri" w:hAnsi="Times New Roman" w:cs="Times New Roman"/>
                <w:bCs/>
                <w:iCs/>
              </w:rPr>
              <w:t>демонстрирует знания состава раздела «Схема планировочной организации земельного участка»;</w:t>
            </w:r>
          </w:p>
          <w:p w14:paraId="46B0BFD3" w14:textId="77777777" w:rsidR="00EE3BE7" w:rsidRPr="00EE3BE7" w:rsidRDefault="00EE3BE7" w:rsidP="00EE3BE7">
            <w:pPr>
              <w:spacing w:after="0" w:line="240" w:lineRule="auto"/>
              <w:jc w:val="both"/>
              <w:rPr>
                <w:rFonts w:ascii="Times New Roman" w:eastAsia="Calibri" w:hAnsi="Times New Roman" w:cs="Times New Roman"/>
                <w:bCs/>
                <w:iCs/>
              </w:rPr>
            </w:pPr>
            <w:r w:rsidRPr="00EE3BE7">
              <w:rPr>
                <w:rFonts w:ascii="Times New Roman" w:eastAsia="Calibri" w:hAnsi="Times New Roman" w:cs="Times New Roman"/>
                <w:bCs/>
                <w:iCs/>
              </w:rPr>
              <w:t>демонстрирует знания правил оформления схемы организации земельного участка</w:t>
            </w: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05BBEAEE"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254AD74F" w14:textId="77777777" w:rsidTr="0089304B">
        <w:trPr>
          <w:trHeight w:val="564"/>
        </w:trPr>
        <w:tc>
          <w:tcPr>
            <w:tcW w:w="1708" w:type="pct"/>
            <w:tcBorders>
              <w:top w:val="single" w:sz="4" w:space="0" w:color="auto"/>
              <w:left w:val="single" w:sz="4" w:space="0" w:color="auto"/>
              <w:bottom w:val="single" w:sz="4" w:space="0" w:color="auto"/>
              <w:right w:val="single" w:sz="4" w:space="0" w:color="auto"/>
            </w:tcBorders>
            <w:hideMark/>
          </w:tcPr>
          <w:p w14:paraId="7D0B1E47"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rPr>
            </w:pPr>
            <w:r w:rsidRPr="00EE3BE7">
              <w:rPr>
                <w:rFonts w:ascii="Times New Roman" w:eastAsia="Calibri" w:hAnsi="Times New Roman" w:cs="Times New Roman"/>
              </w:rPr>
              <w:t>правила работы в САПР для оформления чертежей</w:t>
            </w:r>
          </w:p>
        </w:tc>
        <w:tc>
          <w:tcPr>
            <w:tcW w:w="1470" w:type="pct"/>
            <w:vMerge w:val="restart"/>
            <w:tcBorders>
              <w:top w:val="single" w:sz="4" w:space="0" w:color="auto"/>
              <w:left w:val="single" w:sz="4" w:space="0" w:color="auto"/>
              <w:bottom w:val="single" w:sz="4" w:space="0" w:color="auto"/>
              <w:right w:val="single" w:sz="4" w:space="0" w:color="auto"/>
            </w:tcBorders>
            <w:hideMark/>
          </w:tcPr>
          <w:p w14:paraId="2E957ED5" w14:textId="77777777" w:rsidR="00EE3BE7" w:rsidRPr="00EE3BE7" w:rsidRDefault="00EE3BE7" w:rsidP="00EE3BE7">
            <w:pPr>
              <w:spacing w:after="0" w:line="240" w:lineRule="auto"/>
              <w:jc w:val="both"/>
              <w:rPr>
                <w:rFonts w:ascii="Times New Roman" w:eastAsia="Calibri" w:hAnsi="Times New Roman" w:cs="Times New Roman"/>
                <w:lang w:eastAsia="zh-CN"/>
              </w:rPr>
            </w:pPr>
            <w:r w:rsidRPr="00EE3BE7">
              <w:rPr>
                <w:rFonts w:ascii="Times New Roman" w:eastAsia="Calibri" w:hAnsi="Times New Roman" w:cs="Times New Roman"/>
                <w:lang w:eastAsia="zh-CN"/>
              </w:rPr>
              <w:t xml:space="preserve">демонстрирует знания технологии выполнения чертежей в графической системе </w:t>
            </w:r>
            <w:r w:rsidRPr="00EE3BE7">
              <w:rPr>
                <w:rFonts w:ascii="Times New Roman" w:eastAsia="Calibri" w:hAnsi="Times New Roman" w:cs="Times New Roman"/>
                <w:lang w:val="en-US" w:eastAsia="zh-CN"/>
              </w:rPr>
              <w:t>AutoCAD</w:t>
            </w:r>
            <w:r w:rsidRPr="00EE3BE7">
              <w:rPr>
                <w:rFonts w:ascii="Times New Roman" w:eastAsia="Calibri" w:hAnsi="Times New Roman" w:cs="Times New Roman"/>
                <w:lang w:eastAsia="zh-CN"/>
              </w:rPr>
              <w:t xml:space="preserve">; </w:t>
            </w:r>
          </w:p>
          <w:p w14:paraId="382F80BB" w14:textId="77777777" w:rsidR="00EE3BE7" w:rsidRPr="00EE3BE7" w:rsidRDefault="00EE3BE7" w:rsidP="00EE3BE7">
            <w:pPr>
              <w:spacing w:after="0" w:line="240" w:lineRule="auto"/>
              <w:jc w:val="both"/>
              <w:rPr>
                <w:rFonts w:ascii="Times New Roman" w:eastAsia="Calibri" w:hAnsi="Times New Roman" w:cs="Times New Roman"/>
                <w:lang w:eastAsia="zh-CN"/>
              </w:rPr>
            </w:pPr>
            <w:r w:rsidRPr="00EE3BE7">
              <w:rPr>
                <w:rFonts w:ascii="Times New Roman" w:eastAsia="Calibri" w:hAnsi="Times New Roman" w:cs="Times New Roman"/>
                <w:bCs/>
                <w:iCs/>
              </w:rPr>
              <w:t xml:space="preserve">демонстрирует знания </w:t>
            </w:r>
            <w:r w:rsidRPr="00EE3BE7">
              <w:rPr>
                <w:rFonts w:ascii="Times New Roman" w:eastAsia="Calibri" w:hAnsi="Times New Roman" w:cs="Times New Roman"/>
                <w:lang w:eastAsia="zh-CN"/>
              </w:rPr>
              <w:lastRenderedPageBreak/>
              <w:t>порядка выбора соответствующих команд построения и редактирования чертежей;</w:t>
            </w:r>
          </w:p>
          <w:p w14:paraId="116A4720" w14:textId="77777777" w:rsidR="00EE3BE7" w:rsidRPr="00EE3BE7" w:rsidRDefault="00EE3BE7" w:rsidP="00EE3BE7">
            <w:pPr>
              <w:spacing w:after="0" w:line="240" w:lineRule="auto"/>
              <w:rPr>
                <w:rFonts w:ascii="Times New Roman" w:eastAsia="Calibri" w:hAnsi="Times New Roman" w:cs="Times New Roman"/>
                <w:bCs/>
                <w:lang w:eastAsia="ru-RU"/>
              </w:rPr>
            </w:pPr>
            <w:r w:rsidRPr="00EE3BE7">
              <w:rPr>
                <w:rFonts w:ascii="Times New Roman" w:eastAsia="Calibri" w:hAnsi="Times New Roman" w:cs="Times New Roman"/>
                <w:bCs/>
                <w:iCs/>
              </w:rPr>
              <w:t xml:space="preserve">демонстрирует знания </w:t>
            </w:r>
            <w:r w:rsidRPr="00EE3BE7">
              <w:rPr>
                <w:rFonts w:ascii="Times New Roman" w:eastAsia="Calibri" w:hAnsi="Times New Roman" w:cs="Times New Roman"/>
                <w:lang w:eastAsia="zh-CN"/>
              </w:rPr>
              <w:t>организации рабочего поля системы, собственных панелей инструментов и инструментальных палитр для эффективной и рациональной работы по созданию чертежей</w:t>
            </w: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35374B27"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293A4FC4" w14:textId="77777777" w:rsidTr="0089304B">
        <w:trPr>
          <w:trHeight w:val="828"/>
        </w:trPr>
        <w:tc>
          <w:tcPr>
            <w:tcW w:w="1708" w:type="pct"/>
            <w:tcBorders>
              <w:top w:val="single" w:sz="4" w:space="0" w:color="auto"/>
              <w:left w:val="single" w:sz="4" w:space="0" w:color="auto"/>
              <w:bottom w:val="single" w:sz="4" w:space="0" w:color="auto"/>
              <w:right w:val="single" w:sz="4" w:space="0" w:color="auto"/>
            </w:tcBorders>
            <w:hideMark/>
          </w:tcPr>
          <w:p w14:paraId="4332B7C2"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rPr>
            </w:pPr>
            <w:r w:rsidRPr="00EE3BE7">
              <w:rPr>
                <w:rFonts w:ascii="Times New Roman" w:eastAsia="Calibri" w:hAnsi="Times New Roman" w:cs="Times New Roman"/>
              </w:rPr>
              <w:t>основные средства автоматизации архитектурно-строительного проектирования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060F3" w14:textId="77777777" w:rsidR="00EE3BE7" w:rsidRPr="00EE3BE7" w:rsidRDefault="00EE3BE7" w:rsidP="00EE3BE7">
            <w:pPr>
              <w:spacing w:after="0" w:line="240" w:lineRule="auto"/>
              <w:rPr>
                <w:rFonts w:ascii="Times New Roman" w:eastAsia="Calibri" w:hAnsi="Times New Roman" w:cs="Times New Roman"/>
                <w:b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6E540B16"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00C02208" w14:textId="77777777" w:rsidTr="0089304B">
        <w:trPr>
          <w:trHeight w:val="828"/>
        </w:trPr>
        <w:tc>
          <w:tcPr>
            <w:tcW w:w="1708" w:type="pct"/>
            <w:tcBorders>
              <w:top w:val="single" w:sz="4" w:space="0" w:color="auto"/>
              <w:left w:val="single" w:sz="4" w:space="0" w:color="auto"/>
              <w:bottom w:val="single" w:sz="4" w:space="0" w:color="auto"/>
              <w:right w:val="single" w:sz="4" w:space="0" w:color="auto"/>
            </w:tcBorders>
            <w:hideMark/>
          </w:tcPr>
          <w:p w14:paraId="3D12E6F3"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rPr>
            </w:pPr>
            <w:r w:rsidRPr="00EE3BE7">
              <w:rPr>
                <w:rFonts w:ascii="Times New Roman" w:eastAsia="Calibri" w:hAnsi="Times New Roman" w:cs="Times New Roman"/>
              </w:rPr>
              <w:lastRenderedPageBreak/>
              <w:t>методы автоматизированного проектирования создания чертежей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2BC77" w14:textId="77777777" w:rsidR="00EE3BE7" w:rsidRPr="00EE3BE7" w:rsidRDefault="00EE3BE7" w:rsidP="00EE3BE7">
            <w:pPr>
              <w:spacing w:after="0" w:line="240" w:lineRule="auto"/>
              <w:rPr>
                <w:rFonts w:ascii="Times New Roman" w:eastAsia="Calibri" w:hAnsi="Times New Roman" w:cs="Times New Roman"/>
                <w:b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4A74DFF2"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27E4750E" w14:textId="77777777" w:rsidTr="0089304B">
        <w:trPr>
          <w:trHeight w:val="564"/>
        </w:trPr>
        <w:tc>
          <w:tcPr>
            <w:tcW w:w="1708" w:type="pct"/>
            <w:tcBorders>
              <w:top w:val="single" w:sz="4" w:space="0" w:color="auto"/>
              <w:left w:val="single" w:sz="4" w:space="0" w:color="auto"/>
              <w:bottom w:val="single" w:sz="4" w:space="0" w:color="auto"/>
              <w:right w:val="single" w:sz="4" w:space="0" w:color="auto"/>
            </w:tcBorders>
            <w:hideMark/>
          </w:tcPr>
          <w:p w14:paraId="65E63B96"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rPr>
            </w:pPr>
            <w:r w:rsidRPr="00EE3BE7">
              <w:rPr>
                <w:rFonts w:ascii="Times New Roman" w:eastAsia="Calibri" w:hAnsi="Times New Roman" w:cs="Times New Roman"/>
              </w:rPr>
              <w:t>систему условных обозначений в проектировании</w:t>
            </w:r>
          </w:p>
        </w:tc>
        <w:tc>
          <w:tcPr>
            <w:tcW w:w="1470" w:type="pct"/>
            <w:vMerge w:val="restart"/>
            <w:tcBorders>
              <w:top w:val="single" w:sz="4" w:space="0" w:color="auto"/>
              <w:left w:val="single" w:sz="4" w:space="0" w:color="auto"/>
              <w:bottom w:val="single" w:sz="4" w:space="0" w:color="auto"/>
              <w:right w:val="single" w:sz="4" w:space="0" w:color="auto"/>
            </w:tcBorders>
            <w:hideMark/>
          </w:tcPr>
          <w:p w14:paraId="4C88C98D" w14:textId="77777777" w:rsidR="00EE3BE7" w:rsidRPr="00EE3BE7" w:rsidRDefault="00EE3BE7" w:rsidP="00EE3BE7">
            <w:pPr>
              <w:suppressAutoHyphens/>
              <w:snapToGrid w:val="0"/>
              <w:spacing w:after="0" w:line="240" w:lineRule="auto"/>
              <w:jc w:val="both"/>
              <w:rPr>
                <w:rFonts w:ascii="Times New Roman" w:eastAsia="Calibri" w:hAnsi="Times New Roman" w:cs="Times New Roman"/>
                <w:lang w:eastAsia="zh-CN"/>
              </w:rPr>
            </w:pPr>
            <w:r w:rsidRPr="00EE3BE7">
              <w:rPr>
                <w:rFonts w:ascii="Times New Roman" w:eastAsia="Calibri" w:hAnsi="Times New Roman" w:cs="Times New Roman"/>
                <w:lang w:eastAsia="zh-CN"/>
              </w:rPr>
              <w:t xml:space="preserve">демонстрирует знания графических обозначений материалов в сечениях и на фасадах, а также правила нанесения их на чертежи; </w:t>
            </w:r>
          </w:p>
          <w:p w14:paraId="36A90648" w14:textId="77777777" w:rsidR="00EE3BE7" w:rsidRPr="00EE3BE7" w:rsidRDefault="00EE3BE7" w:rsidP="00EE3BE7">
            <w:pPr>
              <w:suppressAutoHyphens/>
              <w:snapToGrid w:val="0"/>
              <w:spacing w:after="0" w:line="240" w:lineRule="auto"/>
              <w:jc w:val="both"/>
              <w:rPr>
                <w:rFonts w:ascii="Times New Roman" w:eastAsia="Calibri" w:hAnsi="Times New Roman" w:cs="Times New Roman"/>
                <w:lang w:eastAsia="zh-CN"/>
              </w:rPr>
            </w:pPr>
            <w:r w:rsidRPr="00EE3BE7">
              <w:rPr>
                <w:rFonts w:ascii="Times New Roman" w:eastAsia="Calibri" w:hAnsi="Times New Roman" w:cs="Times New Roman"/>
                <w:lang w:eastAsia="zh-CN"/>
              </w:rPr>
              <w:t>демонстрирует знания особенностей штриховки узких и длинных площадей сечений, а также сечений незначительной площади, встречающихся в строительных чертежах;</w:t>
            </w:r>
          </w:p>
          <w:p w14:paraId="0D62CCC1" w14:textId="77777777" w:rsidR="00EE3BE7" w:rsidRPr="00EE3BE7" w:rsidRDefault="00EE3BE7" w:rsidP="00EE3BE7">
            <w:pPr>
              <w:suppressAutoHyphens/>
              <w:snapToGrid w:val="0"/>
              <w:spacing w:after="0" w:line="240" w:lineRule="auto"/>
              <w:jc w:val="both"/>
              <w:rPr>
                <w:rFonts w:ascii="Times New Roman" w:eastAsia="Calibri" w:hAnsi="Times New Roman" w:cs="Times New Roman"/>
                <w:lang w:eastAsia="zh-CN"/>
              </w:rPr>
            </w:pPr>
            <w:r w:rsidRPr="00EE3BE7">
              <w:rPr>
                <w:rFonts w:ascii="Times New Roman" w:eastAsia="Calibri" w:hAnsi="Times New Roman" w:cs="Times New Roman"/>
                <w:lang w:eastAsia="zh-CN"/>
              </w:rPr>
              <w:t>демонстрирует знания штриховки на больших площадях сечений;</w:t>
            </w:r>
          </w:p>
          <w:p w14:paraId="2255BE5D" w14:textId="77777777" w:rsidR="00EE3BE7" w:rsidRPr="00EE3BE7" w:rsidRDefault="00EE3BE7" w:rsidP="00EE3BE7">
            <w:pPr>
              <w:spacing w:after="0" w:line="240" w:lineRule="auto"/>
              <w:jc w:val="both"/>
              <w:rPr>
                <w:rFonts w:ascii="Times New Roman" w:eastAsia="Calibri" w:hAnsi="Times New Roman" w:cs="Times New Roman"/>
                <w:lang w:eastAsia="zh-CN"/>
              </w:rPr>
            </w:pPr>
            <w:r w:rsidRPr="00EE3BE7">
              <w:rPr>
                <w:rFonts w:ascii="Times New Roman" w:eastAsia="Calibri" w:hAnsi="Times New Roman" w:cs="Times New Roman"/>
                <w:lang w:eastAsia="zh-CN"/>
              </w:rPr>
              <w:t>демонстрирует знания графических обозначений элементов и частей зданий;</w:t>
            </w:r>
          </w:p>
          <w:p w14:paraId="4E74BCBE" w14:textId="77777777" w:rsidR="00EE3BE7" w:rsidRPr="00EE3BE7" w:rsidRDefault="00EE3BE7" w:rsidP="00EE3BE7">
            <w:pPr>
              <w:spacing w:after="0" w:line="240" w:lineRule="auto"/>
              <w:jc w:val="both"/>
              <w:rPr>
                <w:rFonts w:ascii="Times New Roman" w:eastAsia="Calibri" w:hAnsi="Times New Roman" w:cs="Times New Roman"/>
                <w:bCs/>
                <w:iCs/>
                <w:lang w:eastAsia="ru-RU"/>
              </w:rPr>
            </w:pPr>
            <w:r w:rsidRPr="00EE3BE7">
              <w:rPr>
                <w:rFonts w:ascii="Times New Roman" w:eastAsia="Calibri" w:hAnsi="Times New Roman" w:cs="Times New Roman"/>
                <w:lang w:eastAsia="zh-CN"/>
              </w:rPr>
              <w:t>демонстрирует знания условно-графического изображения санитарно-технического оборудования на чертежах;                                                                           демонстрирует знания условно-графического изображения схем планировочной организации земельного участка;</w:t>
            </w: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6F799F62"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76EC8F26" w14:textId="77777777" w:rsidTr="0089304B">
        <w:trPr>
          <w:trHeight w:val="564"/>
        </w:trPr>
        <w:tc>
          <w:tcPr>
            <w:tcW w:w="1708" w:type="pct"/>
            <w:tcBorders>
              <w:top w:val="single" w:sz="4" w:space="0" w:color="auto"/>
              <w:left w:val="single" w:sz="4" w:space="0" w:color="auto"/>
              <w:bottom w:val="single" w:sz="4" w:space="0" w:color="auto"/>
              <w:right w:val="single" w:sz="4" w:space="0" w:color="auto"/>
            </w:tcBorders>
            <w:hideMark/>
          </w:tcPr>
          <w:p w14:paraId="026B56B5"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rPr>
            </w:pPr>
            <w:r w:rsidRPr="00EE3BE7">
              <w:rPr>
                <w:rFonts w:ascii="Times New Roman" w:eastAsia="Calibri" w:hAnsi="Times New Roman" w:cs="Times New Roman"/>
              </w:rPr>
              <w:t>оформление графических материалов архитектурно- строительного раздела проектной документации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A0F34" w14:textId="77777777" w:rsidR="00EE3BE7" w:rsidRPr="00EE3BE7" w:rsidRDefault="00EE3BE7" w:rsidP="00EE3BE7">
            <w:pPr>
              <w:spacing w:after="0" w:line="240" w:lineRule="auto"/>
              <w:rPr>
                <w:rFonts w:ascii="Times New Roman" w:eastAsia="Calibri" w:hAnsi="Times New Roman" w:cs="Times New Roman"/>
                <w:bCs/>
                <w:i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3056399A"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45F54F80" w14:textId="77777777" w:rsidTr="0089304B">
        <w:trPr>
          <w:trHeight w:val="2100"/>
        </w:trPr>
        <w:tc>
          <w:tcPr>
            <w:tcW w:w="1708" w:type="pct"/>
            <w:tcBorders>
              <w:top w:val="single" w:sz="4" w:space="0" w:color="auto"/>
              <w:left w:val="single" w:sz="4" w:space="0" w:color="auto"/>
              <w:bottom w:val="single" w:sz="4" w:space="0" w:color="auto"/>
              <w:right w:val="single" w:sz="4" w:space="0" w:color="auto"/>
            </w:tcBorders>
            <w:hideMark/>
          </w:tcPr>
          <w:p w14:paraId="6C3CAC93"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rPr>
            </w:pPr>
            <w:r w:rsidRPr="00EE3BE7">
              <w:rPr>
                <w:rFonts w:ascii="Times New Roman" w:eastAsia="Calibri" w:hAnsi="Times New Roman" w:cs="Times New Roman"/>
              </w:rPr>
              <w:t>требования нормативных правовых актов и документов системы технического регулирования в градостроительной деятельности к разработке чертежей строительных конструкций</w:t>
            </w:r>
          </w:p>
        </w:tc>
        <w:tc>
          <w:tcPr>
            <w:tcW w:w="1470" w:type="pct"/>
            <w:tcBorders>
              <w:top w:val="single" w:sz="4" w:space="0" w:color="auto"/>
              <w:left w:val="single" w:sz="4" w:space="0" w:color="auto"/>
              <w:bottom w:val="single" w:sz="4" w:space="0" w:color="auto"/>
              <w:right w:val="single" w:sz="4" w:space="0" w:color="auto"/>
            </w:tcBorders>
            <w:hideMark/>
          </w:tcPr>
          <w:p w14:paraId="6EB56255" w14:textId="77777777" w:rsidR="00EE3BE7" w:rsidRPr="00EE3BE7" w:rsidRDefault="00EE3BE7" w:rsidP="00EE3BE7">
            <w:pPr>
              <w:suppressAutoHyphens/>
              <w:snapToGrid w:val="0"/>
              <w:spacing w:after="0" w:line="240" w:lineRule="auto"/>
              <w:jc w:val="both"/>
              <w:rPr>
                <w:rFonts w:ascii="Times New Roman" w:eastAsia="Calibri" w:hAnsi="Times New Roman" w:cs="Times New Roman"/>
                <w:bCs/>
                <w:iCs/>
              </w:rPr>
            </w:pPr>
            <w:r w:rsidRPr="00EE3BE7">
              <w:rPr>
                <w:rFonts w:ascii="Times New Roman" w:eastAsia="Calibri" w:hAnsi="Times New Roman" w:cs="Times New Roman"/>
                <w:bCs/>
                <w:iCs/>
              </w:rPr>
              <w:t xml:space="preserve">демонстрирует знания видов чертежей строительных конструкций, их назначение и применение; </w:t>
            </w:r>
          </w:p>
          <w:p w14:paraId="3F8A5C7A" w14:textId="77777777" w:rsidR="00EE3BE7" w:rsidRPr="00EE3BE7" w:rsidRDefault="00EE3BE7" w:rsidP="00EE3BE7">
            <w:pPr>
              <w:suppressAutoHyphens/>
              <w:snapToGrid w:val="0"/>
              <w:spacing w:after="0" w:line="240" w:lineRule="auto"/>
              <w:jc w:val="both"/>
              <w:rPr>
                <w:rFonts w:ascii="Times New Roman" w:eastAsia="Calibri" w:hAnsi="Times New Roman" w:cs="Times New Roman"/>
                <w:bCs/>
                <w:iCs/>
              </w:rPr>
            </w:pPr>
            <w:r w:rsidRPr="00EE3BE7">
              <w:rPr>
                <w:rFonts w:ascii="Times New Roman" w:eastAsia="Calibri" w:hAnsi="Times New Roman" w:cs="Times New Roman"/>
                <w:bCs/>
                <w:iCs/>
              </w:rPr>
              <w:t>демонстрирует знания особенностей оформления чертежей раздела КЖ и КМ;</w:t>
            </w:r>
          </w:p>
          <w:p w14:paraId="3A0A8911" w14:textId="77777777" w:rsidR="00EE3BE7" w:rsidRPr="00EE3BE7" w:rsidRDefault="00EE3BE7" w:rsidP="00EE3BE7">
            <w:pPr>
              <w:suppressAutoHyphens/>
              <w:snapToGrid w:val="0"/>
              <w:spacing w:after="0" w:line="240" w:lineRule="auto"/>
              <w:jc w:val="both"/>
              <w:rPr>
                <w:rFonts w:ascii="Times New Roman" w:eastAsia="Calibri" w:hAnsi="Times New Roman" w:cs="Times New Roman"/>
                <w:bCs/>
              </w:rPr>
            </w:pPr>
            <w:r w:rsidRPr="00EE3BE7">
              <w:rPr>
                <w:rFonts w:ascii="Times New Roman" w:eastAsia="Calibri" w:hAnsi="Times New Roman" w:cs="Times New Roman"/>
                <w:bCs/>
                <w:iCs/>
              </w:rPr>
              <w:t xml:space="preserve">демонстрирует знания условно-графического </w:t>
            </w:r>
            <w:r w:rsidRPr="00EE3BE7">
              <w:rPr>
                <w:rFonts w:ascii="Times New Roman" w:eastAsia="Calibri" w:hAnsi="Times New Roman" w:cs="Times New Roman"/>
                <w:lang w:eastAsia="zh-CN"/>
              </w:rPr>
              <w:t>изображения и обозначения, применяемого на чертежах строительных конструкций</w:t>
            </w: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4139155C"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0248F8E5" w14:textId="77777777" w:rsidTr="0089304B">
        <w:trPr>
          <w:trHeight w:val="982"/>
        </w:trPr>
        <w:tc>
          <w:tcPr>
            <w:tcW w:w="1708" w:type="pct"/>
            <w:tcBorders>
              <w:top w:val="single" w:sz="4" w:space="0" w:color="auto"/>
              <w:left w:val="single" w:sz="4" w:space="0" w:color="auto"/>
              <w:bottom w:val="single" w:sz="4" w:space="0" w:color="auto"/>
              <w:right w:val="single" w:sz="4" w:space="0" w:color="auto"/>
            </w:tcBorders>
            <w:hideMark/>
          </w:tcPr>
          <w:p w14:paraId="6EF7BC9C"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rPr>
            </w:pPr>
            <w:r w:rsidRPr="00EE3BE7">
              <w:rPr>
                <w:rFonts w:ascii="Times New Roman" w:eastAsia="Calibri" w:hAnsi="Times New Roman" w:cs="Times New Roman"/>
              </w:rPr>
              <w:lastRenderedPageBreak/>
              <w:t>основы информационного моделирования в соответствии со стандартами отрасли капитального строительства</w:t>
            </w:r>
          </w:p>
        </w:tc>
        <w:tc>
          <w:tcPr>
            <w:tcW w:w="1470" w:type="pct"/>
            <w:vMerge w:val="restart"/>
            <w:tcBorders>
              <w:top w:val="single" w:sz="4" w:space="0" w:color="auto"/>
              <w:left w:val="single" w:sz="4" w:space="0" w:color="auto"/>
              <w:bottom w:val="single" w:sz="4" w:space="0" w:color="auto"/>
              <w:right w:val="single" w:sz="4" w:space="0" w:color="auto"/>
            </w:tcBorders>
            <w:hideMark/>
          </w:tcPr>
          <w:p w14:paraId="310BA814" w14:textId="77777777" w:rsidR="00EE3BE7" w:rsidRPr="00EE3BE7" w:rsidRDefault="00EE3BE7" w:rsidP="00EE3BE7">
            <w:pPr>
              <w:spacing w:after="0" w:line="240" w:lineRule="auto"/>
              <w:jc w:val="both"/>
              <w:rPr>
                <w:rFonts w:ascii="Times New Roman" w:eastAsia="Calibri" w:hAnsi="Times New Roman" w:cs="Times New Roman"/>
                <w:bCs/>
                <w:iCs/>
              </w:rPr>
            </w:pPr>
            <w:r w:rsidRPr="00EE3BE7">
              <w:rPr>
                <w:rFonts w:ascii="Times New Roman" w:eastAsia="Calibri" w:hAnsi="Times New Roman" w:cs="Times New Roman"/>
                <w:bCs/>
                <w:iCs/>
              </w:rPr>
              <w:t>демонстрирует знания основных терминов и определений информационного моделирования зданий и сооружений;</w:t>
            </w:r>
          </w:p>
          <w:p w14:paraId="273BE767" w14:textId="77777777" w:rsidR="00EE3BE7" w:rsidRPr="00EE3BE7" w:rsidRDefault="00EE3BE7" w:rsidP="00EE3BE7">
            <w:pPr>
              <w:spacing w:after="0" w:line="240" w:lineRule="auto"/>
              <w:jc w:val="both"/>
              <w:rPr>
                <w:rFonts w:ascii="Times New Roman" w:eastAsia="Calibri" w:hAnsi="Times New Roman" w:cs="Times New Roman"/>
                <w:bCs/>
              </w:rPr>
            </w:pPr>
            <w:r w:rsidRPr="00EE3BE7">
              <w:rPr>
                <w:rFonts w:ascii="Times New Roman" w:eastAsia="Calibri" w:hAnsi="Times New Roman" w:cs="Times New Roman"/>
                <w:bCs/>
                <w:iCs/>
              </w:rPr>
              <w:t>демонстрирует знания основополагающих принципов и правил разработки информационной модели объектов капитального строительства</w:t>
            </w: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40290F9E"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04DA7928" w14:textId="77777777" w:rsidTr="0089304B">
        <w:trPr>
          <w:trHeight w:val="790"/>
        </w:trPr>
        <w:tc>
          <w:tcPr>
            <w:tcW w:w="1708" w:type="pct"/>
            <w:tcBorders>
              <w:top w:val="single" w:sz="4" w:space="0" w:color="auto"/>
              <w:left w:val="single" w:sz="4" w:space="0" w:color="auto"/>
              <w:bottom w:val="single" w:sz="4" w:space="0" w:color="auto"/>
              <w:right w:val="single" w:sz="4" w:space="0" w:color="auto"/>
            </w:tcBorders>
            <w:hideMark/>
          </w:tcPr>
          <w:p w14:paraId="44810A29"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rPr>
            </w:pPr>
            <w:r w:rsidRPr="00EE3BE7">
              <w:rPr>
                <w:rFonts w:ascii="Times New Roman" w:eastAsia="Calibri" w:hAnsi="Times New Roman" w:cs="Times New Roman"/>
              </w:rPr>
              <w:t>цели, задачи и принципы информационного моделирования ОКС</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F9DBE" w14:textId="77777777" w:rsidR="00EE3BE7" w:rsidRPr="00EE3BE7" w:rsidRDefault="00EE3BE7" w:rsidP="00EE3BE7">
            <w:pPr>
              <w:spacing w:after="0" w:line="240" w:lineRule="auto"/>
              <w:rPr>
                <w:rFonts w:ascii="Times New Roman" w:eastAsia="Calibri" w:hAnsi="Times New Roman" w:cs="Times New Roman"/>
                <w:b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46033A25"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6F62B0B4" w14:textId="77777777" w:rsidTr="0089304B">
        <w:trPr>
          <w:trHeight w:val="1220"/>
        </w:trPr>
        <w:tc>
          <w:tcPr>
            <w:tcW w:w="1708" w:type="pct"/>
            <w:tcBorders>
              <w:top w:val="single" w:sz="4" w:space="0" w:color="auto"/>
              <w:left w:val="single" w:sz="4" w:space="0" w:color="auto"/>
              <w:bottom w:val="single" w:sz="4" w:space="0" w:color="auto"/>
              <w:right w:val="single" w:sz="4" w:space="0" w:color="auto"/>
            </w:tcBorders>
            <w:hideMark/>
          </w:tcPr>
          <w:p w14:paraId="4C66B398"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rPr>
            </w:pPr>
            <w:r w:rsidRPr="00EE3BE7">
              <w:rPr>
                <w:rFonts w:ascii="Times New Roman" w:eastAsia="Calibri" w:hAnsi="Times New Roman" w:cs="Times New Roman"/>
              </w:rPr>
              <w:t>состав информационной модели ОКС</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4B3AD" w14:textId="77777777" w:rsidR="00EE3BE7" w:rsidRPr="00EE3BE7" w:rsidRDefault="00EE3BE7" w:rsidP="00EE3BE7">
            <w:pPr>
              <w:spacing w:after="0" w:line="240" w:lineRule="auto"/>
              <w:rPr>
                <w:rFonts w:ascii="Times New Roman" w:eastAsia="Calibri" w:hAnsi="Times New Roman" w:cs="Times New Roman"/>
                <w:b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1E6DA514"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4F75638B" w14:textId="77777777" w:rsidTr="0089304B">
        <w:trPr>
          <w:trHeight w:val="540"/>
        </w:trPr>
        <w:tc>
          <w:tcPr>
            <w:tcW w:w="1708" w:type="pct"/>
            <w:tcBorders>
              <w:top w:val="single" w:sz="4" w:space="0" w:color="auto"/>
              <w:left w:val="single" w:sz="4" w:space="0" w:color="auto"/>
              <w:bottom w:val="single" w:sz="4" w:space="0" w:color="auto"/>
              <w:right w:val="single" w:sz="4" w:space="0" w:color="auto"/>
            </w:tcBorders>
            <w:hideMark/>
          </w:tcPr>
          <w:p w14:paraId="3821CB53"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rPr>
            </w:pPr>
            <w:r w:rsidRPr="00EE3BE7">
              <w:rPr>
                <w:rFonts w:ascii="Times New Roman" w:eastAsia="Calibri" w:hAnsi="Times New Roman" w:cs="Times New Roman"/>
              </w:rPr>
              <w:t>типовые уровни проработки элементов информационной модели на различных этапах жизненного цикла ОКС</w:t>
            </w:r>
          </w:p>
        </w:tc>
        <w:tc>
          <w:tcPr>
            <w:tcW w:w="1470" w:type="pct"/>
            <w:tcBorders>
              <w:top w:val="single" w:sz="4" w:space="0" w:color="auto"/>
              <w:left w:val="single" w:sz="4" w:space="0" w:color="auto"/>
              <w:bottom w:val="single" w:sz="4" w:space="0" w:color="auto"/>
              <w:right w:val="single" w:sz="4" w:space="0" w:color="auto"/>
            </w:tcBorders>
            <w:hideMark/>
          </w:tcPr>
          <w:p w14:paraId="0381F238" w14:textId="77777777" w:rsidR="00EE3BE7" w:rsidRPr="00EE3BE7" w:rsidRDefault="00EE3BE7" w:rsidP="00EE3BE7">
            <w:pPr>
              <w:spacing w:after="0" w:line="240" w:lineRule="auto"/>
              <w:jc w:val="both"/>
              <w:rPr>
                <w:rFonts w:ascii="Times New Roman" w:eastAsia="Calibri" w:hAnsi="Times New Roman" w:cs="Times New Roman"/>
                <w:bCs/>
              </w:rPr>
            </w:pPr>
            <w:r w:rsidRPr="00EE3BE7">
              <w:rPr>
                <w:rFonts w:ascii="Times New Roman" w:eastAsia="Calibri" w:hAnsi="Times New Roman" w:cs="Times New Roman"/>
                <w:bCs/>
                <w:iCs/>
              </w:rPr>
              <w:t>демонстрирует знания требований, определяющих полноту проработки элемента цифровой информационной модели</w:t>
            </w: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2B35F143"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16261A19" w14:textId="77777777" w:rsidTr="0089304B">
        <w:trPr>
          <w:trHeight w:val="456"/>
        </w:trPr>
        <w:tc>
          <w:tcPr>
            <w:tcW w:w="1708" w:type="pct"/>
            <w:tcBorders>
              <w:top w:val="single" w:sz="4" w:space="0" w:color="auto"/>
              <w:left w:val="single" w:sz="4" w:space="0" w:color="auto"/>
              <w:bottom w:val="single" w:sz="4" w:space="0" w:color="auto"/>
              <w:right w:val="single" w:sz="4" w:space="0" w:color="auto"/>
            </w:tcBorders>
            <w:hideMark/>
          </w:tcPr>
          <w:p w14:paraId="65789AEB"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rPr>
            </w:pPr>
            <w:r w:rsidRPr="00EE3BE7">
              <w:rPr>
                <w:rFonts w:ascii="Times New Roman" w:eastAsia="Calibri" w:hAnsi="Times New Roman" w:cs="Times New Roman"/>
              </w:rPr>
              <w:t>международные, национальные и отраслевые стандарты, своды правил информационного моделирования ОКС, назначение, состав и структура стандарта применения технологий информационного моделирования ОКС в организации</w:t>
            </w:r>
          </w:p>
        </w:tc>
        <w:tc>
          <w:tcPr>
            <w:tcW w:w="1470" w:type="pct"/>
            <w:tcBorders>
              <w:top w:val="single" w:sz="4" w:space="0" w:color="auto"/>
              <w:left w:val="single" w:sz="4" w:space="0" w:color="auto"/>
              <w:bottom w:val="single" w:sz="4" w:space="0" w:color="auto"/>
              <w:right w:val="single" w:sz="4" w:space="0" w:color="auto"/>
            </w:tcBorders>
            <w:hideMark/>
          </w:tcPr>
          <w:p w14:paraId="5EDC17E4" w14:textId="77777777" w:rsidR="00EE3BE7" w:rsidRPr="00EE3BE7" w:rsidRDefault="00EE3BE7" w:rsidP="00EE3BE7">
            <w:pPr>
              <w:spacing w:after="0" w:line="240" w:lineRule="auto"/>
              <w:jc w:val="both"/>
              <w:rPr>
                <w:rFonts w:ascii="Times New Roman" w:eastAsia="Calibri" w:hAnsi="Times New Roman" w:cs="Times New Roman"/>
                <w:bCs/>
                <w:iCs/>
              </w:rPr>
            </w:pPr>
            <w:r w:rsidRPr="00EE3BE7">
              <w:rPr>
                <w:rFonts w:ascii="Times New Roman" w:eastAsia="Calibri" w:hAnsi="Times New Roman" w:cs="Times New Roman"/>
                <w:bCs/>
                <w:iCs/>
              </w:rPr>
              <w:t>демонстрирует знания стандартов, регламентирующих правила формирования информационной модели объектов различного назначения</w:t>
            </w: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3C8D5C98"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250C1997" w14:textId="77777777" w:rsidTr="0089304B">
        <w:trPr>
          <w:trHeight w:val="1164"/>
        </w:trPr>
        <w:tc>
          <w:tcPr>
            <w:tcW w:w="1708" w:type="pct"/>
            <w:tcBorders>
              <w:top w:val="single" w:sz="4" w:space="0" w:color="auto"/>
              <w:left w:val="single" w:sz="4" w:space="0" w:color="auto"/>
              <w:bottom w:val="single" w:sz="4" w:space="0" w:color="auto"/>
              <w:right w:val="single" w:sz="4" w:space="0" w:color="auto"/>
            </w:tcBorders>
            <w:hideMark/>
          </w:tcPr>
          <w:p w14:paraId="4EC3F39E"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rPr>
            </w:pPr>
            <w:r w:rsidRPr="00EE3BE7">
              <w:rPr>
                <w:rFonts w:ascii="Times New Roman" w:eastAsia="Calibri" w:hAnsi="Times New Roman" w:cs="Times New Roman"/>
              </w:rPr>
              <w:t>функции программного обеспечения для интеграции, визуализации и анализа данных информационных моделей ОКС</w:t>
            </w:r>
          </w:p>
        </w:tc>
        <w:tc>
          <w:tcPr>
            <w:tcW w:w="1470" w:type="pct"/>
            <w:tcBorders>
              <w:top w:val="single" w:sz="4" w:space="0" w:color="auto"/>
              <w:left w:val="single" w:sz="4" w:space="0" w:color="auto"/>
              <w:bottom w:val="single" w:sz="4" w:space="0" w:color="auto"/>
              <w:right w:val="single" w:sz="4" w:space="0" w:color="auto"/>
            </w:tcBorders>
            <w:hideMark/>
          </w:tcPr>
          <w:p w14:paraId="4E65D9A0" w14:textId="77777777" w:rsidR="00EE3BE7" w:rsidRPr="00EE3BE7" w:rsidRDefault="00EE3BE7" w:rsidP="00EE3BE7">
            <w:pPr>
              <w:spacing w:after="0" w:line="240" w:lineRule="auto"/>
              <w:jc w:val="both"/>
              <w:rPr>
                <w:rFonts w:ascii="Times New Roman" w:eastAsia="Calibri" w:hAnsi="Times New Roman" w:cs="Times New Roman"/>
                <w:lang w:eastAsia="zh-CN"/>
              </w:rPr>
            </w:pPr>
            <w:r w:rsidRPr="00EE3BE7">
              <w:rPr>
                <w:rFonts w:ascii="Times New Roman" w:eastAsia="Calibri" w:hAnsi="Times New Roman" w:cs="Times New Roman"/>
                <w:bCs/>
                <w:iCs/>
              </w:rPr>
              <w:t xml:space="preserve">демонстрирует знания </w:t>
            </w:r>
            <w:r w:rsidRPr="00EE3BE7">
              <w:rPr>
                <w:rFonts w:ascii="Times New Roman" w:eastAsia="Calibri" w:hAnsi="Times New Roman" w:cs="Times New Roman"/>
                <w:lang w:eastAsia="zh-CN"/>
              </w:rPr>
              <w:t xml:space="preserve">технологии выполнения ИМ ОКС; </w:t>
            </w:r>
          </w:p>
          <w:p w14:paraId="345AB82D" w14:textId="77777777" w:rsidR="00EE3BE7" w:rsidRPr="00EE3BE7" w:rsidRDefault="00EE3BE7" w:rsidP="00EE3BE7">
            <w:pPr>
              <w:spacing w:after="0" w:line="240" w:lineRule="auto"/>
              <w:jc w:val="both"/>
              <w:rPr>
                <w:rFonts w:ascii="Times New Roman" w:eastAsia="Calibri" w:hAnsi="Times New Roman" w:cs="Times New Roman"/>
                <w:lang w:eastAsia="zh-CN"/>
              </w:rPr>
            </w:pPr>
            <w:r w:rsidRPr="00EE3BE7">
              <w:rPr>
                <w:rFonts w:ascii="Times New Roman" w:eastAsia="Calibri" w:hAnsi="Times New Roman" w:cs="Times New Roman"/>
                <w:bCs/>
                <w:iCs/>
              </w:rPr>
              <w:t xml:space="preserve">демонстрирует знания </w:t>
            </w:r>
            <w:r w:rsidRPr="00EE3BE7">
              <w:rPr>
                <w:rFonts w:ascii="Times New Roman" w:eastAsia="Calibri" w:hAnsi="Times New Roman" w:cs="Times New Roman"/>
                <w:lang w:eastAsia="zh-CN"/>
              </w:rPr>
              <w:t>функционала инструментов и команд программного обеспечения;</w:t>
            </w:r>
          </w:p>
          <w:p w14:paraId="17586327" w14:textId="77777777" w:rsidR="00EE3BE7" w:rsidRPr="00EE3BE7" w:rsidRDefault="00EE3BE7" w:rsidP="00EE3BE7">
            <w:pPr>
              <w:spacing w:after="0" w:line="240" w:lineRule="auto"/>
              <w:jc w:val="both"/>
              <w:rPr>
                <w:rFonts w:ascii="Times New Roman" w:eastAsia="Calibri" w:hAnsi="Times New Roman" w:cs="Times New Roman"/>
                <w:bCs/>
                <w:iCs/>
                <w:lang w:eastAsia="ru-RU"/>
              </w:rPr>
            </w:pPr>
            <w:r w:rsidRPr="00EE3BE7">
              <w:rPr>
                <w:rFonts w:ascii="Times New Roman" w:eastAsia="Calibri" w:hAnsi="Times New Roman" w:cs="Times New Roman"/>
                <w:bCs/>
                <w:iCs/>
              </w:rPr>
              <w:t xml:space="preserve">демонстрирует знания </w:t>
            </w:r>
            <w:r w:rsidRPr="00EE3BE7">
              <w:rPr>
                <w:rFonts w:ascii="Times New Roman" w:eastAsia="Calibri" w:hAnsi="Times New Roman" w:cs="Times New Roman"/>
                <w:lang w:eastAsia="zh-CN"/>
              </w:rPr>
              <w:t>способов задания атрибутивных и геометрических данных ИМ</w:t>
            </w: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34E0899D"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2F72620F" w14:textId="77777777" w:rsidTr="0089304B">
        <w:trPr>
          <w:trHeight w:val="228"/>
        </w:trPr>
        <w:tc>
          <w:tcPr>
            <w:tcW w:w="1708" w:type="pct"/>
            <w:tcBorders>
              <w:top w:val="single" w:sz="4" w:space="0" w:color="auto"/>
              <w:left w:val="single" w:sz="4" w:space="0" w:color="auto"/>
              <w:bottom w:val="single" w:sz="4" w:space="0" w:color="auto"/>
              <w:right w:val="single" w:sz="4" w:space="0" w:color="auto"/>
            </w:tcBorders>
            <w:hideMark/>
          </w:tcPr>
          <w:p w14:paraId="5C3E6941"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rPr>
            </w:pPr>
            <w:r w:rsidRPr="00EE3BE7">
              <w:rPr>
                <w:rFonts w:ascii="Times New Roman" w:eastAsia="Calibri" w:hAnsi="Times New Roman" w:cs="Times New Roman"/>
              </w:rPr>
              <w:t>форматы представления электронных документов информационной модели объекта капитального строительства (при ее наличии)</w:t>
            </w:r>
          </w:p>
        </w:tc>
        <w:tc>
          <w:tcPr>
            <w:tcW w:w="1470" w:type="pct"/>
            <w:tcBorders>
              <w:top w:val="single" w:sz="4" w:space="0" w:color="auto"/>
              <w:left w:val="single" w:sz="4" w:space="0" w:color="auto"/>
              <w:bottom w:val="single" w:sz="4" w:space="0" w:color="auto"/>
              <w:right w:val="single" w:sz="4" w:space="0" w:color="auto"/>
            </w:tcBorders>
            <w:hideMark/>
          </w:tcPr>
          <w:p w14:paraId="6158D3AE" w14:textId="77777777" w:rsidR="00EE3BE7" w:rsidRPr="00EE3BE7" w:rsidRDefault="00EE3BE7" w:rsidP="00EE3BE7">
            <w:pPr>
              <w:spacing w:after="0" w:line="240" w:lineRule="auto"/>
              <w:jc w:val="both"/>
              <w:rPr>
                <w:rFonts w:ascii="Times New Roman" w:eastAsia="Calibri" w:hAnsi="Times New Roman" w:cs="Times New Roman"/>
                <w:bCs/>
              </w:rPr>
            </w:pPr>
            <w:r w:rsidRPr="00EE3BE7">
              <w:rPr>
                <w:rFonts w:ascii="Times New Roman" w:eastAsia="Calibri" w:hAnsi="Times New Roman" w:cs="Times New Roman"/>
                <w:lang w:eastAsia="zh-CN"/>
              </w:rPr>
              <w:t>демонстрирует знания форматов электронных документов, включаемых в информационную модель</w:t>
            </w: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27BD97B9"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2A005F75" w14:textId="77777777" w:rsidTr="0089304B">
        <w:trPr>
          <w:trHeight w:val="1032"/>
        </w:trPr>
        <w:tc>
          <w:tcPr>
            <w:tcW w:w="1708" w:type="pct"/>
            <w:tcBorders>
              <w:top w:val="single" w:sz="4" w:space="0" w:color="auto"/>
              <w:left w:val="single" w:sz="4" w:space="0" w:color="auto"/>
              <w:bottom w:val="single" w:sz="4" w:space="0" w:color="auto"/>
              <w:right w:val="single" w:sz="4" w:space="0" w:color="auto"/>
            </w:tcBorders>
            <w:hideMark/>
          </w:tcPr>
          <w:p w14:paraId="5228A8B9"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rPr>
            </w:pPr>
            <w:r w:rsidRPr="00EE3BE7">
              <w:rPr>
                <w:rFonts w:ascii="Times New Roman" w:eastAsia="Calibri" w:hAnsi="Times New Roman" w:cs="Times New Roman"/>
                <w:iCs/>
              </w:rPr>
              <w:t>а</w:t>
            </w:r>
            <w:r w:rsidRPr="00EE3BE7">
              <w:rPr>
                <w:rFonts w:ascii="Times New Roman" w:eastAsia="Calibri" w:hAnsi="Times New Roman" w:cs="Times New Roman"/>
                <w:bCs/>
              </w:rPr>
              <w:t>ктуальный профессиональный и социальный контекст, в котором приходится работать и жить</w:t>
            </w:r>
          </w:p>
        </w:tc>
        <w:tc>
          <w:tcPr>
            <w:tcW w:w="1470" w:type="pct"/>
            <w:vMerge w:val="restart"/>
            <w:tcBorders>
              <w:top w:val="single" w:sz="4" w:space="0" w:color="auto"/>
              <w:left w:val="single" w:sz="4" w:space="0" w:color="auto"/>
              <w:bottom w:val="single" w:sz="4" w:space="0" w:color="auto"/>
              <w:right w:val="single" w:sz="4" w:space="0" w:color="auto"/>
            </w:tcBorders>
            <w:hideMark/>
          </w:tcPr>
          <w:p w14:paraId="7CDDA1C9" w14:textId="77777777" w:rsidR="00EE3BE7" w:rsidRPr="00EE3BE7" w:rsidRDefault="00EE3BE7" w:rsidP="00EE3BE7">
            <w:pPr>
              <w:spacing w:after="0" w:line="240" w:lineRule="auto"/>
              <w:jc w:val="both"/>
              <w:rPr>
                <w:rFonts w:ascii="Times New Roman" w:eastAsia="Calibri" w:hAnsi="Times New Roman" w:cs="Times New Roman"/>
                <w:bCs/>
              </w:rPr>
            </w:pPr>
            <w:r w:rsidRPr="00EE3BE7">
              <w:rPr>
                <w:rFonts w:ascii="Times New Roman" w:eastAsia="Calibri" w:hAnsi="Times New Roman" w:cs="Times New Roman"/>
                <w:bCs/>
              </w:rPr>
              <w:t>анализирует социально-экономические события; интересуется методами работы в профессиональной и смежных сферах с целью использования в будущей профессиональной деятельности</w:t>
            </w: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5D94A164"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4DFB5A30" w14:textId="77777777" w:rsidTr="0089304B">
        <w:trPr>
          <w:trHeight w:val="204"/>
        </w:trPr>
        <w:tc>
          <w:tcPr>
            <w:tcW w:w="1708" w:type="pct"/>
            <w:tcBorders>
              <w:top w:val="single" w:sz="4" w:space="0" w:color="auto"/>
              <w:left w:val="single" w:sz="4" w:space="0" w:color="auto"/>
              <w:bottom w:val="single" w:sz="4" w:space="0" w:color="auto"/>
              <w:right w:val="single" w:sz="4" w:space="0" w:color="auto"/>
            </w:tcBorders>
            <w:hideMark/>
          </w:tcPr>
          <w:p w14:paraId="6B5AD515"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iCs/>
              </w:rPr>
            </w:pPr>
            <w:r w:rsidRPr="00EE3BE7">
              <w:rPr>
                <w:rFonts w:ascii="Times New Roman" w:eastAsia="Calibri" w:hAnsi="Times New Roman" w:cs="Times New Roman"/>
                <w:bCs/>
              </w:rPr>
              <w:t>основные источники информации и ресурсы для решения задач и проблем в профессиональном и/или социальном контексте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D6EB5" w14:textId="77777777" w:rsidR="00EE3BE7" w:rsidRPr="00EE3BE7" w:rsidRDefault="00EE3BE7" w:rsidP="00EE3BE7">
            <w:pPr>
              <w:spacing w:after="0" w:line="240" w:lineRule="auto"/>
              <w:rPr>
                <w:rFonts w:ascii="Times New Roman" w:eastAsia="Calibri" w:hAnsi="Times New Roman" w:cs="Times New Roman"/>
                <w:b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167CD4C5"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2147D438" w14:textId="77777777" w:rsidTr="0089304B">
        <w:trPr>
          <w:trHeight w:val="816"/>
        </w:trPr>
        <w:tc>
          <w:tcPr>
            <w:tcW w:w="1708" w:type="pct"/>
            <w:tcBorders>
              <w:top w:val="single" w:sz="4" w:space="0" w:color="auto"/>
              <w:left w:val="single" w:sz="4" w:space="0" w:color="auto"/>
              <w:bottom w:val="single" w:sz="4" w:space="0" w:color="auto"/>
              <w:right w:val="single" w:sz="4" w:space="0" w:color="auto"/>
            </w:tcBorders>
            <w:hideMark/>
          </w:tcPr>
          <w:p w14:paraId="3EBFCE5C"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iCs/>
              </w:rPr>
            </w:pPr>
            <w:r w:rsidRPr="00EE3BE7">
              <w:rPr>
                <w:rFonts w:ascii="Times New Roman" w:eastAsia="Calibri" w:hAnsi="Times New Roman" w:cs="Times New Roman"/>
                <w:bCs/>
              </w:rPr>
              <w:t>алгоритмы выполнения работ в профессиональной и смежных областях</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C80FA" w14:textId="77777777" w:rsidR="00EE3BE7" w:rsidRPr="00EE3BE7" w:rsidRDefault="00EE3BE7" w:rsidP="00EE3BE7">
            <w:pPr>
              <w:spacing w:after="0" w:line="240" w:lineRule="auto"/>
              <w:rPr>
                <w:rFonts w:ascii="Times New Roman" w:eastAsia="Calibri" w:hAnsi="Times New Roman" w:cs="Times New Roman"/>
                <w:b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7ACCE3B0"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07899FC7" w14:textId="77777777" w:rsidTr="0089304B">
        <w:trPr>
          <w:trHeight w:val="840"/>
        </w:trPr>
        <w:tc>
          <w:tcPr>
            <w:tcW w:w="1708" w:type="pct"/>
            <w:tcBorders>
              <w:top w:val="single" w:sz="4" w:space="0" w:color="auto"/>
              <w:left w:val="single" w:sz="4" w:space="0" w:color="auto"/>
              <w:bottom w:val="single" w:sz="4" w:space="0" w:color="auto"/>
              <w:right w:val="single" w:sz="4" w:space="0" w:color="auto"/>
            </w:tcBorders>
            <w:hideMark/>
          </w:tcPr>
          <w:p w14:paraId="5BA536CB"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bCs/>
              </w:rPr>
            </w:pPr>
            <w:r w:rsidRPr="00EE3BE7">
              <w:rPr>
                <w:rFonts w:ascii="Times New Roman" w:eastAsia="Calibri" w:hAnsi="Times New Roman" w:cs="Times New Roman"/>
                <w:bCs/>
              </w:rPr>
              <w:lastRenderedPageBreak/>
              <w:t>методы работы в профессиональной и смежных сферах</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3EA67" w14:textId="77777777" w:rsidR="00EE3BE7" w:rsidRPr="00EE3BE7" w:rsidRDefault="00EE3BE7" w:rsidP="00EE3BE7">
            <w:pPr>
              <w:spacing w:after="0" w:line="240" w:lineRule="auto"/>
              <w:rPr>
                <w:rFonts w:ascii="Times New Roman" w:eastAsia="Calibri" w:hAnsi="Times New Roman" w:cs="Times New Roman"/>
                <w:b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1EB45766"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71BD4777" w14:textId="77777777" w:rsidTr="0089304B">
        <w:trPr>
          <w:trHeight w:val="156"/>
        </w:trPr>
        <w:tc>
          <w:tcPr>
            <w:tcW w:w="1708" w:type="pct"/>
            <w:tcBorders>
              <w:top w:val="single" w:sz="4" w:space="0" w:color="auto"/>
              <w:left w:val="single" w:sz="4" w:space="0" w:color="auto"/>
              <w:bottom w:val="single" w:sz="4" w:space="0" w:color="auto"/>
              <w:right w:val="single" w:sz="4" w:space="0" w:color="auto"/>
            </w:tcBorders>
            <w:hideMark/>
          </w:tcPr>
          <w:p w14:paraId="45C33FDA"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bCs/>
              </w:rPr>
            </w:pPr>
            <w:r w:rsidRPr="00EE3BE7">
              <w:rPr>
                <w:rFonts w:ascii="Times New Roman" w:eastAsia="Calibri" w:hAnsi="Times New Roman" w:cs="Times New Roman"/>
                <w:bCs/>
              </w:rPr>
              <w:t>структуру плана для решения задач</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56EA0" w14:textId="77777777" w:rsidR="00EE3BE7" w:rsidRPr="00EE3BE7" w:rsidRDefault="00EE3BE7" w:rsidP="00EE3BE7">
            <w:pPr>
              <w:spacing w:after="0" w:line="240" w:lineRule="auto"/>
              <w:rPr>
                <w:rFonts w:ascii="Times New Roman" w:eastAsia="Calibri" w:hAnsi="Times New Roman" w:cs="Times New Roman"/>
                <w:b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2A21E790"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4B6F113C" w14:textId="77777777" w:rsidTr="0089304B">
        <w:trPr>
          <w:trHeight w:val="1164"/>
        </w:trPr>
        <w:tc>
          <w:tcPr>
            <w:tcW w:w="1708" w:type="pct"/>
            <w:tcBorders>
              <w:top w:val="single" w:sz="4" w:space="0" w:color="auto"/>
              <w:left w:val="single" w:sz="4" w:space="0" w:color="auto"/>
              <w:bottom w:val="single" w:sz="4" w:space="0" w:color="auto"/>
              <w:right w:val="single" w:sz="4" w:space="0" w:color="auto"/>
            </w:tcBorders>
            <w:hideMark/>
          </w:tcPr>
          <w:p w14:paraId="056B9D5D" w14:textId="77777777" w:rsidR="00EE3BE7" w:rsidRPr="00EE3BE7" w:rsidRDefault="00EE3BE7" w:rsidP="00EE3BE7">
            <w:pPr>
              <w:suppressAutoHyphens/>
              <w:spacing w:after="0" w:line="240" w:lineRule="auto"/>
              <w:jc w:val="both"/>
              <w:rPr>
                <w:rFonts w:ascii="Times New Roman" w:eastAsia="Calibri" w:hAnsi="Times New Roman" w:cs="Times New Roman"/>
                <w:bCs/>
              </w:rPr>
            </w:pPr>
            <w:r w:rsidRPr="00EE3BE7">
              <w:rPr>
                <w:rFonts w:ascii="Times New Roman" w:eastAsia="Calibri" w:hAnsi="Times New Roman" w:cs="Times New Roman"/>
                <w:bCs/>
              </w:rPr>
              <w:t>порядок оценки результатов решения задач профессиональной деятельности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0B974" w14:textId="77777777" w:rsidR="00EE3BE7" w:rsidRPr="00EE3BE7" w:rsidRDefault="00EE3BE7" w:rsidP="00EE3BE7">
            <w:pPr>
              <w:spacing w:after="0" w:line="240" w:lineRule="auto"/>
              <w:rPr>
                <w:rFonts w:ascii="Times New Roman" w:eastAsia="Calibri" w:hAnsi="Times New Roman" w:cs="Times New Roman"/>
                <w:b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41574140"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1FC4EF42" w14:textId="77777777" w:rsidTr="0089304B">
        <w:trPr>
          <w:trHeight w:val="228"/>
        </w:trPr>
        <w:tc>
          <w:tcPr>
            <w:tcW w:w="1708" w:type="pct"/>
            <w:tcBorders>
              <w:top w:val="single" w:sz="4" w:space="0" w:color="auto"/>
              <w:left w:val="single" w:sz="4" w:space="0" w:color="auto"/>
              <w:bottom w:val="single" w:sz="4" w:space="0" w:color="auto"/>
              <w:right w:val="single" w:sz="4" w:space="0" w:color="auto"/>
            </w:tcBorders>
            <w:hideMark/>
          </w:tcPr>
          <w:p w14:paraId="7EF51498"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bCs/>
              </w:rPr>
            </w:pPr>
            <w:r w:rsidRPr="00EE3BE7">
              <w:rPr>
                <w:rFonts w:ascii="Times New Roman" w:eastAsia="Calibri" w:hAnsi="Times New Roman" w:cs="Times New Roman"/>
                <w:iCs/>
              </w:rPr>
              <w:t>номенклатура информационных источников, применяемых в профессиональной деятельности</w:t>
            </w:r>
          </w:p>
        </w:tc>
        <w:tc>
          <w:tcPr>
            <w:tcW w:w="1470" w:type="pct"/>
            <w:vMerge w:val="restart"/>
            <w:tcBorders>
              <w:top w:val="single" w:sz="4" w:space="0" w:color="auto"/>
              <w:left w:val="single" w:sz="4" w:space="0" w:color="auto"/>
              <w:bottom w:val="single" w:sz="4" w:space="0" w:color="auto"/>
              <w:right w:val="single" w:sz="4" w:space="0" w:color="auto"/>
            </w:tcBorders>
            <w:hideMark/>
          </w:tcPr>
          <w:p w14:paraId="1B23F758" w14:textId="77777777" w:rsidR="00EE3BE7" w:rsidRPr="00EE3BE7" w:rsidRDefault="00EE3BE7" w:rsidP="00EE3BE7">
            <w:pPr>
              <w:spacing w:after="0" w:line="240" w:lineRule="auto"/>
              <w:jc w:val="both"/>
              <w:rPr>
                <w:rFonts w:ascii="Times New Roman" w:eastAsia="Calibri" w:hAnsi="Times New Roman" w:cs="Times New Roman"/>
                <w:bCs/>
              </w:rPr>
            </w:pPr>
            <w:r w:rsidRPr="00EE3BE7">
              <w:rPr>
                <w:rFonts w:ascii="Times New Roman" w:eastAsia="Calibri" w:hAnsi="Times New Roman" w:cs="Times New Roman"/>
                <w:bCs/>
              </w:rPr>
              <w:t>определяет источники информации о технологиях профессиональной деятельности;</w:t>
            </w:r>
          </w:p>
          <w:p w14:paraId="4DD4A2A4" w14:textId="77777777" w:rsidR="00EE3BE7" w:rsidRPr="00EE3BE7" w:rsidRDefault="00EE3BE7" w:rsidP="00EE3BE7">
            <w:pPr>
              <w:spacing w:after="0" w:line="240" w:lineRule="auto"/>
              <w:jc w:val="both"/>
              <w:rPr>
                <w:rFonts w:ascii="Times New Roman" w:eastAsia="Calibri" w:hAnsi="Times New Roman" w:cs="Times New Roman"/>
                <w:bCs/>
              </w:rPr>
            </w:pPr>
            <w:r w:rsidRPr="00EE3BE7">
              <w:rPr>
                <w:rFonts w:ascii="Times New Roman" w:eastAsia="Calibri" w:hAnsi="Times New Roman" w:cs="Times New Roman"/>
                <w:bCs/>
              </w:rPr>
              <w:t>использует современные средства и устройства информатизации;</w:t>
            </w:r>
          </w:p>
          <w:p w14:paraId="717045D7" w14:textId="77777777" w:rsidR="00EE3BE7" w:rsidRPr="00EE3BE7" w:rsidRDefault="00EE3BE7" w:rsidP="00EE3BE7">
            <w:pPr>
              <w:spacing w:after="0" w:line="240" w:lineRule="auto"/>
              <w:jc w:val="both"/>
              <w:rPr>
                <w:rFonts w:ascii="Times New Roman" w:eastAsia="Calibri" w:hAnsi="Times New Roman" w:cs="Times New Roman"/>
                <w:bCs/>
              </w:rPr>
            </w:pPr>
            <w:r w:rsidRPr="00EE3BE7">
              <w:rPr>
                <w:rFonts w:ascii="Times New Roman" w:eastAsia="Calibri" w:hAnsi="Times New Roman" w:cs="Times New Roman"/>
                <w:bCs/>
              </w:rPr>
              <w:t>знает различное программное обеспечение, в том числе с использованием цифровых средств, применяемое в профессиональной деятельности</w:t>
            </w: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7B344841"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49A15619" w14:textId="77777777" w:rsidTr="0089304B">
        <w:trPr>
          <w:trHeight w:val="552"/>
        </w:trPr>
        <w:tc>
          <w:tcPr>
            <w:tcW w:w="1708" w:type="pct"/>
            <w:tcBorders>
              <w:top w:val="single" w:sz="4" w:space="0" w:color="auto"/>
              <w:left w:val="single" w:sz="4" w:space="0" w:color="auto"/>
              <w:bottom w:val="single" w:sz="4" w:space="0" w:color="auto"/>
              <w:right w:val="single" w:sz="4" w:space="0" w:color="auto"/>
            </w:tcBorders>
            <w:hideMark/>
          </w:tcPr>
          <w:p w14:paraId="611B8460"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bCs/>
              </w:rPr>
            </w:pPr>
            <w:r w:rsidRPr="00EE3BE7">
              <w:rPr>
                <w:rFonts w:ascii="Times New Roman" w:eastAsia="Calibri" w:hAnsi="Times New Roman" w:cs="Times New Roman"/>
                <w:iCs/>
              </w:rPr>
              <w:t>приемы структурирования информации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24910" w14:textId="77777777" w:rsidR="00EE3BE7" w:rsidRPr="00EE3BE7" w:rsidRDefault="00EE3BE7" w:rsidP="00EE3BE7">
            <w:pPr>
              <w:spacing w:after="0" w:line="240" w:lineRule="auto"/>
              <w:rPr>
                <w:rFonts w:ascii="Times New Roman" w:eastAsia="Calibri" w:hAnsi="Times New Roman" w:cs="Times New Roman"/>
                <w:b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0DA9E420"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0EDA43B0" w14:textId="77777777" w:rsidTr="0089304B">
        <w:trPr>
          <w:trHeight w:val="1152"/>
        </w:trPr>
        <w:tc>
          <w:tcPr>
            <w:tcW w:w="1708" w:type="pct"/>
            <w:tcBorders>
              <w:top w:val="single" w:sz="4" w:space="0" w:color="auto"/>
              <w:left w:val="single" w:sz="4" w:space="0" w:color="auto"/>
              <w:bottom w:val="single" w:sz="4" w:space="0" w:color="auto"/>
              <w:right w:val="single" w:sz="4" w:space="0" w:color="auto"/>
            </w:tcBorders>
            <w:hideMark/>
          </w:tcPr>
          <w:p w14:paraId="4D70D8F2"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iCs/>
              </w:rPr>
            </w:pPr>
            <w:r w:rsidRPr="00EE3BE7">
              <w:rPr>
                <w:rFonts w:ascii="Times New Roman" w:eastAsia="Calibri" w:hAnsi="Times New Roman" w:cs="Times New Roman"/>
                <w:iCs/>
              </w:rPr>
              <w:t xml:space="preserve">формат оформления результатов поиска информации, </w:t>
            </w:r>
            <w:r w:rsidRPr="00EE3BE7">
              <w:rPr>
                <w:rFonts w:ascii="Times New Roman" w:eastAsia="Calibri" w:hAnsi="Times New Roman" w:cs="Times New Roman"/>
                <w:bCs/>
                <w:iCs/>
              </w:rPr>
              <w:t>современные средства и устройства информатизации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F89E9" w14:textId="77777777" w:rsidR="00EE3BE7" w:rsidRPr="00EE3BE7" w:rsidRDefault="00EE3BE7" w:rsidP="00EE3BE7">
            <w:pPr>
              <w:spacing w:after="0" w:line="240" w:lineRule="auto"/>
              <w:rPr>
                <w:rFonts w:ascii="Times New Roman" w:eastAsia="Calibri" w:hAnsi="Times New Roman" w:cs="Times New Roman"/>
                <w:b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099AB339"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332BDFB1" w14:textId="77777777" w:rsidTr="0089304B">
        <w:trPr>
          <w:trHeight w:val="288"/>
        </w:trPr>
        <w:tc>
          <w:tcPr>
            <w:tcW w:w="1708" w:type="pct"/>
            <w:tcBorders>
              <w:top w:val="single" w:sz="4" w:space="0" w:color="auto"/>
              <w:left w:val="single" w:sz="4" w:space="0" w:color="auto"/>
              <w:bottom w:val="single" w:sz="4" w:space="0" w:color="auto"/>
              <w:right w:val="single" w:sz="4" w:space="0" w:color="auto"/>
            </w:tcBorders>
            <w:hideMark/>
          </w:tcPr>
          <w:p w14:paraId="66637055"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iCs/>
              </w:rPr>
            </w:pPr>
            <w:r w:rsidRPr="00EE3BE7">
              <w:rPr>
                <w:rFonts w:ascii="Times New Roman" w:eastAsia="Calibri" w:hAnsi="Times New Roman" w:cs="Times New Roman"/>
                <w:bCs/>
                <w:iCs/>
              </w:rPr>
              <w:t>порядок их применения и программное обеспечение в профессиональной деятельности в том числе с использованием цифровых средств</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94BF7" w14:textId="77777777" w:rsidR="00EE3BE7" w:rsidRPr="00EE3BE7" w:rsidRDefault="00EE3BE7" w:rsidP="00EE3BE7">
            <w:pPr>
              <w:spacing w:after="0" w:line="240" w:lineRule="auto"/>
              <w:rPr>
                <w:rFonts w:ascii="Times New Roman" w:eastAsia="Calibri" w:hAnsi="Times New Roman" w:cs="Times New Roman"/>
                <w:b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1E440977"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2E77D8CD" w14:textId="77777777" w:rsidTr="0089304B">
        <w:trPr>
          <w:trHeight w:val="192"/>
        </w:trPr>
        <w:tc>
          <w:tcPr>
            <w:tcW w:w="3178" w:type="pct"/>
            <w:gridSpan w:val="2"/>
            <w:tcBorders>
              <w:top w:val="single" w:sz="4" w:space="0" w:color="auto"/>
              <w:left w:val="single" w:sz="4" w:space="0" w:color="auto"/>
              <w:bottom w:val="single" w:sz="4" w:space="0" w:color="auto"/>
              <w:right w:val="single" w:sz="4" w:space="0" w:color="auto"/>
            </w:tcBorders>
            <w:hideMark/>
          </w:tcPr>
          <w:p w14:paraId="35314B63" w14:textId="77777777" w:rsidR="00EE3BE7" w:rsidRPr="00EE3BE7" w:rsidRDefault="00EE3BE7" w:rsidP="00EE3BE7">
            <w:pPr>
              <w:spacing w:after="0" w:line="240" w:lineRule="auto"/>
              <w:rPr>
                <w:rFonts w:ascii="Times New Roman" w:eastAsia="Calibri" w:hAnsi="Times New Roman" w:cs="Times New Roman"/>
                <w:bCs/>
              </w:rPr>
            </w:pPr>
            <w:r w:rsidRPr="00EE3BE7">
              <w:rPr>
                <w:rFonts w:ascii="Times New Roman" w:eastAsia="Calibri" w:hAnsi="Times New Roman" w:cs="Times New Roman"/>
                <w:sz w:val="24"/>
                <w:szCs w:val="24"/>
              </w:rPr>
              <w:t>Перечень умений, осваиваемых в рамках дисциплины</w:t>
            </w: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3F25F6BF"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473505CC" w14:textId="77777777" w:rsidTr="0089304B">
        <w:trPr>
          <w:trHeight w:val="192"/>
        </w:trPr>
        <w:tc>
          <w:tcPr>
            <w:tcW w:w="1708" w:type="pct"/>
            <w:tcBorders>
              <w:top w:val="single" w:sz="4" w:space="0" w:color="auto"/>
              <w:left w:val="single" w:sz="4" w:space="0" w:color="auto"/>
              <w:bottom w:val="single" w:sz="4" w:space="0" w:color="auto"/>
              <w:right w:val="single" w:sz="4" w:space="0" w:color="auto"/>
            </w:tcBorders>
            <w:hideMark/>
          </w:tcPr>
          <w:p w14:paraId="46C4FB07"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iCs/>
              </w:rPr>
            </w:pPr>
            <w:r w:rsidRPr="00EE3BE7">
              <w:rPr>
                <w:rFonts w:ascii="Times New Roman" w:eastAsia="Calibri" w:hAnsi="Times New Roman" w:cs="Times New Roman"/>
                <w:iCs/>
              </w:rPr>
              <w:t>Уметь:</w:t>
            </w:r>
          </w:p>
        </w:tc>
        <w:tc>
          <w:tcPr>
            <w:tcW w:w="1470" w:type="pct"/>
            <w:tcBorders>
              <w:top w:val="single" w:sz="4" w:space="0" w:color="auto"/>
              <w:left w:val="single" w:sz="4" w:space="0" w:color="auto"/>
              <w:bottom w:val="single" w:sz="4" w:space="0" w:color="auto"/>
              <w:right w:val="single" w:sz="4" w:space="0" w:color="auto"/>
            </w:tcBorders>
          </w:tcPr>
          <w:p w14:paraId="0DDF0B1F" w14:textId="77777777" w:rsidR="00EE3BE7" w:rsidRPr="00EE3BE7" w:rsidRDefault="00EE3BE7" w:rsidP="00EE3BE7">
            <w:pPr>
              <w:spacing w:after="0" w:line="240" w:lineRule="auto"/>
              <w:rPr>
                <w:rFonts w:ascii="Times New Roman" w:eastAsia="Calibri" w:hAnsi="Times New Roman" w:cs="Times New Roman"/>
                <w:b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40BA53FE"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7ED38865" w14:textId="77777777" w:rsidTr="0089304B">
        <w:trPr>
          <w:trHeight w:val="204"/>
        </w:trPr>
        <w:tc>
          <w:tcPr>
            <w:tcW w:w="1708" w:type="pct"/>
            <w:tcBorders>
              <w:top w:val="single" w:sz="4" w:space="0" w:color="auto"/>
              <w:left w:val="single" w:sz="4" w:space="0" w:color="auto"/>
              <w:bottom w:val="single" w:sz="4" w:space="0" w:color="auto"/>
              <w:right w:val="single" w:sz="4" w:space="0" w:color="auto"/>
            </w:tcBorders>
            <w:hideMark/>
          </w:tcPr>
          <w:p w14:paraId="582C4ABC"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iCs/>
              </w:rPr>
            </w:pPr>
            <w:r w:rsidRPr="00EE3BE7">
              <w:rPr>
                <w:rFonts w:ascii="Times New Roman" w:eastAsia="Calibri" w:hAnsi="Times New Roman" w:cs="Times New Roman"/>
              </w:rPr>
              <w:t>читать чертежи графической части рабочей и проектной документации</w:t>
            </w:r>
          </w:p>
        </w:tc>
        <w:tc>
          <w:tcPr>
            <w:tcW w:w="1470" w:type="pct"/>
            <w:tcBorders>
              <w:top w:val="single" w:sz="4" w:space="0" w:color="auto"/>
              <w:left w:val="single" w:sz="4" w:space="0" w:color="auto"/>
              <w:bottom w:val="single" w:sz="4" w:space="0" w:color="auto"/>
              <w:right w:val="single" w:sz="4" w:space="0" w:color="auto"/>
            </w:tcBorders>
            <w:hideMark/>
          </w:tcPr>
          <w:p w14:paraId="363BF027" w14:textId="77777777" w:rsidR="00EE3BE7" w:rsidRPr="00EE3BE7" w:rsidRDefault="00EE3BE7" w:rsidP="00EE3BE7">
            <w:pPr>
              <w:spacing w:after="0" w:line="240" w:lineRule="auto"/>
              <w:rPr>
                <w:rFonts w:ascii="Times New Roman" w:eastAsia="Calibri" w:hAnsi="Times New Roman" w:cs="Times New Roman"/>
                <w:bCs/>
                <w:iCs/>
              </w:rPr>
            </w:pPr>
            <w:r w:rsidRPr="00EE3BE7">
              <w:rPr>
                <w:rFonts w:ascii="Times New Roman" w:eastAsia="Calibri" w:hAnsi="Times New Roman" w:cs="Times New Roman"/>
                <w:bCs/>
                <w:iCs/>
              </w:rPr>
              <w:t>демонстрирует умения читать чертежи;</w:t>
            </w:r>
          </w:p>
          <w:p w14:paraId="3478EA8D" w14:textId="77777777" w:rsidR="00EE3BE7" w:rsidRPr="00EE3BE7" w:rsidRDefault="00EE3BE7" w:rsidP="00EE3BE7">
            <w:pPr>
              <w:suppressAutoHyphens/>
              <w:spacing w:after="0" w:line="240" w:lineRule="auto"/>
              <w:jc w:val="both"/>
              <w:rPr>
                <w:rFonts w:ascii="Times New Roman" w:eastAsia="Calibri" w:hAnsi="Times New Roman" w:cs="Times New Roman"/>
                <w:lang w:eastAsia="zh-CN"/>
              </w:rPr>
            </w:pPr>
            <w:r w:rsidRPr="00EE3BE7">
              <w:rPr>
                <w:rFonts w:ascii="Times New Roman" w:eastAsia="Calibri" w:hAnsi="Times New Roman" w:cs="Times New Roman"/>
                <w:lang w:eastAsia="zh-CN"/>
              </w:rPr>
              <w:t xml:space="preserve">понимает, распознаёт созданные изображения деталей, конструкций, схем; </w:t>
            </w:r>
          </w:p>
          <w:p w14:paraId="1DCAE9A8" w14:textId="77777777" w:rsidR="00EE3BE7" w:rsidRPr="00EE3BE7" w:rsidRDefault="00EE3BE7" w:rsidP="00EE3BE7">
            <w:pPr>
              <w:suppressAutoHyphens/>
              <w:spacing w:after="0" w:line="240" w:lineRule="auto"/>
              <w:jc w:val="both"/>
              <w:rPr>
                <w:rFonts w:ascii="Times New Roman" w:eastAsia="Calibri" w:hAnsi="Times New Roman" w:cs="Times New Roman"/>
                <w:lang w:eastAsia="zh-CN"/>
              </w:rPr>
            </w:pPr>
            <w:r w:rsidRPr="00EE3BE7">
              <w:rPr>
                <w:rFonts w:ascii="Times New Roman" w:eastAsia="Calibri" w:hAnsi="Times New Roman" w:cs="Times New Roman"/>
                <w:lang w:eastAsia="zh-CN"/>
              </w:rPr>
              <w:t>определяет их конструктивные элементы, размеры и другие параметры;</w:t>
            </w:r>
          </w:p>
          <w:p w14:paraId="0C72A1FC" w14:textId="77777777" w:rsidR="00EE3BE7" w:rsidRPr="00EE3BE7" w:rsidRDefault="00EE3BE7" w:rsidP="00EE3BE7">
            <w:pPr>
              <w:spacing w:after="0" w:line="240" w:lineRule="auto"/>
              <w:rPr>
                <w:rFonts w:ascii="Times New Roman" w:eastAsia="Calibri" w:hAnsi="Times New Roman" w:cs="Times New Roman"/>
                <w:bCs/>
                <w:iCs/>
                <w:lang w:eastAsia="ru-RU"/>
              </w:rPr>
            </w:pPr>
            <w:r w:rsidRPr="00EE3BE7">
              <w:rPr>
                <w:rFonts w:ascii="Times New Roman" w:eastAsia="Calibri" w:hAnsi="Times New Roman" w:cs="Times New Roman"/>
                <w:lang w:eastAsia="zh-CN"/>
              </w:rPr>
              <w:t>читает спецификации.</w:t>
            </w: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24BCECC2"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16D2ECA3" w14:textId="77777777" w:rsidTr="0089304B">
        <w:trPr>
          <w:trHeight w:val="276"/>
        </w:trPr>
        <w:tc>
          <w:tcPr>
            <w:tcW w:w="1708" w:type="pct"/>
            <w:tcBorders>
              <w:top w:val="single" w:sz="4" w:space="0" w:color="auto"/>
              <w:left w:val="single" w:sz="4" w:space="0" w:color="auto"/>
              <w:bottom w:val="single" w:sz="4" w:space="0" w:color="auto"/>
              <w:right w:val="single" w:sz="4" w:space="0" w:color="auto"/>
            </w:tcBorders>
            <w:hideMark/>
          </w:tcPr>
          <w:p w14:paraId="14247432"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iCs/>
              </w:rPr>
            </w:pPr>
            <w:r w:rsidRPr="00EE3BE7">
              <w:rPr>
                <w:rFonts w:ascii="Times New Roman" w:eastAsia="Calibri" w:hAnsi="Times New Roman" w:cs="Times New Roman"/>
              </w:rPr>
              <w:t>разрабатывать схему планировочной организации земельного участка под строительство объекта капитального строительства</w:t>
            </w:r>
          </w:p>
        </w:tc>
        <w:tc>
          <w:tcPr>
            <w:tcW w:w="1470" w:type="pct"/>
            <w:tcBorders>
              <w:top w:val="single" w:sz="4" w:space="0" w:color="auto"/>
              <w:left w:val="single" w:sz="4" w:space="0" w:color="auto"/>
              <w:bottom w:val="single" w:sz="4" w:space="0" w:color="auto"/>
              <w:right w:val="single" w:sz="4" w:space="0" w:color="auto"/>
            </w:tcBorders>
            <w:hideMark/>
          </w:tcPr>
          <w:p w14:paraId="558A4C0C" w14:textId="77777777" w:rsidR="00EE3BE7" w:rsidRPr="00EE3BE7" w:rsidRDefault="00EE3BE7" w:rsidP="00EE3BE7">
            <w:pPr>
              <w:spacing w:after="0" w:line="240" w:lineRule="auto"/>
              <w:jc w:val="both"/>
              <w:rPr>
                <w:rFonts w:ascii="Times New Roman" w:eastAsia="Calibri" w:hAnsi="Times New Roman" w:cs="Times New Roman"/>
                <w:bCs/>
              </w:rPr>
            </w:pPr>
            <w:r w:rsidRPr="00EE3BE7">
              <w:rPr>
                <w:rFonts w:ascii="Times New Roman" w:eastAsia="Calibri" w:hAnsi="Times New Roman" w:cs="Times New Roman"/>
                <w:bCs/>
                <w:iCs/>
              </w:rPr>
              <w:t>демонстрирует умения оформления схемы планировочной организации земельного участка</w:t>
            </w: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359456CE"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162817F9" w14:textId="77777777" w:rsidTr="0089304B">
        <w:trPr>
          <w:trHeight w:val="415"/>
        </w:trPr>
        <w:tc>
          <w:tcPr>
            <w:tcW w:w="1708" w:type="pct"/>
            <w:tcBorders>
              <w:top w:val="single" w:sz="4" w:space="0" w:color="auto"/>
              <w:left w:val="single" w:sz="4" w:space="0" w:color="auto"/>
              <w:bottom w:val="single" w:sz="4" w:space="0" w:color="auto"/>
              <w:right w:val="single" w:sz="4" w:space="0" w:color="auto"/>
            </w:tcBorders>
            <w:hideMark/>
          </w:tcPr>
          <w:p w14:paraId="34CCEDDA"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iCs/>
              </w:rPr>
            </w:pPr>
            <w:r w:rsidRPr="00EE3BE7">
              <w:rPr>
                <w:rFonts w:ascii="Times New Roman" w:eastAsia="Calibri" w:hAnsi="Times New Roman" w:cs="Times New Roman"/>
              </w:rPr>
              <w:t>использовать средства автоматизации архитектурно-строительного проектирования</w:t>
            </w:r>
          </w:p>
        </w:tc>
        <w:tc>
          <w:tcPr>
            <w:tcW w:w="1470" w:type="pct"/>
            <w:vMerge w:val="restart"/>
            <w:tcBorders>
              <w:top w:val="single" w:sz="4" w:space="0" w:color="auto"/>
              <w:left w:val="single" w:sz="4" w:space="0" w:color="auto"/>
              <w:bottom w:val="single" w:sz="4" w:space="0" w:color="auto"/>
              <w:right w:val="single" w:sz="4" w:space="0" w:color="auto"/>
            </w:tcBorders>
            <w:hideMark/>
          </w:tcPr>
          <w:p w14:paraId="34CD865C" w14:textId="77777777" w:rsidR="00EE3BE7" w:rsidRPr="00EE3BE7" w:rsidRDefault="00EE3BE7" w:rsidP="00EE3BE7">
            <w:pPr>
              <w:spacing w:after="0" w:line="240" w:lineRule="auto"/>
              <w:jc w:val="both"/>
              <w:rPr>
                <w:rFonts w:ascii="Times New Roman" w:eastAsia="Calibri" w:hAnsi="Times New Roman" w:cs="Times New Roman"/>
                <w:bCs/>
                <w:iCs/>
              </w:rPr>
            </w:pPr>
            <w:r w:rsidRPr="00EE3BE7">
              <w:rPr>
                <w:rFonts w:ascii="Times New Roman" w:eastAsia="Calibri" w:hAnsi="Times New Roman" w:cs="Times New Roman"/>
                <w:bCs/>
                <w:iCs/>
              </w:rPr>
              <w:t xml:space="preserve">владеет технологией создания и оформления рабочих строительных чертежей   в соответствии с требованиями стандартов Единой системы конструкторской документации и Системой проектной документации для строительства; </w:t>
            </w:r>
          </w:p>
          <w:p w14:paraId="4BA839CF" w14:textId="77777777" w:rsidR="00EE3BE7" w:rsidRPr="00EE3BE7" w:rsidRDefault="00EE3BE7" w:rsidP="00EE3BE7">
            <w:pPr>
              <w:spacing w:after="0" w:line="240" w:lineRule="auto"/>
              <w:jc w:val="both"/>
              <w:rPr>
                <w:rFonts w:ascii="Times New Roman" w:eastAsia="Calibri" w:hAnsi="Times New Roman" w:cs="Times New Roman"/>
                <w:bCs/>
                <w:iCs/>
              </w:rPr>
            </w:pPr>
            <w:r w:rsidRPr="00EE3BE7">
              <w:rPr>
                <w:rFonts w:ascii="Times New Roman" w:eastAsia="Calibri" w:hAnsi="Times New Roman" w:cs="Times New Roman"/>
                <w:bCs/>
                <w:iCs/>
              </w:rPr>
              <w:t xml:space="preserve">демонстрирует умения создания чертежей в системе </w:t>
            </w:r>
            <w:r w:rsidRPr="00EE3BE7">
              <w:rPr>
                <w:rFonts w:ascii="Times New Roman" w:eastAsia="Calibri" w:hAnsi="Times New Roman" w:cs="Times New Roman"/>
                <w:bCs/>
                <w:iCs/>
              </w:rPr>
              <w:lastRenderedPageBreak/>
              <w:t>автоматизированного проектирования;</w:t>
            </w:r>
          </w:p>
          <w:p w14:paraId="0FBE917E" w14:textId="77777777" w:rsidR="00EE3BE7" w:rsidRPr="00EE3BE7" w:rsidRDefault="00EE3BE7" w:rsidP="00EE3BE7">
            <w:pPr>
              <w:spacing w:after="0" w:line="240" w:lineRule="auto"/>
              <w:jc w:val="both"/>
              <w:rPr>
                <w:rFonts w:ascii="Times New Roman" w:eastAsia="Calibri" w:hAnsi="Times New Roman" w:cs="Times New Roman"/>
                <w:bCs/>
                <w:iCs/>
              </w:rPr>
            </w:pPr>
            <w:r w:rsidRPr="00EE3BE7">
              <w:rPr>
                <w:rFonts w:ascii="Times New Roman" w:eastAsia="Calibri" w:hAnsi="Times New Roman" w:cs="Times New Roman"/>
                <w:bCs/>
                <w:iCs/>
              </w:rPr>
              <w:t>демонстрирует умения автоматического специфицирования данных по объектам цифровой модели;</w:t>
            </w:r>
          </w:p>
          <w:p w14:paraId="1CE059B4" w14:textId="77777777" w:rsidR="00EE3BE7" w:rsidRPr="00EE3BE7" w:rsidRDefault="00EE3BE7" w:rsidP="00EE3BE7">
            <w:pPr>
              <w:spacing w:after="0" w:line="240" w:lineRule="auto"/>
              <w:jc w:val="both"/>
              <w:rPr>
                <w:rFonts w:ascii="Times New Roman" w:eastAsia="Calibri" w:hAnsi="Times New Roman" w:cs="Times New Roman"/>
                <w:bCs/>
                <w:iCs/>
              </w:rPr>
            </w:pPr>
            <w:r w:rsidRPr="00EE3BE7">
              <w:rPr>
                <w:rFonts w:ascii="Times New Roman" w:eastAsia="Calibri" w:hAnsi="Times New Roman" w:cs="Times New Roman"/>
                <w:bCs/>
                <w:iCs/>
              </w:rPr>
              <w:t>демонстрирует умения управления существующими и создания нового чертежа, назначения свойств чертежа, параметров и стилей оформления листа чертежа;</w:t>
            </w:r>
          </w:p>
          <w:p w14:paraId="65DE1A71" w14:textId="77777777" w:rsidR="00EE3BE7" w:rsidRPr="00EE3BE7" w:rsidRDefault="00EE3BE7" w:rsidP="00EE3BE7">
            <w:pPr>
              <w:spacing w:after="0" w:line="240" w:lineRule="auto"/>
              <w:jc w:val="both"/>
              <w:rPr>
                <w:rFonts w:ascii="Times New Roman" w:eastAsia="Calibri" w:hAnsi="Times New Roman" w:cs="Times New Roman"/>
              </w:rPr>
            </w:pPr>
            <w:r w:rsidRPr="00EE3BE7">
              <w:rPr>
                <w:rFonts w:ascii="Times New Roman" w:eastAsia="Calibri" w:hAnsi="Times New Roman" w:cs="Times New Roman"/>
                <w:bCs/>
                <w:iCs/>
              </w:rPr>
              <w:t>демонстрирует умения</w:t>
            </w:r>
            <w:r w:rsidRPr="00EE3BE7">
              <w:rPr>
                <w:rFonts w:ascii="Times New Roman" w:eastAsia="Calibri" w:hAnsi="Times New Roman" w:cs="Times New Roman"/>
              </w:rPr>
              <w:t xml:space="preserve"> заполнения пользовательских свойств проекта, участка, здания. </w:t>
            </w:r>
            <w:r w:rsidRPr="00EE3BE7">
              <w:rPr>
                <w:rFonts w:ascii="Times New Roman" w:eastAsia="Calibri" w:hAnsi="Times New Roman" w:cs="Times New Roman"/>
                <w:bCs/>
                <w:iCs/>
              </w:rPr>
              <w:t>демонстрирует умения</w:t>
            </w:r>
            <w:r w:rsidRPr="00EE3BE7">
              <w:rPr>
                <w:rFonts w:ascii="Times New Roman" w:eastAsia="Calibri" w:hAnsi="Times New Roman" w:cs="Times New Roman"/>
              </w:rPr>
              <w:t xml:space="preserve"> управления существующими и создания новыми таблицами. </w:t>
            </w:r>
          </w:p>
          <w:p w14:paraId="14A948E8" w14:textId="77777777" w:rsidR="00EE3BE7" w:rsidRPr="00EE3BE7" w:rsidRDefault="00EE3BE7" w:rsidP="00EE3BE7">
            <w:pPr>
              <w:spacing w:after="0" w:line="240" w:lineRule="auto"/>
              <w:jc w:val="both"/>
              <w:rPr>
                <w:rFonts w:ascii="Times New Roman" w:eastAsia="Calibri" w:hAnsi="Times New Roman" w:cs="Times New Roman"/>
              </w:rPr>
            </w:pPr>
            <w:r w:rsidRPr="00EE3BE7">
              <w:rPr>
                <w:rFonts w:ascii="Times New Roman" w:eastAsia="Calibri" w:hAnsi="Times New Roman" w:cs="Times New Roman"/>
                <w:bCs/>
                <w:iCs/>
              </w:rPr>
              <w:t>демонстрирует умения</w:t>
            </w:r>
            <w:r w:rsidRPr="00EE3BE7">
              <w:rPr>
                <w:rFonts w:ascii="Times New Roman" w:eastAsia="Calibri" w:hAnsi="Times New Roman" w:cs="Times New Roman"/>
              </w:rPr>
              <w:t xml:space="preserve"> экспорт в формат.</w:t>
            </w:r>
            <w:r w:rsidRPr="00EE3BE7">
              <w:rPr>
                <w:rFonts w:ascii="Times New Roman" w:eastAsia="Calibri" w:hAnsi="Times New Roman" w:cs="Times New Roman"/>
                <w:lang w:val="en-US"/>
              </w:rPr>
              <w:t>RTB</w:t>
            </w:r>
            <w:r w:rsidRPr="00EE3BE7">
              <w:rPr>
                <w:rFonts w:ascii="Times New Roman" w:eastAsia="Calibri" w:hAnsi="Times New Roman" w:cs="Times New Roman"/>
                <w:bCs/>
                <w:iCs/>
              </w:rPr>
              <w:t xml:space="preserve">демонстрирует умения </w:t>
            </w:r>
            <w:r w:rsidRPr="00EE3BE7">
              <w:rPr>
                <w:rFonts w:ascii="Times New Roman" w:eastAsia="Calibri" w:hAnsi="Times New Roman" w:cs="Times New Roman"/>
              </w:rPr>
              <w:t xml:space="preserve">работы с формулами и ссылками. </w:t>
            </w:r>
          </w:p>
          <w:p w14:paraId="3D5E9651" w14:textId="77777777" w:rsidR="00EE3BE7" w:rsidRPr="00EE3BE7" w:rsidRDefault="00EE3BE7" w:rsidP="00EE3BE7">
            <w:pPr>
              <w:spacing w:after="0" w:line="240" w:lineRule="auto"/>
              <w:jc w:val="both"/>
              <w:rPr>
                <w:rFonts w:ascii="Times New Roman" w:eastAsia="Calibri" w:hAnsi="Times New Roman" w:cs="Times New Roman"/>
                <w:bCs/>
                <w:iCs/>
              </w:rPr>
            </w:pPr>
            <w:r w:rsidRPr="00EE3BE7">
              <w:rPr>
                <w:rFonts w:ascii="Times New Roman" w:eastAsia="Calibri" w:hAnsi="Times New Roman" w:cs="Times New Roman"/>
                <w:bCs/>
                <w:iCs/>
              </w:rPr>
              <w:t>демонстрирует умения</w:t>
            </w:r>
            <w:r w:rsidRPr="00EE3BE7">
              <w:rPr>
                <w:rFonts w:ascii="Times New Roman" w:eastAsia="Calibri" w:hAnsi="Times New Roman" w:cs="Times New Roman"/>
              </w:rPr>
              <w:t xml:space="preserve"> создания и заполнения свойств разделов, назначения разделов.  </w:t>
            </w:r>
            <w:r w:rsidRPr="00EE3BE7">
              <w:rPr>
                <w:rFonts w:ascii="Times New Roman" w:eastAsia="Calibri" w:hAnsi="Times New Roman" w:cs="Times New Roman"/>
                <w:bCs/>
                <w:iCs/>
              </w:rPr>
              <w:t>демонстрирует умения</w:t>
            </w:r>
            <w:r w:rsidRPr="00EE3BE7">
              <w:rPr>
                <w:rFonts w:ascii="Times New Roman" w:eastAsia="Calibri" w:hAnsi="Times New Roman" w:cs="Times New Roman"/>
              </w:rPr>
              <w:t xml:space="preserve"> настройки текстовых стилей, маркеров</w:t>
            </w: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70B97771"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12BDFEEF" w14:textId="77777777" w:rsidTr="0089304B">
        <w:trPr>
          <w:trHeight w:val="501"/>
        </w:trPr>
        <w:tc>
          <w:tcPr>
            <w:tcW w:w="1708" w:type="pct"/>
            <w:tcBorders>
              <w:top w:val="single" w:sz="4" w:space="0" w:color="auto"/>
              <w:left w:val="single" w:sz="4" w:space="0" w:color="auto"/>
              <w:bottom w:val="single" w:sz="4" w:space="0" w:color="auto"/>
              <w:right w:val="single" w:sz="4" w:space="0" w:color="auto"/>
            </w:tcBorders>
            <w:hideMark/>
          </w:tcPr>
          <w:p w14:paraId="1B2C70EB"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rPr>
            </w:pPr>
            <w:r w:rsidRPr="00EE3BE7">
              <w:rPr>
                <w:rFonts w:ascii="Times New Roman" w:eastAsia="Calibri" w:hAnsi="Times New Roman" w:cs="Times New Roman"/>
              </w:rPr>
              <w:t>оформлять чертежи согласно ГОСТ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4A976" w14:textId="77777777" w:rsidR="00EE3BE7" w:rsidRPr="00EE3BE7" w:rsidRDefault="00EE3BE7" w:rsidP="00EE3BE7">
            <w:pPr>
              <w:spacing w:after="0" w:line="240" w:lineRule="auto"/>
              <w:rPr>
                <w:rFonts w:ascii="Times New Roman" w:eastAsia="Calibri" w:hAnsi="Times New Roman" w:cs="Times New Roman"/>
                <w:bCs/>
                <w:i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4F15CF49"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6311D58E" w14:textId="77777777" w:rsidTr="0089304B">
        <w:trPr>
          <w:trHeight w:val="816"/>
        </w:trPr>
        <w:tc>
          <w:tcPr>
            <w:tcW w:w="1708" w:type="pct"/>
            <w:tcBorders>
              <w:top w:val="single" w:sz="4" w:space="0" w:color="auto"/>
              <w:left w:val="single" w:sz="4" w:space="0" w:color="auto"/>
              <w:bottom w:val="single" w:sz="4" w:space="0" w:color="auto"/>
              <w:right w:val="single" w:sz="4" w:space="0" w:color="auto"/>
            </w:tcBorders>
            <w:hideMark/>
          </w:tcPr>
          <w:p w14:paraId="1DE9E161"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rPr>
            </w:pPr>
            <w:r w:rsidRPr="00EE3BE7">
              <w:rPr>
                <w:rFonts w:ascii="Times New Roman" w:eastAsia="Calibri" w:hAnsi="Times New Roman" w:cs="Times New Roman"/>
              </w:rPr>
              <w:t>применять компьютерные программные средства для оформления спецификаций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815D0" w14:textId="77777777" w:rsidR="00EE3BE7" w:rsidRPr="00EE3BE7" w:rsidRDefault="00EE3BE7" w:rsidP="00EE3BE7">
            <w:pPr>
              <w:spacing w:after="0" w:line="240" w:lineRule="auto"/>
              <w:rPr>
                <w:rFonts w:ascii="Times New Roman" w:eastAsia="Calibri" w:hAnsi="Times New Roman" w:cs="Times New Roman"/>
                <w:bCs/>
                <w:i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09E9A2A9"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3DE7950A" w14:textId="77777777" w:rsidTr="0089304B">
        <w:trPr>
          <w:trHeight w:val="216"/>
        </w:trPr>
        <w:tc>
          <w:tcPr>
            <w:tcW w:w="1708" w:type="pct"/>
            <w:tcBorders>
              <w:top w:val="single" w:sz="4" w:space="0" w:color="auto"/>
              <w:left w:val="single" w:sz="4" w:space="0" w:color="auto"/>
              <w:bottom w:val="single" w:sz="4" w:space="0" w:color="auto"/>
              <w:right w:val="single" w:sz="4" w:space="0" w:color="auto"/>
            </w:tcBorders>
            <w:hideMark/>
          </w:tcPr>
          <w:p w14:paraId="3E3A9036"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rPr>
            </w:pPr>
            <w:r w:rsidRPr="00EE3BE7">
              <w:rPr>
                <w:rFonts w:ascii="Times New Roman" w:eastAsia="Calibri" w:hAnsi="Times New Roman" w:cs="Times New Roman"/>
              </w:rPr>
              <w:t>оформлять архитектурно-строительные чертежи по разработанным объемно-планировочным и конструктивным решениям</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B4979" w14:textId="77777777" w:rsidR="00EE3BE7" w:rsidRPr="00EE3BE7" w:rsidRDefault="00EE3BE7" w:rsidP="00EE3BE7">
            <w:pPr>
              <w:spacing w:after="0" w:line="240" w:lineRule="auto"/>
              <w:rPr>
                <w:rFonts w:ascii="Times New Roman" w:eastAsia="Calibri" w:hAnsi="Times New Roman" w:cs="Times New Roman"/>
                <w:bCs/>
                <w:i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16FE8957"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21C68CF1" w14:textId="77777777" w:rsidTr="0089304B">
        <w:trPr>
          <w:trHeight w:val="2542"/>
        </w:trPr>
        <w:tc>
          <w:tcPr>
            <w:tcW w:w="1708" w:type="pct"/>
            <w:tcBorders>
              <w:top w:val="single" w:sz="4" w:space="0" w:color="auto"/>
              <w:left w:val="single" w:sz="4" w:space="0" w:color="auto"/>
              <w:bottom w:val="single" w:sz="4" w:space="0" w:color="auto"/>
              <w:right w:val="single" w:sz="4" w:space="0" w:color="auto"/>
            </w:tcBorders>
            <w:hideMark/>
          </w:tcPr>
          <w:p w14:paraId="784D7094"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rPr>
            </w:pPr>
            <w:r w:rsidRPr="00EE3BE7">
              <w:rPr>
                <w:rFonts w:ascii="Times New Roman" w:eastAsia="Calibri" w:hAnsi="Times New Roman" w:cs="Times New Roman"/>
              </w:rPr>
              <w:lastRenderedPageBreak/>
              <w:t>выбирать алгоритм, способы разработки и оформления чертежей строительных конструкций в соответствии с требованиями нормативных правовых актов и документов системы технического регулирования в градостроительной деятельности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4D6B3" w14:textId="77777777" w:rsidR="00EE3BE7" w:rsidRPr="00EE3BE7" w:rsidRDefault="00EE3BE7" w:rsidP="00EE3BE7">
            <w:pPr>
              <w:spacing w:after="0" w:line="240" w:lineRule="auto"/>
              <w:rPr>
                <w:rFonts w:ascii="Times New Roman" w:eastAsia="Calibri" w:hAnsi="Times New Roman" w:cs="Times New Roman"/>
                <w:bCs/>
                <w:i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5F0D7175"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1B4DEC4C" w14:textId="77777777" w:rsidTr="0089304B">
        <w:trPr>
          <w:trHeight w:val="1080"/>
        </w:trPr>
        <w:tc>
          <w:tcPr>
            <w:tcW w:w="1708" w:type="pct"/>
            <w:tcBorders>
              <w:top w:val="single" w:sz="4" w:space="0" w:color="auto"/>
              <w:left w:val="single" w:sz="4" w:space="0" w:color="auto"/>
              <w:bottom w:val="single" w:sz="4" w:space="0" w:color="auto"/>
              <w:right w:val="single" w:sz="4" w:space="0" w:color="auto"/>
            </w:tcBorders>
            <w:hideMark/>
          </w:tcPr>
          <w:p w14:paraId="5919C18E"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rPr>
            </w:pPr>
            <w:r w:rsidRPr="00EE3BE7">
              <w:rPr>
                <w:rFonts w:ascii="Times New Roman" w:eastAsia="Calibri" w:hAnsi="Times New Roman" w:cs="Times New Roman"/>
              </w:rPr>
              <w:t>организовывать сбор информации и подготавливать проектную документацию</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353C7" w14:textId="77777777" w:rsidR="00EE3BE7" w:rsidRPr="00EE3BE7" w:rsidRDefault="00EE3BE7" w:rsidP="00EE3BE7">
            <w:pPr>
              <w:spacing w:after="0" w:line="240" w:lineRule="auto"/>
              <w:rPr>
                <w:rFonts w:ascii="Times New Roman" w:eastAsia="Calibri" w:hAnsi="Times New Roman" w:cs="Times New Roman"/>
                <w:bCs/>
                <w:i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0251E86A"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4D289958" w14:textId="77777777" w:rsidTr="0089304B">
        <w:trPr>
          <w:trHeight w:val="252"/>
        </w:trPr>
        <w:tc>
          <w:tcPr>
            <w:tcW w:w="1708" w:type="pct"/>
            <w:tcBorders>
              <w:top w:val="single" w:sz="4" w:space="0" w:color="auto"/>
              <w:left w:val="single" w:sz="4" w:space="0" w:color="auto"/>
              <w:bottom w:val="single" w:sz="4" w:space="0" w:color="auto"/>
              <w:right w:val="single" w:sz="4" w:space="0" w:color="auto"/>
            </w:tcBorders>
            <w:hideMark/>
          </w:tcPr>
          <w:p w14:paraId="176EE586"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rPr>
            </w:pPr>
            <w:r w:rsidRPr="00EE3BE7">
              <w:rPr>
                <w:rFonts w:ascii="Times New Roman" w:eastAsia="Calibri" w:hAnsi="Times New Roman" w:cs="Times New Roman"/>
              </w:rPr>
              <w:t>использовать необходимые нормативно-технические документы и инструкции, а также стандарты применения технологий информационного моделирования ОКС в организации</w:t>
            </w:r>
          </w:p>
        </w:tc>
        <w:tc>
          <w:tcPr>
            <w:tcW w:w="1470" w:type="pct"/>
            <w:tcBorders>
              <w:top w:val="single" w:sz="4" w:space="0" w:color="auto"/>
              <w:left w:val="single" w:sz="4" w:space="0" w:color="auto"/>
              <w:bottom w:val="single" w:sz="4" w:space="0" w:color="auto"/>
              <w:right w:val="single" w:sz="4" w:space="0" w:color="auto"/>
            </w:tcBorders>
            <w:hideMark/>
          </w:tcPr>
          <w:p w14:paraId="1467FBDB" w14:textId="77777777" w:rsidR="00EE3BE7" w:rsidRPr="00EE3BE7" w:rsidRDefault="00EE3BE7" w:rsidP="00EE3BE7">
            <w:pPr>
              <w:spacing w:after="0" w:line="240" w:lineRule="auto"/>
              <w:jc w:val="both"/>
              <w:rPr>
                <w:rFonts w:ascii="Times New Roman" w:eastAsia="Calibri" w:hAnsi="Times New Roman" w:cs="Times New Roman"/>
                <w:bCs/>
                <w:iCs/>
              </w:rPr>
            </w:pPr>
            <w:r w:rsidRPr="00EE3BE7">
              <w:rPr>
                <w:rFonts w:ascii="Times New Roman" w:eastAsia="Calibri" w:hAnsi="Times New Roman" w:cs="Times New Roman"/>
                <w:bCs/>
                <w:iCs/>
              </w:rPr>
              <w:t>демонстрирует умения применения соответствующих стандартов при создании ИМ ОКС</w:t>
            </w: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7435C08B"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486A32EA" w14:textId="77777777" w:rsidTr="0089304B">
        <w:trPr>
          <w:trHeight w:val="192"/>
        </w:trPr>
        <w:tc>
          <w:tcPr>
            <w:tcW w:w="1708" w:type="pct"/>
            <w:tcBorders>
              <w:top w:val="single" w:sz="4" w:space="0" w:color="auto"/>
              <w:left w:val="single" w:sz="4" w:space="0" w:color="auto"/>
              <w:bottom w:val="single" w:sz="4" w:space="0" w:color="auto"/>
              <w:right w:val="single" w:sz="4" w:space="0" w:color="auto"/>
            </w:tcBorders>
            <w:hideMark/>
          </w:tcPr>
          <w:p w14:paraId="298FA0C2"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rPr>
            </w:pPr>
            <w:r w:rsidRPr="00EE3BE7">
              <w:rPr>
                <w:rFonts w:ascii="Times New Roman" w:eastAsia="Calibri" w:hAnsi="Times New Roman" w:cs="Times New Roman"/>
              </w:rPr>
              <w:t>использовать цифровой вид исходной информации для создания информационной модели ОКС</w:t>
            </w:r>
          </w:p>
        </w:tc>
        <w:tc>
          <w:tcPr>
            <w:tcW w:w="1470" w:type="pct"/>
            <w:vMerge w:val="restart"/>
            <w:tcBorders>
              <w:top w:val="single" w:sz="4" w:space="0" w:color="auto"/>
              <w:left w:val="single" w:sz="4" w:space="0" w:color="auto"/>
              <w:bottom w:val="single" w:sz="4" w:space="0" w:color="auto"/>
              <w:right w:val="single" w:sz="4" w:space="0" w:color="auto"/>
            </w:tcBorders>
            <w:hideMark/>
          </w:tcPr>
          <w:p w14:paraId="0616F983" w14:textId="77777777" w:rsidR="00EE3BE7" w:rsidRPr="00EE3BE7" w:rsidRDefault="00EE3BE7" w:rsidP="00EE3BE7">
            <w:pPr>
              <w:spacing w:after="0" w:line="240" w:lineRule="auto"/>
              <w:jc w:val="both"/>
              <w:rPr>
                <w:rFonts w:ascii="Times New Roman" w:eastAsia="Calibri" w:hAnsi="Times New Roman" w:cs="Times New Roman"/>
                <w:bCs/>
              </w:rPr>
            </w:pPr>
            <w:r w:rsidRPr="00EE3BE7">
              <w:rPr>
                <w:rFonts w:ascii="Times New Roman" w:eastAsia="Calibri" w:hAnsi="Times New Roman" w:cs="Times New Roman"/>
                <w:bCs/>
                <w:iCs/>
              </w:rPr>
              <w:t>демонстрирует умения создания информационной модели ОКС по предоставленным чертежам и спецификациям в различных форматах;</w:t>
            </w: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3A6ED18F"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42D1A563" w14:textId="77777777" w:rsidTr="0089304B">
        <w:trPr>
          <w:trHeight w:val="192"/>
        </w:trPr>
        <w:tc>
          <w:tcPr>
            <w:tcW w:w="1708" w:type="pct"/>
            <w:tcBorders>
              <w:top w:val="single" w:sz="4" w:space="0" w:color="auto"/>
              <w:left w:val="single" w:sz="4" w:space="0" w:color="auto"/>
              <w:bottom w:val="single" w:sz="4" w:space="0" w:color="auto"/>
              <w:right w:val="single" w:sz="4" w:space="0" w:color="auto"/>
            </w:tcBorders>
            <w:hideMark/>
          </w:tcPr>
          <w:p w14:paraId="2D301E4A"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rPr>
            </w:pPr>
            <w:r w:rsidRPr="00EE3BE7">
              <w:rPr>
                <w:rFonts w:ascii="Times New Roman" w:eastAsia="Calibri" w:hAnsi="Times New Roman" w:cs="Times New Roman"/>
              </w:rPr>
              <w:t>моделировать плоскую и пространственную геометрию компонентов информационной модели ОКС и аннотационную информацию</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6CA36" w14:textId="77777777" w:rsidR="00EE3BE7" w:rsidRPr="00EE3BE7" w:rsidRDefault="00EE3BE7" w:rsidP="00EE3BE7">
            <w:pPr>
              <w:spacing w:after="0" w:line="240" w:lineRule="auto"/>
              <w:rPr>
                <w:rFonts w:ascii="Times New Roman" w:eastAsia="Calibri" w:hAnsi="Times New Roman" w:cs="Times New Roman"/>
                <w:b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61883E79"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0487F686" w14:textId="77777777" w:rsidTr="0089304B">
        <w:trPr>
          <w:trHeight w:val="1092"/>
        </w:trPr>
        <w:tc>
          <w:tcPr>
            <w:tcW w:w="1708" w:type="pct"/>
            <w:tcBorders>
              <w:top w:val="single" w:sz="4" w:space="0" w:color="auto"/>
              <w:left w:val="single" w:sz="4" w:space="0" w:color="auto"/>
              <w:bottom w:val="single" w:sz="4" w:space="0" w:color="auto"/>
              <w:right w:val="single" w:sz="4" w:space="0" w:color="auto"/>
            </w:tcBorders>
            <w:hideMark/>
          </w:tcPr>
          <w:p w14:paraId="7FC2A359"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rPr>
            </w:pPr>
            <w:r w:rsidRPr="00EE3BE7">
              <w:rPr>
                <w:rFonts w:ascii="Times New Roman" w:eastAsia="Calibri" w:hAnsi="Times New Roman" w:cs="Times New Roman"/>
              </w:rPr>
              <w:t>формировать информационную модель ОКС на основе чертежей, табличных форм и текстовых документов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18C1C" w14:textId="77777777" w:rsidR="00EE3BE7" w:rsidRPr="00EE3BE7" w:rsidRDefault="00EE3BE7" w:rsidP="00EE3BE7">
            <w:pPr>
              <w:spacing w:after="0" w:line="240" w:lineRule="auto"/>
              <w:rPr>
                <w:rFonts w:ascii="Times New Roman" w:eastAsia="Calibri" w:hAnsi="Times New Roman" w:cs="Times New Roman"/>
                <w:b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7B68F4E5"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483A47D6" w14:textId="77777777" w:rsidTr="0089304B">
        <w:trPr>
          <w:trHeight w:val="204"/>
        </w:trPr>
        <w:tc>
          <w:tcPr>
            <w:tcW w:w="1708" w:type="pct"/>
            <w:tcBorders>
              <w:top w:val="single" w:sz="4" w:space="0" w:color="auto"/>
              <w:left w:val="single" w:sz="4" w:space="0" w:color="auto"/>
              <w:bottom w:val="single" w:sz="4" w:space="0" w:color="auto"/>
              <w:right w:val="single" w:sz="4" w:space="0" w:color="auto"/>
            </w:tcBorders>
            <w:hideMark/>
          </w:tcPr>
          <w:p w14:paraId="6F091392"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rPr>
            </w:pPr>
            <w:r w:rsidRPr="00EE3BE7">
              <w:rPr>
                <w:rFonts w:ascii="Times New Roman" w:eastAsia="Calibri" w:hAnsi="Times New Roman" w:cs="Times New Roman"/>
              </w:rPr>
              <w:t xml:space="preserve">заполнять атрибутивные данные </w:t>
            </w:r>
            <w:r w:rsidRPr="00EE3BE7">
              <w:rPr>
                <w:rFonts w:ascii="Times New Roman" w:eastAsia="Calibri" w:hAnsi="Times New Roman" w:cs="Times New Roman"/>
              </w:rPr>
              <w:lastRenderedPageBreak/>
              <w:t>элементов информационных моделей ОКС</w:t>
            </w:r>
          </w:p>
        </w:tc>
        <w:tc>
          <w:tcPr>
            <w:tcW w:w="1470" w:type="pct"/>
            <w:tcBorders>
              <w:top w:val="single" w:sz="4" w:space="0" w:color="auto"/>
              <w:left w:val="single" w:sz="4" w:space="0" w:color="auto"/>
              <w:bottom w:val="single" w:sz="4" w:space="0" w:color="auto"/>
              <w:right w:val="single" w:sz="4" w:space="0" w:color="auto"/>
            </w:tcBorders>
            <w:hideMark/>
          </w:tcPr>
          <w:p w14:paraId="4A40BE47" w14:textId="77777777" w:rsidR="00EE3BE7" w:rsidRPr="00EE3BE7" w:rsidRDefault="00EE3BE7" w:rsidP="00EE3BE7">
            <w:pPr>
              <w:spacing w:after="0" w:line="240" w:lineRule="auto"/>
              <w:jc w:val="both"/>
              <w:rPr>
                <w:rFonts w:ascii="Times New Roman" w:eastAsia="Calibri" w:hAnsi="Times New Roman" w:cs="Times New Roman"/>
                <w:bCs/>
              </w:rPr>
            </w:pPr>
            <w:r w:rsidRPr="00EE3BE7">
              <w:rPr>
                <w:rFonts w:ascii="Times New Roman" w:eastAsia="Calibri" w:hAnsi="Times New Roman" w:cs="Times New Roman"/>
                <w:bCs/>
                <w:iCs/>
              </w:rPr>
              <w:lastRenderedPageBreak/>
              <w:t xml:space="preserve">демонстрирует умения </w:t>
            </w:r>
            <w:r w:rsidRPr="00EE3BE7">
              <w:rPr>
                <w:rFonts w:ascii="Times New Roman" w:eastAsia="Calibri" w:hAnsi="Times New Roman" w:cs="Times New Roman"/>
                <w:bCs/>
                <w:iCs/>
              </w:rPr>
              <w:lastRenderedPageBreak/>
              <w:t xml:space="preserve">заполнять </w:t>
            </w:r>
            <w:r w:rsidRPr="00EE3BE7">
              <w:rPr>
                <w:rFonts w:ascii="Times New Roman" w:eastAsia="Calibri" w:hAnsi="Times New Roman" w:cs="Times New Roman"/>
              </w:rPr>
              <w:t>атрибутивные данные;</w:t>
            </w: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30D0758C"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1E13A793" w14:textId="77777777" w:rsidTr="0089304B">
        <w:trPr>
          <w:trHeight w:val="168"/>
        </w:trPr>
        <w:tc>
          <w:tcPr>
            <w:tcW w:w="1708" w:type="pct"/>
            <w:tcBorders>
              <w:top w:val="single" w:sz="4" w:space="0" w:color="auto"/>
              <w:left w:val="single" w:sz="4" w:space="0" w:color="auto"/>
              <w:bottom w:val="single" w:sz="4" w:space="0" w:color="auto"/>
              <w:right w:val="single" w:sz="4" w:space="0" w:color="auto"/>
            </w:tcBorders>
            <w:hideMark/>
          </w:tcPr>
          <w:p w14:paraId="7EE2BD9F"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rPr>
            </w:pPr>
            <w:r w:rsidRPr="00EE3BE7">
              <w:rPr>
                <w:rFonts w:ascii="Times New Roman" w:eastAsia="Calibri" w:hAnsi="Times New Roman" w:cs="Times New Roman"/>
              </w:rPr>
              <w:t>сохранять и передавать техническую документацию в требуемом электронном формате</w:t>
            </w:r>
          </w:p>
        </w:tc>
        <w:tc>
          <w:tcPr>
            <w:tcW w:w="1470" w:type="pct"/>
            <w:tcBorders>
              <w:top w:val="single" w:sz="4" w:space="0" w:color="auto"/>
              <w:left w:val="single" w:sz="4" w:space="0" w:color="auto"/>
              <w:bottom w:val="single" w:sz="4" w:space="0" w:color="auto"/>
              <w:right w:val="single" w:sz="4" w:space="0" w:color="auto"/>
            </w:tcBorders>
            <w:hideMark/>
          </w:tcPr>
          <w:p w14:paraId="5B9177A5" w14:textId="77777777" w:rsidR="00EE3BE7" w:rsidRPr="00EE3BE7" w:rsidRDefault="00EE3BE7" w:rsidP="00EE3BE7">
            <w:pPr>
              <w:spacing w:after="0" w:line="240" w:lineRule="auto"/>
              <w:rPr>
                <w:rFonts w:ascii="Times New Roman" w:eastAsia="Calibri" w:hAnsi="Times New Roman" w:cs="Times New Roman"/>
                <w:bCs/>
              </w:rPr>
            </w:pPr>
            <w:r w:rsidRPr="00EE3BE7">
              <w:rPr>
                <w:rFonts w:ascii="Times New Roman" w:eastAsia="Calibri" w:hAnsi="Times New Roman" w:cs="Times New Roman"/>
                <w:bCs/>
                <w:iCs/>
              </w:rPr>
              <w:t>демонстрирует умения сохранять и передавать техническую документацию в различных форматах (PDF, XML, IFS)</w:t>
            </w: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76A7CA95"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76C1018B" w14:textId="77777777" w:rsidTr="0089304B">
        <w:trPr>
          <w:trHeight w:val="312"/>
        </w:trPr>
        <w:tc>
          <w:tcPr>
            <w:tcW w:w="1708" w:type="pct"/>
            <w:tcBorders>
              <w:top w:val="single" w:sz="4" w:space="0" w:color="auto"/>
              <w:left w:val="single" w:sz="4" w:space="0" w:color="auto"/>
              <w:bottom w:val="single" w:sz="4" w:space="0" w:color="auto"/>
              <w:right w:val="single" w:sz="4" w:space="0" w:color="auto"/>
            </w:tcBorders>
            <w:hideMark/>
          </w:tcPr>
          <w:p w14:paraId="7310662D"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rPr>
            </w:pPr>
            <w:r w:rsidRPr="00EE3BE7">
              <w:rPr>
                <w:rFonts w:ascii="Times New Roman" w:eastAsia="Calibri" w:hAnsi="Times New Roman" w:cs="Times New Roman"/>
              </w:rPr>
              <w:t>печать технической документации</w:t>
            </w:r>
          </w:p>
        </w:tc>
        <w:tc>
          <w:tcPr>
            <w:tcW w:w="1470" w:type="pct"/>
            <w:tcBorders>
              <w:top w:val="single" w:sz="4" w:space="0" w:color="auto"/>
              <w:left w:val="single" w:sz="4" w:space="0" w:color="auto"/>
              <w:bottom w:val="single" w:sz="4" w:space="0" w:color="auto"/>
              <w:right w:val="single" w:sz="4" w:space="0" w:color="auto"/>
            </w:tcBorders>
            <w:hideMark/>
          </w:tcPr>
          <w:p w14:paraId="572CB9E4" w14:textId="77777777" w:rsidR="00EE3BE7" w:rsidRPr="00EE3BE7" w:rsidRDefault="00EE3BE7" w:rsidP="00EE3BE7">
            <w:pPr>
              <w:spacing w:after="0" w:line="240" w:lineRule="auto"/>
              <w:jc w:val="both"/>
              <w:rPr>
                <w:rFonts w:ascii="Times New Roman" w:eastAsia="Calibri" w:hAnsi="Times New Roman" w:cs="Times New Roman"/>
                <w:bCs/>
              </w:rPr>
            </w:pPr>
            <w:r w:rsidRPr="00EE3BE7">
              <w:rPr>
                <w:rFonts w:ascii="Times New Roman" w:eastAsia="Calibri" w:hAnsi="Times New Roman" w:cs="Times New Roman"/>
                <w:bCs/>
                <w:iCs/>
              </w:rPr>
              <w:t>демонстрирует умения печати на виртуальных или физических принтерах экспорт в формат .PDF, .OXPS. Экспорт в формат .dwg и .dxf</w:t>
            </w: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69E44F3F"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7E8A9B41" w14:textId="77777777" w:rsidTr="0089304B">
        <w:trPr>
          <w:trHeight w:val="324"/>
        </w:trPr>
        <w:tc>
          <w:tcPr>
            <w:tcW w:w="1708" w:type="pct"/>
            <w:tcBorders>
              <w:top w:val="single" w:sz="4" w:space="0" w:color="auto"/>
              <w:left w:val="single" w:sz="4" w:space="0" w:color="auto"/>
              <w:bottom w:val="single" w:sz="4" w:space="0" w:color="auto"/>
              <w:right w:val="single" w:sz="4" w:space="0" w:color="auto"/>
            </w:tcBorders>
            <w:hideMark/>
          </w:tcPr>
          <w:p w14:paraId="656533A5"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rPr>
            </w:pPr>
            <w:r w:rsidRPr="00EE3BE7">
              <w:rPr>
                <w:rFonts w:ascii="Times New Roman" w:eastAsia="Calibri" w:hAnsi="Times New Roman" w:cs="Times New Roman"/>
                <w:iCs/>
              </w:rPr>
              <w:t>распознавать задачу и/или проблему в профессиональном и/или социальном контексте</w:t>
            </w:r>
          </w:p>
        </w:tc>
        <w:tc>
          <w:tcPr>
            <w:tcW w:w="1470" w:type="pct"/>
            <w:vMerge w:val="restart"/>
            <w:tcBorders>
              <w:top w:val="single" w:sz="4" w:space="0" w:color="auto"/>
              <w:left w:val="single" w:sz="4" w:space="0" w:color="auto"/>
              <w:bottom w:val="single" w:sz="4" w:space="0" w:color="auto"/>
              <w:right w:val="single" w:sz="4" w:space="0" w:color="auto"/>
            </w:tcBorders>
            <w:hideMark/>
          </w:tcPr>
          <w:p w14:paraId="767B2E69" w14:textId="77777777" w:rsidR="00EE3BE7" w:rsidRPr="00EE3BE7" w:rsidRDefault="00EE3BE7" w:rsidP="00EE3BE7">
            <w:pPr>
              <w:spacing w:after="0" w:line="240" w:lineRule="auto"/>
              <w:jc w:val="both"/>
              <w:rPr>
                <w:rFonts w:ascii="Times New Roman" w:eastAsia="Calibri" w:hAnsi="Times New Roman" w:cs="Times New Roman"/>
                <w:bCs/>
              </w:rPr>
            </w:pPr>
            <w:r w:rsidRPr="00EE3BE7">
              <w:rPr>
                <w:rFonts w:ascii="Times New Roman" w:eastAsia="Calibri" w:hAnsi="Times New Roman" w:cs="Times New Roman"/>
                <w:bCs/>
              </w:rPr>
              <w:t>Находит способы и методы выполнения задачи Анализирует результат выполняемых действий и выявляет причины отклонений от нормативных требований. Реализовывает составленный план. Оценивает результаты своей деятельности, их эффективность  и качество</w:t>
            </w: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6EB05A71"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76528856" w14:textId="77777777" w:rsidTr="0089304B">
        <w:trPr>
          <w:trHeight w:val="744"/>
        </w:trPr>
        <w:tc>
          <w:tcPr>
            <w:tcW w:w="1708" w:type="pct"/>
            <w:tcBorders>
              <w:top w:val="single" w:sz="4" w:space="0" w:color="auto"/>
              <w:left w:val="single" w:sz="4" w:space="0" w:color="auto"/>
              <w:bottom w:val="single" w:sz="4" w:space="0" w:color="auto"/>
              <w:right w:val="single" w:sz="4" w:space="0" w:color="auto"/>
            </w:tcBorders>
            <w:hideMark/>
          </w:tcPr>
          <w:p w14:paraId="267316B5"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rPr>
            </w:pPr>
            <w:r w:rsidRPr="00EE3BE7">
              <w:rPr>
                <w:rFonts w:ascii="Times New Roman" w:eastAsia="Calibri" w:hAnsi="Times New Roman" w:cs="Times New Roman"/>
                <w:iCs/>
              </w:rPr>
              <w:t>анализировать задачу и/или проблему и выделять её составные части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AEE9A" w14:textId="77777777" w:rsidR="00EE3BE7" w:rsidRPr="00EE3BE7" w:rsidRDefault="00EE3BE7" w:rsidP="00EE3BE7">
            <w:pPr>
              <w:spacing w:after="0" w:line="240" w:lineRule="auto"/>
              <w:rPr>
                <w:rFonts w:ascii="Times New Roman" w:eastAsia="Calibri" w:hAnsi="Times New Roman" w:cs="Times New Roman"/>
                <w:b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77E06368"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04915DA7" w14:textId="77777777" w:rsidTr="0089304B">
        <w:trPr>
          <w:trHeight w:val="204"/>
        </w:trPr>
        <w:tc>
          <w:tcPr>
            <w:tcW w:w="1708" w:type="pct"/>
            <w:tcBorders>
              <w:top w:val="single" w:sz="4" w:space="0" w:color="auto"/>
              <w:left w:val="single" w:sz="4" w:space="0" w:color="auto"/>
              <w:bottom w:val="single" w:sz="4" w:space="0" w:color="auto"/>
              <w:right w:val="single" w:sz="4" w:space="0" w:color="auto"/>
            </w:tcBorders>
            <w:hideMark/>
          </w:tcPr>
          <w:p w14:paraId="57453950"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iCs/>
              </w:rPr>
            </w:pPr>
            <w:r w:rsidRPr="00EE3BE7">
              <w:rPr>
                <w:rFonts w:ascii="Times New Roman" w:eastAsia="Calibri" w:hAnsi="Times New Roman" w:cs="Times New Roman"/>
                <w:iCs/>
              </w:rPr>
              <w:t>определять этапы решения задачи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48576" w14:textId="77777777" w:rsidR="00EE3BE7" w:rsidRPr="00EE3BE7" w:rsidRDefault="00EE3BE7" w:rsidP="00EE3BE7">
            <w:pPr>
              <w:spacing w:after="0" w:line="240" w:lineRule="auto"/>
              <w:rPr>
                <w:rFonts w:ascii="Times New Roman" w:eastAsia="Calibri" w:hAnsi="Times New Roman" w:cs="Times New Roman"/>
                <w:b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4970B9B6"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662AD485" w14:textId="77777777" w:rsidTr="0089304B">
        <w:trPr>
          <w:trHeight w:val="276"/>
        </w:trPr>
        <w:tc>
          <w:tcPr>
            <w:tcW w:w="1708" w:type="pct"/>
            <w:tcBorders>
              <w:top w:val="single" w:sz="4" w:space="0" w:color="auto"/>
              <w:left w:val="single" w:sz="4" w:space="0" w:color="auto"/>
              <w:bottom w:val="single" w:sz="4" w:space="0" w:color="auto"/>
              <w:right w:val="single" w:sz="4" w:space="0" w:color="auto"/>
            </w:tcBorders>
            <w:hideMark/>
          </w:tcPr>
          <w:p w14:paraId="57C27DAC"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iCs/>
              </w:rPr>
            </w:pPr>
            <w:r w:rsidRPr="00EE3BE7">
              <w:rPr>
                <w:rFonts w:ascii="Times New Roman" w:eastAsia="Calibri" w:hAnsi="Times New Roman" w:cs="Times New Roman"/>
                <w:iCs/>
              </w:rPr>
              <w:t>выявлять и эффективно искать информацию, необходимую для решения задачи и/или проблемы</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C1D8D" w14:textId="77777777" w:rsidR="00EE3BE7" w:rsidRPr="00EE3BE7" w:rsidRDefault="00EE3BE7" w:rsidP="00EE3BE7">
            <w:pPr>
              <w:spacing w:after="0" w:line="240" w:lineRule="auto"/>
              <w:rPr>
                <w:rFonts w:ascii="Times New Roman" w:eastAsia="Calibri" w:hAnsi="Times New Roman" w:cs="Times New Roman"/>
                <w:b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77E6A3E7"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2EB15B42" w14:textId="77777777" w:rsidTr="0089304B">
        <w:trPr>
          <w:trHeight w:val="276"/>
        </w:trPr>
        <w:tc>
          <w:tcPr>
            <w:tcW w:w="1708" w:type="pct"/>
            <w:tcBorders>
              <w:top w:val="single" w:sz="4" w:space="0" w:color="auto"/>
              <w:left w:val="single" w:sz="4" w:space="0" w:color="auto"/>
              <w:bottom w:val="single" w:sz="4" w:space="0" w:color="auto"/>
              <w:right w:val="single" w:sz="4" w:space="0" w:color="auto"/>
            </w:tcBorders>
            <w:hideMark/>
          </w:tcPr>
          <w:p w14:paraId="1427D90C"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iCs/>
              </w:rPr>
            </w:pPr>
            <w:r w:rsidRPr="00EE3BE7">
              <w:rPr>
                <w:rFonts w:ascii="Times New Roman" w:eastAsia="Calibri" w:hAnsi="Times New Roman" w:cs="Times New Roman"/>
                <w:iCs/>
              </w:rPr>
              <w:t>составлять план действия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E55F5" w14:textId="77777777" w:rsidR="00EE3BE7" w:rsidRPr="00EE3BE7" w:rsidRDefault="00EE3BE7" w:rsidP="00EE3BE7">
            <w:pPr>
              <w:spacing w:after="0" w:line="240" w:lineRule="auto"/>
              <w:rPr>
                <w:rFonts w:ascii="Times New Roman" w:eastAsia="Calibri" w:hAnsi="Times New Roman" w:cs="Times New Roman"/>
                <w:b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3BF4857A"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33BC7376" w14:textId="77777777" w:rsidTr="0089304B">
        <w:trPr>
          <w:trHeight w:val="528"/>
        </w:trPr>
        <w:tc>
          <w:tcPr>
            <w:tcW w:w="1708" w:type="pct"/>
            <w:tcBorders>
              <w:top w:val="single" w:sz="4" w:space="0" w:color="auto"/>
              <w:left w:val="single" w:sz="4" w:space="0" w:color="auto"/>
              <w:bottom w:val="single" w:sz="4" w:space="0" w:color="auto"/>
              <w:right w:val="single" w:sz="4" w:space="0" w:color="auto"/>
            </w:tcBorders>
            <w:hideMark/>
          </w:tcPr>
          <w:p w14:paraId="6506C6D2"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iCs/>
              </w:rPr>
            </w:pPr>
            <w:r w:rsidRPr="00EE3BE7">
              <w:rPr>
                <w:rFonts w:ascii="Times New Roman" w:eastAsia="Calibri" w:hAnsi="Times New Roman" w:cs="Times New Roman"/>
                <w:iCs/>
              </w:rPr>
              <w:t>определять необходимые ресурсы</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49F1" w14:textId="77777777" w:rsidR="00EE3BE7" w:rsidRPr="00EE3BE7" w:rsidRDefault="00EE3BE7" w:rsidP="00EE3BE7">
            <w:pPr>
              <w:spacing w:after="0" w:line="240" w:lineRule="auto"/>
              <w:rPr>
                <w:rFonts w:ascii="Times New Roman" w:eastAsia="Calibri" w:hAnsi="Times New Roman" w:cs="Times New Roman"/>
                <w:b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1C4F92B9"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294D6FB4" w14:textId="77777777" w:rsidTr="0089304B">
        <w:trPr>
          <w:trHeight w:val="156"/>
        </w:trPr>
        <w:tc>
          <w:tcPr>
            <w:tcW w:w="1708" w:type="pct"/>
            <w:tcBorders>
              <w:top w:val="single" w:sz="4" w:space="0" w:color="auto"/>
              <w:left w:val="single" w:sz="4" w:space="0" w:color="auto"/>
              <w:bottom w:val="single" w:sz="4" w:space="0" w:color="auto"/>
              <w:right w:val="single" w:sz="4" w:space="0" w:color="auto"/>
            </w:tcBorders>
            <w:hideMark/>
          </w:tcPr>
          <w:p w14:paraId="5FA64ECE"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iCs/>
              </w:rPr>
            </w:pPr>
            <w:r w:rsidRPr="00EE3BE7">
              <w:rPr>
                <w:rFonts w:ascii="Times New Roman" w:eastAsia="Calibri" w:hAnsi="Times New Roman" w:cs="Times New Roman"/>
                <w:iCs/>
              </w:rPr>
              <w:t>владеть актуальными методами работы в профессиональной и смежных сферах</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A25FB" w14:textId="77777777" w:rsidR="00EE3BE7" w:rsidRPr="00EE3BE7" w:rsidRDefault="00EE3BE7" w:rsidP="00EE3BE7">
            <w:pPr>
              <w:spacing w:after="0" w:line="240" w:lineRule="auto"/>
              <w:rPr>
                <w:rFonts w:ascii="Times New Roman" w:eastAsia="Calibri" w:hAnsi="Times New Roman" w:cs="Times New Roman"/>
                <w:b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0DFFCC4D"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57F1772D" w14:textId="77777777" w:rsidTr="0089304B">
        <w:trPr>
          <w:trHeight w:val="240"/>
        </w:trPr>
        <w:tc>
          <w:tcPr>
            <w:tcW w:w="1708" w:type="pct"/>
            <w:tcBorders>
              <w:top w:val="single" w:sz="4" w:space="0" w:color="auto"/>
              <w:left w:val="single" w:sz="4" w:space="0" w:color="auto"/>
              <w:bottom w:val="single" w:sz="4" w:space="0" w:color="auto"/>
              <w:right w:val="single" w:sz="4" w:space="0" w:color="auto"/>
            </w:tcBorders>
            <w:hideMark/>
          </w:tcPr>
          <w:p w14:paraId="1AC31C0B"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iCs/>
              </w:rPr>
            </w:pPr>
            <w:r w:rsidRPr="00EE3BE7">
              <w:rPr>
                <w:rFonts w:ascii="Times New Roman" w:eastAsia="Calibri" w:hAnsi="Times New Roman" w:cs="Times New Roman"/>
                <w:iCs/>
              </w:rPr>
              <w:t>реализовывать составленный план</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788B2" w14:textId="77777777" w:rsidR="00EE3BE7" w:rsidRPr="00EE3BE7" w:rsidRDefault="00EE3BE7" w:rsidP="00EE3BE7">
            <w:pPr>
              <w:spacing w:after="0" w:line="240" w:lineRule="auto"/>
              <w:rPr>
                <w:rFonts w:ascii="Times New Roman" w:eastAsia="Calibri" w:hAnsi="Times New Roman" w:cs="Times New Roman"/>
                <w:b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03E3DF12"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74EAA7C7" w14:textId="77777777" w:rsidTr="0089304B">
        <w:trPr>
          <w:trHeight w:val="1296"/>
        </w:trPr>
        <w:tc>
          <w:tcPr>
            <w:tcW w:w="1708" w:type="pct"/>
            <w:tcBorders>
              <w:top w:val="single" w:sz="4" w:space="0" w:color="auto"/>
              <w:left w:val="single" w:sz="4" w:space="0" w:color="auto"/>
              <w:bottom w:val="single" w:sz="4" w:space="0" w:color="auto"/>
              <w:right w:val="single" w:sz="4" w:space="0" w:color="auto"/>
            </w:tcBorders>
            <w:hideMark/>
          </w:tcPr>
          <w:p w14:paraId="6575D7AE"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iCs/>
              </w:rPr>
            </w:pPr>
            <w:r w:rsidRPr="00EE3BE7">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02259" w14:textId="77777777" w:rsidR="00EE3BE7" w:rsidRPr="00EE3BE7" w:rsidRDefault="00EE3BE7" w:rsidP="00EE3BE7">
            <w:pPr>
              <w:spacing w:after="0" w:line="240" w:lineRule="auto"/>
              <w:rPr>
                <w:rFonts w:ascii="Times New Roman" w:eastAsia="Calibri" w:hAnsi="Times New Roman" w:cs="Times New Roman"/>
                <w:b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55929F00"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6136F421" w14:textId="77777777" w:rsidTr="0089304B">
        <w:trPr>
          <w:trHeight w:val="270"/>
        </w:trPr>
        <w:tc>
          <w:tcPr>
            <w:tcW w:w="1708" w:type="pct"/>
            <w:tcBorders>
              <w:top w:val="single" w:sz="4" w:space="0" w:color="auto"/>
              <w:left w:val="single" w:sz="4" w:space="0" w:color="auto"/>
              <w:bottom w:val="single" w:sz="4" w:space="0" w:color="auto"/>
              <w:right w:val="single" w:sz="4" w:space="0" w:color="auto"/>
            </w:tcBorders>
            <w:hideMark/>
          </w:tcPr>
          <w:p w14:paraId="693362E5" w14:textId="77777777" w:rsidR="00EE3BE7" w:rsidRPr="00EE3BE7" w:rsidRDefault="00EE3BE7" w:rsidP="00EE3BE7">
            <w:pPr>
              <w:widowControl w:val="0"/>
              <w:autoSpaceDE w:val="0"/>
              <w:autoSpaceDN w:val="0"/>
              <w:adjustRightInd w:val="0"/>
              <w:spacing w:after="0" w:line="240" w:lineRule="auto"/>
              <w:jc w:val="both"/>
              <w:rPr>
                <w:rFonts w:ascii="Calibri" w:eastAsia="Calibri" w:hAnsi="Calibri" w:cs="Times New Roman"/>
                <w:iCs/>
              </w:rPr>
            </w:pPr>
            <w:r w:rsidRPr="00EE3BE7">
              <w:rPr>
                <w:rFonts w:ascii="Times New Roman" w:eastAsia="Calibri" w:hAnsi="Times New Roman" w:cs="Times New Roman"/>
                <w:iCs/>
              </w:rPr>
              <w:t>определять задачи для поиска информации</w:t>
            </w:r>
          </w:p>
        </w:tc>
        <w:tc>
          <w:tcPr>
            <w:tcW w:w="1470" w:type="pct"/>
            <w:vMerge w:val="restart"/>
            <w:tcBorders>
              <w:top w:val="single" w:sz="4" w:space="0" w:color="auto"/>
              <w:left w:val="single" w:sz="4" w:space="0" w:color="auto"/>
              <w:bottom w:val="single" w:sz="4" w:space="0" w:color="auto"/>
              <w:right w:val="single" w:sz="4" w:space="0" w:color="auto"/>
            </w:tcBorders>
            <w:hideMark/>
          </w:tcPr>
          <w:p w14:paraId="7365D0B7" w14:textId="77777777" w:rsidR="00EE3BE7" w:rsidRPr="00EE3BE7" w:rsidRDefault="00EE3BE7" w:rsidP="00EE3BE7">
            <w:pPr>
              <w:spacing w:after="0" w:line="240" w:lineRule="auto"/>
              <w:rPr>
                <w:rFonts w:ascii="Times New Roman" w:eastAsia="Calibri" w:hAnsi="Times New Roman" w:cs="Times New Roman"/>
                <w:bCs/>
              </w:rPr>
            </w:pPr>
            <w:r w:rsidRPr="00EE3BE7">
              <w:rPr>
                <w:rFonts w:ascii="Times New Roman" w:eastAsia="Calibri" w:hAnsi="Times New Roman" w:cs="Times New Roman"/>
                <w:bCs/>
              </w:rPr>
              <w:t>выделяет перечень проблемных вопросов, информацией по которым не владеет;</w:t>
            </w:r>
          </w:p>
          <w:p w14:paraId="24050168" w14:textId="77777777" w:rsidR="00EE3BE7" w:rsidRPr="00EE3BE7" w:rsidRDefault="00EE3BE7" w:rsidP="00EE3BE7">
            <w:pPr>
              <w:spacing w:after="0" w:line="240" w:lineRule="auto"/>
              <w:jc w:val="both"/>
              <w:rPr>
                <w:rFonts w:ascii="Times New Roman" w:eastAsia="Calibri" w:hAnsi="Times New Roman" w:cs="Times New Roman"/>
                <w:bCs/>
              </w:rPr>
            </w:pPr>
            <w:r w:rsidRPr="00EE3BE7">
              <w:rPr>
                <w:rFonts w:ascii="Times New Roman" w:eastAsia="Calibri" w:hAnsi="Times New Roman" w:cs="Times New Roman"/>
                <w:bCs/>
              </w:rPr>
              <w:t>пользуется разнообразной справочной литературой, электронными ресурсами с целью овладения профессиональной информативностью</w:t>
            </w: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6F13AF3F"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5A095549" w14:textId="77777777" w:rsidTr="0089304B">
        <w:trPr>
          <w:trHeight w:val="300"/>
        </w:trPr>
        <w:tc>
          <w:tcPr>
            <w:tcW w:w="1708" w:type="pct"/>
            <w:tcBorders>
              <w:top w:val="single" w:sz="4" w:space="0" w:color="auto"/>
              <w:left w:val="single" w:sz="4" w:space="0" w:color="auto"/>
              <w:bottom w:val="single" w:sz="4" w:space="0" w:color="auto"/>
              <w:right w:val="single" w:sz="4" w:space="0" w:color="auto"/>
            </w:tcBorders>
            <w:hideMark/>
          </w:tcPr>
          <w:p w14:paraId="144073BA" w14:textId="77777777" w:rsidR="00EE3BE7" w:rsidRPr="00EE3BE7" w:rsidRDefault="00EE3BE7" w:rsidP="00EE3BE7">
            <w:pPr>
              <w:widowControl w:val="0"/>
              <w:autoSpaceDE w:val="0"/>
              <w:autoSpaceDN w:val="0"/>
              <w:adjustRightInd w:val="0"/>
              <w:spacing w:after="0" w:line="240" w:lineRule="auto"/>
              <w:jc w:val="both"/>
              <w:rPr>
                <w:rFonts w:ascii="Calibri" w:eastAsia="Calibri" w:hAnsi="Calibri" w:cs="Times New Roman"/>
                <w:iCs/>
              </w:rPr>
            </w:pPr>
            <w:r w:rsidRPr="00EE3BE7">
              <w:rPr>
                <w:rFonts w:ascii="Times New Roman" w:eastAsia="Calibri" w:hAnsi="Times New Roman" w:cs="Times New Roman"/>
                <w:iCs/>
              </w:rPr>
              <w:t>определять необходимые источники информации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462F7" w14:textId="77777777" w:rsidR="00EE3BE7" w:rsidRPr="00EE3BE7" w:rsidRDefault="00EE3BE7" w:rsidP="00EE3BE7">
            <w:pPr>
              <w:spacing w:after="0" w:line="240" w:lineRule="auto"/>
              <w:rPr>
                <w:rFonts w:ascii="Times New Roman" w:eastAsia="Calibri" w:hAnsi="Times New Roman" w:cs="Times New Roman"/>
                <w:b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487560A4"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02EAE5E0" w14:textId="77777777" w:rsidTr="0089304B">
        <w:trPr>
          <w:trHeight w:val="204"/>
        </w:trPr>
        <w:tc>
          <w:tcPr>
            <w:tcW w:w="1708" w:type="pct"/>
            <w:tcBorders>
              <w:top w:val="single" w:sz="4" w:space="0" w:color="auto"/>
              <w:left w:val="single" w:sz="4" w:space="0" w:color="auto"/>
              <w:bottom w:val="single" w:sz="4" w:space="0" w:color="auto"/>
              <w:right w:val="single" w:sz="4" w:space="0" w:color="auto"/>
            </w:tcBorders>
            <w:hideMark/>
          </w:tcPr>
          <w:p w14:paraId="3319A5F7" w14:textId="77777777" w:rsidR="00EE3BE7" w:rsidRPr="00EE3BE7" w:rsidRDefault="00EE3BE7" w:rsidP="00EE3BE7">
            <w:pPr>
              <w:widowControl w:val="0"/>
              <w:autoSpaceDE w:val="0"/>
              <w:autoSpaceDN w:val="0"/>
              <w:adjustRightInd w:val="0"/>
              <w:spacing w:after="0" w:line="240" w:lineRule="auto"/>
              <w:jc w:val="both"/>
              <w:rPr>
                <w:rFonts w:ascii="Calibri" w:eastAsia="Calibri" w:hAnsi="Calibri" w:cs="Times New Roman"/>
                <w:iCs/>
              </w:rPr>
            </w:pPr>
            <w:r w:rsidRPr="00EE3BE7">
              <w:rPr>
                <w:rFonts w:ascii="Times New Roman" w:eastAsia="Calibri" w:hAnsi="Times New Roman" w:cs="Times New Roman"/>
                <w:iCs/>
              </w:rPr>
              <w:t>планировать процесс поиска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0C367" w14:textId="77777777" w:rsidR="00EE3BE7" w:rsidRPr="00EE3BE7" w:rsidRDefault="00EE3BE7" w:rsidP="00EE3BE7">
            <w:pPr>
              <w:spacing w:after="0" w:line="240" w:lineRule="auto"/>
              <w:rPr>
                <w:rFonts w:ascii="Times New Roman" w:eastAsia="Calibri" w:hAnsi="Times New Roman" w:cs="Times New Roman"/>
                <w:b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0A553BFC"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4E96F138" w14:textId="77777777" w:rsidTr="0089304B">
        <w:trPr>
          <w:trHeight w:val="528"/>
        </w:trPr>
        <w:tc>
          <w:tcPr>
            <w:tcW w:w="1708" w:type="pct"/>
            <w:tcBorders>
              <w:top w:val="single" w:sz="4" w:space="0" w:color="auto"/>
              <w:left w:val="single" w:sz="4" w:space="0" w:color="auto"/>
              <w:bottom w:val="single" w:sz="4" w:space="0" w:color="auto"/>
              <w:right w:val="single" w:sz="4" w:space="0" w:color="auto"/>
            </w:tcBorders>
            <w:hideMark/>
          </w:tcPr>
          <w:p w14:paraId="0881861D"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iCs/>
              </w:rPr>
            </w:pPr>
            <w:r w:rsidRPr="00EE3BE7">
              <w:rPr>
                <w:rFonts w:ascii="Times New Roman" w:eastAsia="Calibri" w:hAnsi="Times New Roman" w:cs="Times New Roman"/>
                <w:iCs/>
              </w:rPr>
              <w:t>структурировать получаемую информацию</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2C1CE" w14:textId="77777777" w:rsidR="00EE3BE7" w:rsidRPr="00EE3BE7" w:rsidRDefault="00EE3BE7" w:rsidP="00EE3BE7">
            <w:pPr>
              <w:spacing w:after="0" w:line="240" w:lineRule="auto"/>
              <w:rPr>
                <w:rFonts w:ascii="Times New Roman" w:eastAsia="Calibri" w:hAnsi="Times New Roman" w:cs="Times New Roman"/>
                <w:b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40D1E04E"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04F0AD20" w14:textId="77777777" w:rsidTr="0089304B">
        <w:trPr>
          <w:trHeight w:val="276"/>
        </w:trPr>
        <w:tc>
          <w:tcPr>
            <w:tcW w:w="1708" w:type="pct"/>
            <w:tcBorders>
              <w:top w:val="single" w:sz="4" w:space="0" w:color="auto"/>
              <w:left w:val="single" w:sz="4" w:space="0" w:color="auto"/>
              <w:bottom w:val="single" w:sz="4" w:space="0" w:color="auto"/>
              <w:right w:val="single" w:sz="4" w:space="0" w:color="auto"/>
            </w:tcBorders>
            <w:hideMark/>
          </w:tcPr>
          <w:p w14:paraId="0FB0C5DE"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iCs/>
              </w:rPr>
            </w:pPr>
            <w:r w:rsidRPr="00EE3BE7">
              <w:rPr>
                <w:rFonts w:ascii="Times New Roman" w:eastAsia="Calibri" w:hAnsi="Times New Roman" w:cs="Times New Roman"/>
                <w:iCs/>
              </w:rPr>
              <w:t>выделять наиболее значимое в перечне информации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384EF" w14:textId="77777777" w:rsidR="00EE3BE7" w:rsidRPr="00EE3BE7" w:rsidRDefault="00EE3BE7" w:rsidP="00EE3BE7">
            <w:pPr>
              <w:spacing w:after="0" w:line="240" w:lineRule="auto"/>
              <w:rPr>
                <w:rFonts w:ascii="Times New Roman" w:eastAsia="Calibri" w:hAnsi="Times New Roman" w:cs="Times New Roman"/>
                <w:b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1B2F698B"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7F4B63B8" w14:textId="77777777" w:rsidTr="0089304B">
        <w:trPr>
          <w:trHeight w:val="516"/>
        </w:trPr>
        <w:tc>
          <w:tcPr>
            <w:tcW w:w="1708" w:type="pct"/>
            <w:tcBorders>
              <w:top w:val="single" w:sz="4" w:space="0" w:color="auto"/>
              <w:left w:val="single" w:sz="4" w:space="0" w:color="auto"/>
              <w:bottom w:val="single" w:sz="4" w:space="0" w:color="auto"/>
              <w:right w:val="single" w:sz="4" w:space="0" w:color="auto"/>
            </w:tcBorders>
            <w:hideMark/>
          </w:tcPr>
          <w:p w14:paraId="202E5DDF"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iCs/>
              </w:rPr>
            </w:pPr>
            <w:r w:rsidRPr="00EE3BE7">
              <w:rPr>
                <w:rFonts w:ascii="Times New Roman" w:eastAsia="Calibri" w:hAnsi="Times New Roman" w:cs="Times New Roman"/>
                <w:iCs/>
              </w:rPr>
              <w:t>оценивать практическую значимость результатов поиска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40529" w14:textId="77777777" w:rsidR="00EE3BE7" w:rsidRPr="00EE3BE7" w:rsidRDefault="00EE3BE7" w:rsidP="00EE3BE7">
            <w:pPr>
              <w:spacing w:after="0" w:line="240" w:lineRule="auto"/>
              <w:rPr>
                <w:rFonts w:ascii="Times New Roman" w:eastAsia="Calibri" w:hAnsi="Times New Roman" w:cs="Times New Roman"/>
                <w:b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39D6C4DF"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15A470C5" w14:textId="77777777" w:rsidTr="0089304B">
        <w:trPr>
          <w:trHeight w:val="228"/>
        </w:trPr>
        <w:tc>
          <w:tcPr>
            <w:tcW w:w="1708" w:type="pct"/>
            <w:tcBorders>
              <w:top w:val="single" w:sz="4" w:space="0" w:color="auto"/>
              <w:left w:val="single" w:sz="4" w:space="0" w:color="auto"/>
              <w:bottom w:val="single" w:sz="4" w:space="0" w:color="auto"/>
              <w:right w:val="single" w:sz="4" w:space="0" w:color="auto"/>
            </w:tcBorders>
            <w:hideMark/>
          </w:tcPr>
          <w:p w14:paraId="0A3D7957"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iCs/>
              </w:rPr>
            </w:pPr>
            <w:r w:rsidRPr="00EE3BE7">
              <w:rPr>
                <w:rFonts w:ascii="Times New Roman" w:eastAsia="Calibri" w:hAnsi="Times New Roman" w:cs="Times New Roman"/>
                <w:iCs/>
              </w:rPr>
              <w:t>оформлять результаты поиска, применять средства информационных технологий для решения профессиональных задач</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4BCDE" w14:textId="77777777" w:rsidR="00EE3BE7" w:rsidRPr="00EE3BE7" w:rsidRDefault="00EE3BE7" w:rsidP="00EE3BE7">
            <w:pPr>
              <w:spacing w:after="0" w:line="240" w:lineRule="auto"/>
              <w:rPr>
                <w:rFonts w:ascii="Times New Roman" w:eastAsia="Calibri" w:hAnsi="Times New Roman" w:cs="Times New Roman"/>
                <w:b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7AAE8EAD"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4E7C917A" w14:textId="77777777" w:rsidTr="0089304B">
        <w:trPr>
          <w:trHeight w:val="504"/>
        </w:trPr>
        <w:tc>
          <w:tcPr>
            <w:tcW w:w="1708" w:type="pct"/>
            <w:tcBorders>
              <w:top w:val="single" w:sz="4" w:space="0" w:color="auto"/>
              <w:left w:val="single" w:sz="4" w:space="0" w:color="auto"/>
              <w:bottom w:val="single" w:sz="4" w:space="0" w:color="auto"/>
              <w:right w:val="single" w:sz="4" w:space="0" w:color="auto"/>
            </w:tcBorders>
            <w:hideMark/>
          </w:tcPr>
          <w:p w14:paraId="6086FB06"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iCs/>
              </w:rPr>
            </w:pPr>
            <w:r w:rsidRPr="00EE3BE7">
              <w:rPr>
                <w:rFonts w:ascii="Times New Roman" w:eastAsia="Calibri" w:hAnsi="Times New Roman" w:cs="Times New Roman"/>
                <w:iCs/>
              </w:rPr>
              <w:lastRenderedPageBreak/>
              <w:t>использовать современное программное обеспечение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8FDA1" w14:textId="77777777" w:rsidR="00EE3BE7" w:rsidRPr="00EE3BE7" w:rsidRDefault="00EE3BE7" w:rsidP="00EE3BE7">
            <w:pPr>
              <w:spacing w:after="0" w:line="240" w:lineRule="auto"/>
              <w:rPr>
                <w:rFonts w:ascii="Times New Roman" w:eastAsia="Calibri" w:hAnsi="Times New Roman" w:cs="Times New Roman"/>
                <w:b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3206EB45" w14:textId="77777777" w:rsidR="00EE3BE7" w:rsidRPr="00EE3BE7" w:rsidRDefault="00EE3BE7" w:rsidP="00EE3BE7">
            <w:pPr>
              <w:spacing w:after="0" w:line="240" w:lineRule="auto"/>
              <w:rPr>
                <w:rFonts w:ascii="Times New Roman" w:eastAsia="Calibri" w:hAnsi="Times New Roman" w:cs="Times New Roman"/>
                <w:bCs/>
              </w:rPr>
            </w:pPr>
          </w:p>
        </w:tc>
      </w:tr>
      <w:tr w:rsidR="00EE3BE7" w:rsidRPr="00EE3BE7" w14:paraId="0E1DCDDB" w14:textId="77777777" w:rsidTr="0089304B">
        <w:trPr>
          <w:trHeight w:val="276"/>
        </w:trPr>
        <w:tc>
          <w:tcPr>
            <w:tcW w:w="1708" w:type="pct"/>
            <w:tcBorders>
              <w:top w:val="single" w:sz="4" w:space="0" w:color="auto"/>
              <w:left w:val="single" w:sz="4" w:space="0" w:color="auto"/>
              <w:bottom w:val="single" w:sz="4" w:space="0" w:color="auto"/>
              <w:right w:val="single" w:sz="4" w:space="0" w:color="auto"/>
            </w:tcBorders>
            <w:hideMark/>
          </w:tcPr>
          <w:p w14:paraId="1BE5E63D" w14:textId="77777777" w:rsidR="00EE3BE7" w:rsidRPr="00EE3BE7" w:rsidRDefault="00EE3BE7" w:rsidP="00EE3BE7">
            <w:pPr>
              <w:widowControl w:val="0"/>
              <w:autoSpaceDE w:val="0"/>
              <w:autoSpaceDN w:val="0"/>
              <w:adjustRightInd w:val="0"/>
              <w:spacing w:after="0" w:line="240" w:lineRule="auto"/>
              <w:jc w:val="both"/>
              <w:rPr>
                <w:rFonts w:ascii="Times New Roman" w:eastAsia="Calibri" w:hAnsi="Times New Roman" w:cs="Times New Roman"/>
                <w:iCs/>
              </w:rPr>
            </w:pPr>
            <w:r w:rsidRPr="00EE3BE7">
              <w:rPr>
                <w:rFonts w:ascii="Times New Roman" w:eastAsia="Calibri" w:hAnsi="Times New Roman" w:cs="Times New Roman"/>
                <w:iCs/>
              </w:rPr>
              <w:t>использовать различные цифровые средства для решения профессиональных задач</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E81BC" w14:textId="77777777" w:rsidR="00EE3BE7" w:rsidRPr="00EE3BE7" w:rsidRDefault="00EE3BE7" w:rsidP="00EE3BE7">
            <w:pPr>
              <w:spacing w:after="0" w:line="240" w:lineRule="auto"/>
              <w:rPr>
                <w:rFonts w:ascii="Times New Roman" w:eastAsia="Calibri" w:hAnsi="Times New Roman" w:cs="Times New Roman"/>
                <w:bCs/>
              </w:rPr>
            </w:pPr>
          </w:p>
        </w:tc>
        <w:tc>
          <w:tcPr>
            <w:tcW w:w="1822" w:type="pct"/>
            <w:gridSpan w:val="2"/>
            <w:vMerge/>
            <w:tcBorders>
              <w:top w:val="single" w:sz="4" w:space="0" w:color="auto"/>
              <w:left w:val="single" w:sz="4" w:space="0" w:color="auto"/>
              <w:bottom w:val="single" w:sz="4" w:space="0" w:color="auto"/>
              <w:right w:val="single" w:sz="4" w:space="0" w:color="auto"/>
            </w:tcBorders>
            <w:vAlign w:val="center"/>
            <w:hideMark/>
          </w:tcPr>
          <w:p w14:paraId="7083DF63" w14:textId="77777777" w:rsidR="00EE3BE7" w:rsidRPr="00EE3BE7" w:rsidRDefault="00EE3BE7" w:rsidP="00EE3BE7">
            <w:pPr>
              <w:spacing w:after="0" w:line="240" w:lineRule="auto"/>
              <w:rPr>
                <w:rFonts w:ascii="Times New Roman" w:eastAsia="Calibri" w:hAnsi="Times New Roman" w:cs="Times New Roman"/>
                <w:bCs/>
              </w:rPr>
            </w:pPr>
          </w:p>
        </w:tc>
      </w:tr>
    </w:tbl>
    <w:p w14:paraId="181254AF" w14:textId="77777777" w:rsidR="00270EE8" w:rsidRDefault="00270EE8" w:rsidP="00056EDC">
      <w:pPr>
        <w:widowControl w:val="0"/>
        <w:suppressAutoHyphens/>
        <w:autoSpaceDE w:val="0"/>
        <w:autoSpaceDN w:val="0"/>
        <w:adjustRightInd w:val="0"/>
        <w:spacing w:after="0" w:line="360" w:lineRule="auto"/>
        <w:jc w:val="right"/>
        <w:rPr>
          <w:rFonts w:ascii="Times New Roman" w:eastAsia="Times New Roman" w:hAnsi="Times New Roman" w:cs="Times New Roman"/>
          <w:sz w:val="24"/>
          <w:szCs w:val="24"/>
          <w:lang w:eastAsia="zh-CN"/>
        </w:rPr>
      </w:pPr>
    </w:p>
    <w:p w14:paraId="59055A30" w14:textId="77777777" w:rsidR="00270EE8" w:rsidRDefault="00270EE8">
      <w:p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br w:type="page"/>
      </w:r>
    </w:p>
    <w:p w14:paraId="046209C4" w14:textId="12476BF5" w:rsidR="00056EDC" w:rsidRDefault="00056EDC" w:rsidP="00056EDC">
      <w:pPr>
        <w:widowControl w:val="0"/>
        <w:suppressAutoHyphens/>
        <w:autoSpaceDE w:val="0"/>
        <w:autoSpaceDN w:val="0"/>
        <w:adjustRightInd w:val="0"/>
        <w:spacing w:after="0" w:line="360" w:lineRule="auto"/>
        <w:jc w:val="right"/>
        <w:rPr>
          <w:rFonts w:ascii="Times New Roman" w:eastAsia="Times New Roman" w:hAnsi="Times New Roman" w:cs="Times New Roman"/>
          <w:b/>
          <w:i/>
          <w:sz w:val="28"/>
          <w:szCs w:val="28"/>
          <w:lang w:eastAsia="ru-RU"/>
        </w:rPr>
      </w:pPr>
      <w:r w:rsidRPr="00056EDC">
        <w:rPr>
          <w:rFonts w:ascii="Times New Roman" w:eastAsia="Times New Roman" w:hAnsi="Times New Roman" w:cs="Times New Roman"/>
          <w:b/>
          <w:i/>
          <w:sz w:val="28"/>
          <w:szCs w:val="28"/>
          <w:lang w:eastAsia="ru-RU"/>
        </w:rPr>
        <w:lastRenderedPageBreak/>
        <w:t>Приложение</w:t>
      </w:r>
      <w:r w:rsidRPr="00056EDC">
        <w:rPr>
          <w:rFonts w:ascii="Times New Roman" w:eastAsia="Times New Roman" w:hAnsi="Times New Roman" w:cs="Times New Roman"/>
          <w:b/>
          <w:i/>
          <w:sz w:val="28"/>
          <w:szCs w:val="28"/>
          <w:lang w:eastAsia="ru-RU"/>
        </w:rPr>
        <w:br/>
        <w:t>к рабочей программе</w:t>
      </w:r>
    </w:p>
    <w:p w14:paraId="401D6265" w14:textId="77777777" w:rsidR="00056EDC" w:rsidRDefault="00056EDC" w:rsidP="00056EDC">
      <w:pPr>
        <w:widowControl w:val="0"/>
        <w:tabs>
          <w:tab w:val="left" w:leader="underscore" w:pos="9760"/>
        </w:tabs>
        <w:autoSpaceDE w:val="0"/>
        <w:autoSpaceDN w:val="0"/>
        <w:adjustRightInd w:val="0"/>
        <w:spacing w:after="0"/>
        <w:jc w:val="both"/>
        <w:rPr>
          <w:rFonts w:ascii="Times New Roman" w:eastAsia="Times New Roman" w:hAnsi="Times New Roman" w:cs="Times New Roman"/>
          <w:sz w:val="28"/>
          <w:szCs w:val="24"/>
          <w:lang w:eastAsia="ru-RU"/>
        </w:rPr>
      </w:pPr>
    </w:p>
    <w:p w14:paraId="42548D64" w14:textId="77777777" w:rsidR="00056EDC" w:rsidRDefault="00056EDC" w:rsidP="00056EDC">
      <w:pPr>
        <w:widowControl w:val="0"/>
        <w:tabs>
          <w:tab w:val="left" w:leader="underscore" w:pos="9760"/>
        </w:tabs>
        <w:autoSpaceDE w:val="0"/>
        <w:autoSpaceDN w:val="0"/>
        <w:adjustRightInd w:val="0"/>
        <w:spacing w:after="0"/>
        <w:jc w:val="both"/>
        <w:rPr>
          <w:rFonts w:ascii="Times New Roman" w:eastAsia="Times New Roman" w:hAnsi="Times New Roman" w:cs="Times New Roman"/>
          <w:sz w:val="28"/>
          <w:szCs w:val="24"/>
          <w:lang w:eastAsia="ru-RU"/>
        </w:rPr>
      </w:pPr>
    </w:p>
    <w:p w14:paraId="40C100DB" w14:textId="77777777" w:rsidR="00056EDC" w:rsidRDefault="00056EDC" w:rsidP="00056EDC">
      <w:pPr>
        <w:widowControl w:val="0"/>
        <w:tabs>
          <w:tab w:val="left" w:leader="underscore" w:pos="9760"/>
        </w:tabs>
        <w:autoSpaceDE w:val="0"/>
        <w:autoSpaceDN w:val="0"/>
        <w:adjustRightInd w:val="0"/>
        <w:spacing w:after="0"/>
        <w:jc w:val="both"/>
        <w:rPr>
          <w:rFonts w:ascii="Times New Roman" w:eastAsia="Times New Roman" w:hAnsi="Times New Roman" w:cs="Times New Roman"/>
          <w:sz w:val="28"/>
          <w:szCs w:val="24"/>
          <w:lang w:eastAsia="ru-RU"/>
        </w:rPr>
      </w:pPr>
    </w:p>
    <w:p w14:paraId="474AAEFE" w14:textId="77777777" w:rsidR="00056EDC" w:rsidRDefault="00056EDC" w:rsidP="00056EDC">
      <w:pPr>
        <w:widowControl w:val="0"/>
        <w:tabs>
          <w:tab w:val="left" w:leader="underscore" w:pos="9760"/>
        </w:tabs>
        <w:autoSpaceDE w:val="0"/>
        <w:autoSpaceDN w:val="0"/>
        <w:adjustRightInd w:val="0"/>
        <w:spacing w:after="0"/>
        <w:jc w:val="both"/>
        <w:rPr>
          <w:rFonts w:ascii="Times New Roman" w:eastAsia="Times New Roman" w:hAnsi="Times New Roman" w:cs="Times New Roman"/>
          <w:sz w:val="28"/>
          <w:szCs w:val="24"/>
          <w:lang w:eastAsia="ru-RU"/>
        </w:rPr>
      </w:pPr>
    </w:p>
    <w:p w14:paraId="17283386" w14:textId="77777777" w:rsidR="00056EDC" w:rsidRDefault="00056EDC" w:rsidP="00056EDC">
      <w:pPr>
        <w:widowControl w:val="0"/>
        <w:tabs>
          <w:tab w:val="left" w:leader="underscore" w:pos="9760"/>
        </w:tabs>
        <w:autoSpaceDE w:val="0"/>
        <w:autoSpaceDN w:val="0"/>
        <w:adjustRightInd w:val="0"/>
        <w:spacing w:after="0"/>
        <w:jc w:val="both"/>
        <w:rPr>
          <w:rFonts w:ascii="Times New Roman" w:eastAsia="Times New Roman" w:hAnsi="Times New Roman" w:cs="Times New Roman"/>
          <w:sz w:val="28"/>
          <w:szCs w:val="24"/>
          <w:lang w:eastAsia="ru-RU"/>
        </w:rPr>
      </w:pPr>
    </w:p>
    <w:p w14:paraId="7C4D48B5" w14:textId="77777777" w:rsidR="00056EDC" w:rsidRDefault="00056EDC" w:rsidP="00056EDC">
      <w:pPr>
        <w:widowControl w:val="0"/>
        <w:tabs>
          <w:tab w:val="left" w:leader="underscore" w:pos="9760"/>
        </w:tabs>
        <w:autoSpaceDE w:val="0"/>
        <w:autoSpaceDN w:val="0"/>
        <w:adjustRightInd w:val="0"/>
        <w:spacing w:after="0"/>
        <w:jc w:val="both"/>
        <w:rPr>
          <w:rFonts w:ascii="Times New Roman" w:eastAsia="Times New Roman" w:hAnsi="Times New Roman" w:cs="Times New Roman"/>
          <w:sz w:val="28"/>
          <w:szCs w:val="24"/>
          <w:lang w:eastAsia="ru-RU"/>
        </w:rPr>
      </w:pPr>
    </w:p>
    <w:p w14:paraId="3BEB4E53" w14:textId="77777777" w:rsidR="00056EDC" w:rsidRDefault="00056EDC" w:rsidP="00056EDC">
      <w:pPr>
        <w:widowControl w:val="0"/>
        <w:tabs>
          <w:tab w:val="left" w:leader="underscore" w:pos="9760"/>
        </w:tabs>
        <w:autoSpaceDE w:val="0"/>
        <w:autoSpaceDN w:val="0"/>
        <w:adjustRightInd w:val="0"/>
        <w:spacing w:after="0"/>
        <w:jc w:val="both"/>
        <w:rPr>
          <w:rFonts w:ascii="Times New Roman" w:eastAsia="Times New Roman" w:hAnsi="Times New Roman" w:cs="Times New Roman"/>
          <w:sz w:val="28"/>
          <w:szCs w:val="24"/>
          <w:lang w:eastAsia="ru-RU"/>
        </w:rPr>
      </w:pPr>
    </w:p>
    <w:p w14:paraId="4D28A8AF" w14:textId="77777777" w:rsidR="00056EDC" w:rsidRDefault="00056EDC" w:rsidP="00056EDC">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14:paraId="2BDC15F2" w14:textId="77777777" w:rsidR="00056EDC" w:rsidRDefault="00056EDC" w:rsidP="00056EDC">
      <w:pPr>
        <w:spacing w:after="0" w:line="240" w:lineRule="auto"/>
        <w:ind w:left="-142" w:firstLine="142"/>
        <w:jc w:val="center"/>
        <w:rPr>
          <w:rFonts w:ascii="Times New Roman" w:eastAsia="Times New Roman" w:hAnsi="Times New Roman" w:cs="Times New Roman"/>
          <w:b/>
          <w:sz w:val="28"/>
          <w:szCs w:val="28"/>
          <w:lang w:eastAsia="ru-RU"/>
        </w:rPr>
      </w:pPr>
    </w:p>
    <w:p w14:paraId="3542AC9F" w14:textId="77777777" w:rsidR="00056EDC" w:rsidRDefault="00056EDC" w:rsidP="00056EDC">
      <w:pPr>
        <w:spacing w:after="0" w:line="240" w:lineRule="auto"/>
        <w:jc w:val="center"/>
        <w:rPr>
          <w:rFonts w:ascii="Times New Roman" w:eastAsia="Times New Roman" w:hAnsi="Times New Roman" w:cs="Times New Roman"/>
          <w:sz w:val="24"/>
          <w:szCs w:val="24"/>
          <w:lang w:eastAsia="ru-RU"/>
        </w:rPr>
      </w:pPr>
    </w:p>
    <w:p w14:paraId="59E52315" w14:textId="77777777" w:rsidR="00056EDC" w:rsidRDefault="00056EDC" w:rsidP="00056EDC">
      <w:pPr>
        <w:spacing w:after="0" w:line="240" w:lineRule="auto"/>
        <w:jc w:val="center"/>
        <w:rPr>
          <w:rFonts w:ascii="Times New Roman" w:eastAsia="Times New Roman" w:hAnsi="Times New Roman" w:cs="Times New Roman"/>
          <w:sz w:val="24"/>
          <w:szCs w:val="24"/>
          <w:lang w:eastAsia="ru-RU"/>
        </w:rPr>
      </w:pPr>
    </w:p>
    <w:p w14:paraId="467FB5DE" w14:textId="3A283FF8" w:rsidR="00056EDC" w:rsidRDefault="00056EDC" w:rsidP="00056EDC">
      <w:pPr>
        <w:spacing w:after="0" w:line="240" w:lineRule="auto"/>
        <w:jc w:val="center"/>
        <w:rPr>
          <w:rFonts w:ascii="Times New Roman" w:eastAsia="Times New Roman" w:hAnsi="Times New Roman" w:cs="Times New Roman"/>
          <w:sz w:val="24"/>
          <w:szCs w:val="24"/>
          <w:lang w:eastAsia="ru-RU"/>
        </w:rPr>
      </w:pPr>
    </w:p>
    <w:p w14:paraId="4A434C7D" w14:textId="0BF2879D" w:rsidR="00EE3BE7" w:rsidRDefault="00EE3BE7" w:rsidP="00056EDC">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ОЦЕНОЧНЫЕ МАТЕРИАЛЫ</w:t>
      </w:r>
    </w:p>
    <w:p w14:paraId="2C70EC4D" w14:textId="7E5E96E2" w:rsidR="00056EDC" w:rsidRDefault="00EE3BE7" w:rsidP="00056EDC">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w:t>
      </w:r>
      <w:r w:rsidR="00056EDC">
        <w:rPr>
          <w:rFonts w:ascii="Times New Roman" w:eastAsia="Times New Roman" w:hAnsi="Times New Roman" w:cs="Times New Roman"/>
          <w:b/>
          <w:sz w:val="28"/>
          <w:szCs w:val="28"/>
          <w:lang w:eastAsia="ru-RU"/>
        </w:rPr>
        <w:t>ФОНД ОЦЕНОЧНЫХ СРЕДСТВ</w:t>
      </w:r>
      <w:r>
        <w:rPr>
          <w:rFonts w:ascii="Times New Roman" w:eastAsia="Times New Roman" w:hAnsi="Times New Roman" w:cs="Times New Roman"/>
          <w:b/>
          <w:sz w:val="28"/>
          <w:szCs w:val="28"/>
          <w:lang w:eastAsia="ru-RU"/>
        </w:rPr>
        <w:t>)</w:t>
      </w:r>
      <w:r w:rsidR="00056EDC">
        <w:rPr>
          <w:rFonts w:ascii="Times New Roman" w:eastAsia="Times New Roman" w:hAnsi="Times New Roman" w:cs="Times New Roman"/>
          <w:b/>
          <w:sz w:val="28"/>
          <w:szCs w:val="28"/>
          <w:lang w:eastAsia="ru-RU"/>
        </w:rPr>
        <w:t xml:space="preserve"> </w:t>
      </w:r>
    </w:p>
    <w:p w14:paraId="032619F9" w14:textId="77777777" w:rsidR="00056EDC" w:rsidRDefault="00056EDC" w:rsidP="00056EDC">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ДЛЯ ПРОМЕЖУТОЧНОЙ АТТЕСТАЦИИ</w:t>
      </w:r>
    </w:p>
    <w:p w14:paraId="67BF0A52" w14:textId="77777777" w:rsidR="00056EDC" w:rsidRDefault="00056EDC" w:rsidP="00056EDC">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ПО ДИСЦИПЛИНЕ</w:t>
      </w:r>
    </w:p>
    <w:p w14:paraId="26FBD3B8" w14:textId="77777777" w:rsidR="00056EDC" w:rsidRDefault="00056EDC" w:rsidP="00056E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14:paraId="25F601DA" w14:textId="377EA5BB" w:rsidR="00056EDC" w:rsidRDefault="00270EE8" w:rsidP="00056EDC">
      <w:pPr>
        <w:widowControl w:val="0"/>
        <w:tabs>
          <w:tab w:val="left" w:pos="426"/>
        </w:tabs>
        <w:spacing w:before="240"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ОП.02</w:t>
      </w:r>
      <w:r w:rsidR="00056EDC">
        <w:rPr>
          <w:rFonts w:ascii="Times New Roman" w:eastAsia="Times New Roman" w:hAnsi="Times New Roman" w:cs="Times New Roman"/>
          <w:b/>
          <w:sz w:val="28"/>
          <w:szCs w:val="28"/>
          <w:lang w:eastAsia="ru-RU"/>
        </w:rPr>
        <w:t xml:space="preserve"> ИНЖЕНЕРНАЯ ГРАФИКА</w:t>
      </w:r>
    </w:p>
    <w:p w14:paraId="4049A9B6" w14:textId="3D61C884" w:rsidR="00270EE8" w:rsidRDefault="00270EE8">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4C183A64" w14:textId="77777777" w:rsidR="00EE3BE7" w:rsidRPr="00D02FD3" w:rsidRDefault="00EE3BE7" w:rsidP="00EE3BE7">
      <w:pPr>
        <w:keepNext/>
        <w:jc w:val="center"/>
        <w:outlineLvl w:val="1"/>
        <w:rPr>
          <w:rFonts w:ascii="Times New Roman" w:hAnsi="Times New Roman" w:cs="Times New Roman"/>
          <w:b/>
          <w:bCs/>
          <w:iCs/>
          <w:sz w:val="28"/>
          <w:szCs w:val="28"/>
        </w:rPr>
      </w:pPr>
      <w:bookmarkStart w:id="4" w:name="_Toc145266104"/>
      <w:r w:rsidRPr="00D02FD3">
        <w:rPr>
          <w:rFonts w:ascii="Times New Roman" w:hAnsi="Times New Roman" w:cs="Times New Roman"/>
          <w:b/>
          <w:bCs/>
          <w:iCs/>
          <w:sz w:val="28"/>
          <w:szCs w:val="28"/>
        </w:rPr>
        <w:lastRenderedPageBreak/>
        <w:t xml:space="preserve">1. </w:t>
      </w:r>
      <w:r>
        <w:rPr>
          <w:rFonts w:ascii="Times New Roman" w:hAnsi="Times New Roman" w:cs="Times New Roman"/>
          <w:b/>
          <w:bCs/>
          <w:iCs/>
          <w:sz w:val="28"/>
          <w:szCs w:val="28"/>
        </w:rPr>
        <w:t>Паспорт фондов оценочных материалов (ФОМ</w:t>
      </w:r>
      <w:r w:rsidRPr="00D02FD3">
        <w:rPr>
          <w:rFonts w:ascii="Times New Roman" w:hAnsi="Times New Roman" w:cs="Times New Roman"/>
          <w:b/>
          <w:bCs/>
          <w:iCs/>
          <w:sz w:val="28"/>
          <w:szCs w:val="28"/>
        </w:rPr>
        <w:t>)</w:t>
      </w:r>
      <w:bookmarkEnd w:id="4"/>
    </w:p>
    <w:p w14:paraId="5884E2B2" w14:textId="77777777" w:rsidR="00EE3BE7" w:rsidRPr="00D02FD3" w:rsidRDefault="00EE3BE7" w:rsidP="00EE3BE7">
      <w:pPr>
        <w:keepNext/>
        <w:jc w:val="center"/>
        <w:outlineLvl w:val="1"/>
        <w:rPr>
          <w:rFonts w:ascii="Times New Roman" w:hAnsi="Times New Roman" w:cs="Times New Roman"/>
          <w:b/>
          <w:bCs/>
          <w:iCs/>
          <w:spacing w:val="-2"/>
          <w:sz w:val="28"/>
          <w:szCs w:val="28"/>
        </w:rPr>
      </w:pPr>
    </w:p>
    <w:p w14:paraId="7CF9B4BB" w14:textId="77777777" w:rsidR="00EE3BE7" w:rsidRPr="00D02FD3" w:rsidRDefault="00EE3BE7" w:rsidP="00EE3BE7">
      <w:pPr>
        <w:keepNext/>
        <w:jc w:val="center"/>
        <w:outlineLvl w:val="1"/>
        <w:rPr>
          <w:rFonts w:ascii="Times New Roman" w:hAnsi="Times New Roman" w:cs="Times New Roman"/>
          <w:b/>
          <w:bCs/>
          <w:iCs/>
          <w:sz w:val="28"/>
          <w:szCs w:val="28"/>
        </w:rPr>
      </w:pPr>
      <w:bookmarkStart w:id="5" w:name="_Toc145266105"/>
      <w:r w:rsidRPr="00D02FD3">
        <w:rPr>
          <w:rFonts w:ascii="Times New Roman" w:hAnsi="Times New Roman" w:cs="Times New Roman"/>
          <w:b/>
          <w:bCs/>
          <w:iCs/>
          <w:spacing w:val="-2"/>
          <w:sz w:val="28"/>
          <w:szCs w:val="28"/>
        </w:rPr>
        <w:t xml:space="preserve">1.1 Область </w:t>
      </w:r>
      <w:r w:rsidRPr="00D02FD3">
        <w:rPr>
          <w:rFonts w:ascii="Times New Roman" w:hAnsi="Times New Roman" w:cs="Times New Roman"/>
          <w:b/>
          <w:bCs/>
          <w:iCs/>
          <w:spacing w:val="-1"/>
          <w:sz w:val="28"/>
          <w:szCs w:val="28"/>
        </w:rPr>
        <w:t>применения</w:t>
      </w:r>
      <w:bookmarkEnd w:id="5"/>
    </w:p>
    <w:p w14:paraId="1297639F" w14:textId="77777777" w:rsidR="00EE3BE7" w:rsidRPr="00D02FD3" w:rsidRDefault="00EE3BE7" w:rsidP="00EE3BE7">
      <w:pPr>
        <w:tabs>
          <w:tab w:val="left" w:pos="2127"/>
        </w:tabs>
        <w:ind w:firstLine="567"/>
        <w:jc w:val="both"/>
        <w:rPr>
          <w:rFonts w:ascii="Times New Roman" w:hAnsi="Times New Roman" w:cs="Times New Roman"/>
          <w:sz w:val="28"/>
          <w:szCs w:val="24"/>
        </w:rPr>
      </w:pPr>
      <w:r>
        <w:rPr>
          <w:rFonts w:ascii="Times New Roman" w:hAnsi="Times New Roman" w:cs="Times New Roman"/>
          <w:sz w:val="28"/>
          <w:szCs w:val="24"/>
        </w:rPr>
        <w:t>Фонды оценочных материалов</w:t>
      </w:r>
      <w:r w:rsidRPr="00D02FD3">
        <w:rPr>
          <w:rFonts w:ascii="Times New Roman" w:hAnsi="Times New Roman" w:cs="Times New Roman"/>
          <w:sz w:val="28"/>
          <w:szCs w:val="24"/>
        </w:rPr>
        <w:t xml:space="preserve"> предназначены для контроля и оценки результатов освоения дисциплины </w:t>
      </w:r>
      <w:r>
        <w:rPr>
          <w:rFonts w:ascii="Times New Roman" w:hAnsi="Times New Roman" w:cs="Times New Roman"/>
          <w:sz w:val="28"/>
          <w:szCs w:val="24"/>
        </w:rPr>
        <w:t>ОП</w:t>
      </w:r>
      <w:r w:rsidRPr="00D02FD3">
        <w:rPr>
          <w:rFonts w:ascii="Times New Roman" w:hAnsi="Times New Roman" w:cs="Times New Roman"/>
          <w:sz w:val="28"/>
          <w:szCs w:val="24"/>
        </w:rPr>
        <w:t>.0</w:t>
      </w:r>
      <w:r>
        <w:rPr>
          <w:rFonts w:ascii="Times New Roman" w:hAnsi="Times New Roman" w:cs="Times New Roman"/>
          <w:sz w:val="28"/>
          <w:szCs w:val="24"/>
        </w:rPr>
        <w:t>2</w:t>
      </w:r>
      <w:r w:rsidRPr="00D02FD3">
        <w:rPr>
          <w:rFonts w:ascii="Times New Roman" w:hAnsi="Times New Roman" w:cs="Times New Roman"/>
          <w:sz w:val="28"/>
          <w:szCs w:val="24"/>
        </w:rPr>
        <w:t xml:space="preserve"> </w:t>
      </w:r>
      <w:r>
        <w:rPr>
          <w:rFonts w:ascii="Times New Roman" w:hAnsi="Times New Roman" w:cs="Times New Roman"/>
          <w:sz w:val="28"/>
          <w:szCs w:val="24"/>
        </w:rPr>
        <w:t>Инженерная графика</w:t>
      </w:r>
      <w:r w:rsidRPr="00D02FD3">
        <w:rPr>
          <w:rFonts w:ascii="Times New Roman" w:hAnsi="Times New Roman" w:cs="Times New Roman"/>
          <w:sz w:val="28"/>
          <w:szCs w:val="24"/>
        </w:rPr>
        <w:t xml:space="preserve"> в рамках  программы подготовки специалистов среднего звена по специальности  </w:t>
      </w:r>
      <w:r>
        <w:rPr>
          <w:rFonts w:ascii="Times New Roman" w:hAnsi="Times New Roman" w:cs="Times New Roman"/>
          <w:sz w:val="28"/>
          <w:szCs w:val="24"/>
        </w:rPr>
        <w:t>08</w:t>
      </w:r>
      <w:r w:rsidRPr="00D02FD3">
        <w:rPr>
          <w:rFonts w:ascii="Times New Roman" w:hAnsi="Times New Roman" w:cs="Times New Roman"/>
          <w:sz w:val="28"/>
          <w:szCs w:val="24"/>
        </w:rPr>
        <w:t xml:space="preserve">.02.01. </w:t>
      </w:r>
      <w:r>
        <w:rPr>
          <w:rFonts w:ascii="Times New Roman" w:hAnsi="Times New Roman" w:cs="Times New Roman"/>
          <w:sz w:val="28"/>
          <w:szCs w:val="24"/>
        </w:rPr>
        <w:t>Строительство и эксплуатация зданий и сооружений</w:t>
      </w:r>
      <w:r w:rsidRPr="00D02FD3">
        <w:rPr>
          <w:rFonts w:ascii="Times New Roman" w:hAnsi="Times New Roman" w:cs="Times New Roman"/>
          <w:sz w:val="28"/>
          <w:szCs w:val="24"/>
        </w:rPr>
        <w:t>.</w:t>
      </w:r>
    </w:p>
    <w:p w14:paraId="54D57DA3" w14:textId="77777777" w:rsidR="00EE3BE7" w:rsidRPr="00D02FD3" w:rsidRDefault="00EE3BE7" w:rsidP="00EE3BE7">
      <w:pPr>
        <w:widowControl w:val="0"/>
        <w:tabs>
          <w:tab w:val="left" w:pos="-31680"/>
          <w:tab w:val="left" w:pos="2127"/>
        </w:tabs>
        <w:ind w:firstLine="567"/>
        <w:jc w:val="both"/>
        <w:rPr>
          <w:rFonts w:ascii="Times New Roman" w:hAnsi="Times New Roman" w:cs="Times New Roman"/>
          <w:b/>
          <w:bCs/>
          <w:i/>
          <w:iCs/>
          <w:sz w:val="28"/>
          <w:szCs w:val="24"/>
        </w:rPr>
      </w:pPr>
      <w:r w:rsidRPr="00D02FD3">
        <w:rPr>
          <w:rFonts w:ascii="Times New Roman" w:hAnsi="Times New Roman" w:cs="Times New Roman"/>
          <w:iCs/>
          <w:sz w:val="28"/>
          <w:szCs w:val="24"/>
        </w:rPr>
        <w:t>Ф</w:t>
      </w:r>
      <w:r>
        <w:rPr>
          <w:rFonts w:ascii="Times New Roman" w:hAnsi="Times New Roman" w:cs="Times New Roman"/>
          <w:spacing w:val="-1"/>
          <w:sz w:val="28"/>
          <w:szCs w:val="24"/>
        </w:rPr>
        <w:t>ОМ</w:t>
      </w:r>
      <w:r w:rsidRPr="00D02FD3">
        <w:rPr>
          <w:rFonts w:ascii="Times New Roman" w:hAnsi="Times New Roman" w:cs="Times New Roman"/>
          <w:spacing w:val="-1"/>
          <w:sz w:val="28"/>
          <w:szCs w:val="24"/>
        </w:rPr>
        <w:t xml:space="preserve"> включают комплекты оценочных средств для проведения текущего (в том числе рубежного) контроля и промежуточной аттестации</w:t>
      </w:r>
      <w:r w:rsidRPr="00D02FD3">
        <w:rPr>
          <w:rFonts w:ascii="Times New Roman" w:hAnsi="Times New Roman" w:cs="Times New Roman"/>
          <w:b/>
          <w:bCs/>
          <w:i/>
          <w:iCs/>
          <w:sz w:val="28"/>
          <w:szCs w:val="24"/>
        </w:rPr>
        <w:t>.</w:t>
      </w:r>
    </w:p>
    <w:p w14:paraId="1D41BCDE" w14:textId="77777777" w:rsidR="00EE3BE7" w:rsidRPr="00D02FD3" w:rsidRDefault="00EE3BE7" w:rsidP="00EE3BE7">
      <w:pPr>
        <w:widowControl w:val="0"/>
        <w:tabs>
          <w:tab w:val="left" w:pos="2127"/>
        </w:tabs>
        <w:ind w:firstLine="567"/>
        <w:jc w:val="both"/>
        <w:rPr>
          <w:rFonts w:ascii="Times New Roman" w:hAnsi="Times New Roman" w:cs="Times New Roman"/>
          <w:sz w:val="28"/>
          <w:szCs w:val="24"/>
        </w:rPr>
      </w:pPr>
      <w:r>
        <w:rPr>
          <w:rFonts w:ascii="Times New Roman" w:hAnsi="Times New Roman" w:cs="Times New Roman"/>
          <w:sz w:val="28"/>
          <w:szCs w:val="24"/>
        </w:rPr>
        <w:t>ФОМ</w:t>
      </w:r>
      <w:r w:rsidRPr="00D02FD3">
        <w:rPr>
          <w:rFonts w:ascii="Times New Roman" w:hAnsi="Times New Roman" w:cs="Times New Roman"/>
          <w:sz w:val="28"/>
          <w:szCs w:val="24"/>
        </w:rPr>
        <w:t xml:space="preserve"> разработаны в соответствии с:</w:t>
      </w:r>
    </w:p>
    <w:p w14:paraId="7DF764A4" w14:textId="77777777" w:rsidR="00EE3BE7" w:rsidRPr="00D02FD3" w:rsidRDefault="00EE3BE7" w:rsidP="00EE3BE7">
      <w:pPr>
        <w:tabs>
          <w:tab w:val="left" w:pos="2127"/>
        </w:tabs>
        <w:ind w:firstLine="567"/>
        <w:jc w:val="both"/>
        <w:rPr>
          <w:rFonts w:ascii="Times New Roman" w:hAnsi="Times New Roman" w:cs="Times New Roman"/>
          <w:sz w:val="28"/>
          <w:szCs w:val="28"/>
        </w:rPr>
      </w:pPr>
      <w:r w:rsidRPr="00D02FD3">
        <w:rPr>
          <w:rFonts w:ascii="Times New Roman" w:hAnsi="Times New Roman" w:cs="Times New Roman"/>
          <w:sz w:val="28"/>
          <w:szCs w:val="28"/>
        </w:rPr>
        <w:t xml:space="preserve">– </w:t>
      </w:r>
      <w:r w:rsidRPr="00D02FD3">
        <w:rPr>
          <w:rFonts w:ascii="Times New Roman" w:hAnsi="Times New Roman" w:cs="Times New Roman"/>
          <w:color w:val="000000"/>
          <w:sz w:val="28"/>
          <w:szCs w:val="28"/>
        </w:rPr>
        <w:t xml:space="preserve">Федеральный государственный образовательный стандарт среднего профессионального образования (ФГОС СПО) по специальности </w:t>
      </w:r>
      <w:r>
        <w:rPr>
          <w:rFonts w:ascii="Times New Roman" w:hAnsi="Times New Roman" w:cs="Times New Roman"/>
          <w:sz w:val="28"/>
          <w:szCs w:val="24"/>
        </w:rPr>
        <w:t>08</w:t>
      </w:r>
      <w:r w:rsidRPr="00D02FD3">
        <w:rPr>
          <w:rFonts w:ascii="Times New Roman" w:hAnsi="Times New Roman" w:cs="Times New Roman"/>
          <w:sz w:val="28"/>
          <w:szCs w:val="24"/>
        </w:rPr>
        <w:t xml:space="preserve">.02.01. </w:t>
      </w:r>
      <w:r>
        <w:rPr>
          <w:rFonts w:ascii="Times New Roman" w:hAnsi="Times New Roman" w:cs="Times New Roman"/>
          <w:sz w:val="28"/>
          <w:szCs w:val="24"/>
        </w:rPr>
        <w:t>Строительство и эксплуатация зданий и сооружений</w:t>
      </w:r>
      <w:r w:rsidRPr="00D02FD3">
        <w:rPr>
          <w:rFonts w:ascii="Times New Roman" w:hAnsi="Times New Roman" w:cs="Times New Roman"/>
          <w:color w:val="000000"/>
          <w:sz w:val="28"/>
          <w:szCs w:val="28"/>
        </w:rPr>
        <w:t xml:space="preserve">, утвержденный приказом Министерства образования и науки Российской Федерации от </w:t>
      </w:r>
      <w:r w:rsidRPr="00D02FD3">
        <w:rPr>
          <w:rFonts w:ascii="Times New Roman" w:eastAsia="Calibri" w:hAnsi="Times New Roman" w:cs="Times New Roman"/>
          <w:bCs/>
          <w:sz w:val="28"/>
          <w:szCs w:val="28"/>
        </w:rPr>
        <w:t>25.06.2024 № 442</w:t>
      </w:r>
      <w:r w:rsidRPr="00D02FD3">
        <w:rPr>
          <w:rFonts w:ascii="Times New Roman" w:hAnsi="Times New Roman" w:cs="Times New Roman"/>
          <w:color w:val="000000"/>
          <w:sz w:val="28"/>
          <w:szCs w:val="28"/>
        </w:rPr>
        <w:t>;</w:t>
      </w:r>
    </w:p>
    <w:p w14:paraId="16DCD92C" w14:textId="77777777" w:rsidR="00EE3BE7" w:rsidRPr="00D02FD3" w:rsidRDefault="00EE3BE7" w:rsidP="00EE3BE7">
      <w:pPr>
        <w:widowControl w:val="0"/>
        <w:tabs>
          <w:tab w:val="left" w:pos="567"/>
          <w:tab w:val="left" w:pos="993"/>
        </w:tabs>
        <w:ind w:firstLine="709"/>
        <w:jc w:val="both"/>
        <w:rPr>
          <w:rFonts w:ascii="Times New Roman" w:hAnsi="Times New Roman" w:cs="Times New Roman"/>
          <w:sz w:val="28"/>
          <w:szCs w:val="24"/>
        </w:rPr>
      </w:pPr>
      <w:r w:rsidRPr="00D02FD3">
        <w:rPr>
          <w:rFonts w:ascii="Times New Roman" w:hAnsi="Times New Roman" w:cs="Times New Roman"/>
          <w:sz w:val="28"/>
          <w:szCs w:val="24"/>
        </w:rPr>
        <w:t>–  Положением о текущем контроле успеваемости студентов  колледжа ФГБОУ ВО «ГГУ»;</w:t>
      </w:r>
    </w:p>
    <w:p w14:paraId="31842E8C" w14:textId="77777777" w:rsidR="00EE3BE7" w:rsidRPr="00D02FD3" w:rsidRDefault="00EE3BE7" w:rsidP="00EE3BE7">
      <w:pPr>
        <w:widowControl w:val="0"/>
        <w:tabs>
          <w:tab w:val="left" w:pos="567"/>
          <w:tab w:val="left" w:pos="993"/>
        </w:tabs>
        <w:ind w:firstLine="709"/>
        <w:jc w:val="both"/>
        <w:rPr>
          <w:rFonts w:ascii="Times New Roman" w:hAnsi="Times New Roman" w:cs="Times New Roman"/>
          <w:sz w:val="28"/>
          <w:szCs w:val="24"/>
        </w:rPr>
      </w:pPr>
      <w:r w:rsidRPr="00D02FD3">
        <w:rPr>
          <w:rFonts w:ascii="Times New Roman" w:hAnsi="Times New Roman" w:cs="Times New Roman"/>
          <w:sz w:val="28"/>
          <w:szCs w:val="24"/>
        </w:rPr>
        <w:t>– Положением о формах, периодичности и порядке проведения  промежуточной аттестации по программам среднего профессионального образования;</w:t>
      </w:r>
    </w:p>
    <w:p w14:paraId="36FA883A" w14:textId="77777777" w:rsidR="00EE3BE7" w:rsidRPr="00D02FD3" w:rsidRDefault="00EE3BE7" w:rsidP="00EE3BE7">
      <w:pPr>
        <w:widowControl w:val="0"/>
        <w:tabs>
          <w:tab w:val="left" w:pos="567"/>
          <w:tab w:val="left" w:pos="993"/>
        </w:tabs>
        <w:ind w:firstLine="709"/>
        <w:jc w:val="both"/>
        <w:rPr>
          <w:rFonts w:ascii="Times New Roman" w:hAnsi="Times New Roman" w:cs="Times New Roman"/>
          <w:sz w:val="28"/>
          <w:szCs w:val="24"/>
        </w:rPr>
      </w:pPr>
      <w:r w:rsidRPr="00D02FD3">
        <w:rPr>
          <w:rFonts w:ascii="Times New Roman" w:hAnsi="Times New Roman" w:cs="Times New Roman"/>
          <w:sz w:val="28"/>
          <w:szCs w:val="24"/>
        </w:rPr>
        <w:t>–  Положением о формировании фондов оценочных средств;</w:t>
      </w:r>
    </w:p>
    <w:p w14:paraId="4448EAF8" w14:textId="77777777" w:rsidR="00EE3BE7" w:rsidRDefault="00EE3BE7" w:rsidP="00EE3BE7">
      <w:pPr>
        <w:widowControl w:val="0"/>
        <w:tabs>
          <w:tab w:val="left" w:pos="567"/>
          <w:tab w:val="left" w:pos="993"/>
        </w:tabs>
        <w:ind w:firstLine="709"/>
        <w:jc w:val="both"/>
        <w:rPr>
          <w:rFonts w:ascii="Times New Roman" w:hAnsi="Times New Roman" w:cs="Times New Roman"/>
          <w:sz w:val="28"/>
          <w:szCs w:val="24"/>
        </w:rPr>
      </w:pPr>
      <w:r w:rsidRPr="00D02FD3">
        <w:rPr>
          <w:rFonts w:ascii="Times New Roman" w:hAnsi="Times New Roman" w:cs="Times New Roman"/>
          <w:color w:val="000000"/>
          <w:spacing w:val="-2"/>
          <w:sz w:val="28"/>
          <w:szCs w:val="24"/>
        </w:rPr>
        <w:t>– </w:t>
      </w:r>
      <w:r w:rsidRPr="00D02FD3">
        <w:rPr>
          <w:rFonts w:ascii="Times New Roman" w:hAnsi="Times New Roman" w:cs="Times New Roman"/>
          <w:sz w:val="28"/>
          <w:szCs w:val="24"/>
        </w:rPr>
        <w:t xml:space="preserve">Рабочей программой учебной дисциплины </w:t>
      </w:r>
      <w:r>
        <w:rPr>
          <w:rFonts w:ascii="Times New Roman" w:hAnsi="Times New Roman" w:cs="Times New Roman"/>
          <w:bCs/>
          <w:iCs/>
          <w:sz w:val="28"/>
          <w:szCs w:val="24"/>
        </w:rPr>
        <w:t>ОП</w:t>
      </w:r>
      <w:r w:rsidRPr="00D02FD3">
        <w:rPr>
          <w:rFonts w:ascii="Times New Roman" w:hAnsi="Times New Roman" w:cs="Times New Roman"/>
          <w:bCs/>
          <w:iCs/>
          <w:sz w:val="28"/>
          <w:szCs w:val="24"/>
        </w:rPr>
        <w:t>.0</w:t>
      </w:r>
      <w:r>
        <w:rPr>
          <w:rFonts w:ascii="Times New Roman" w:hAnsi="Times New Roman" w:cs="Times New Roman"/>
          <w:bCs/>
          <w:iCs/>
          <w:sz w:val="28"/>
          <w:szCs w:val="24"/>
        </w:rPr>
        <w:t>2</w:t>
      </w:r>
      <w:r w:rsidRPr="00D02FD3">
        <w:rPr>
          <w:rFonts w:ascii="Times New Roman" w:hAnsi="Times New Roman" w:cs="Times New Roman"/>
          <w:bCs/>
          <w:iCs/>
          <w:sz w:val="28"/>
          <w:szCs w:val="24"/>
        </w:rPr>
        <w:t xml:space="preserve"> </w:t>
      </w:r>
      <w:r>
        <w:rPr>
          <w:rFonts w:ascii="Times New Roman" w:hAnsi="Times New Roman" w:cs="Times New Roman"/>
          <w:sz w:val="28"/>
          <w:szCs w:val="24"/>
        </w:rPr>
        <w:t>Инженерная графика</w:t>
      </w:r>
    </w:p>
    <w:p w14:paraId="3C6AF407" w14:textId="77777777" w:rsidR="00EE3BE7" w:rsidRPr="00D02FD3" w:rsidRDefault="00EE3BE7" w:rsidP="00EE3BE7">
      <w:pPr>
        <w:keepNext/>
        <w:spacing w:before="240" w:after="60"/>
        <w:jc w:val="center"/>
        <w:outlineLvl w:val="1"/>
        <w:rPr>
          <w:rFonts w:ascii="Times New Roman" w:hAnsi="Times New Roman" w:cs="Times New Roman"/>
          <w:b/>
          <w:bCs/>
          <w:iCs/>
          <w:sz w:val="28"/>
          <w:szCs w:val="28"/>
        </w:rPr>
      </w:pPr>
      <w:bookmarkStart w:id="6" w:name="_Toc145266106"/>
      <w:r w:rsidRPr="00D02FD3">
        <w:rPr>
          <w:rFonts w:ascii="Times New Roman" w:hAnsi="Times New Roman" w:cs="Times New Roman"/>
          <w:b/>
          <w:bCs/>
          <w:iCs/>
          <w:spacing w:val="1"/>
          <w:sz w:val="28"/>
          <w:szCs w:val="28"/>
        </w:rPr>
        <w:t xml:space="preserve">1.2 </w:t>
      </w:r>
      <w:r w:rsidRPr="00D02FD3">
        <w:rPr>
          <w:rFonts w:ascii="Times New Roman" w:hAnsi="Times New Roman" w:cs="Times New Roman"/>
          <w:b/>
          <w:bCs/>
          <w:iCs/>
          <w:sz w:val="28"/>
          <w:szCs w:val="28"/>
        </w:rPr>
        <w:t>Результаты освоения учебной дисциплины, подлежащие проверке</w:t>
      </w:r>
      <w:bookmarkEnd w:id="6"/>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EE3BE7" w:rsidRPr="00546400" w14:paraId="61553447" w14:textId="77777777" w:rsidTr="0089304B">
        <w:trPr>
          <w:trHeight w:val="649"/>
        </w:trPr>
        <w:tc>
          <w:tcPr>
            <w:tcW w:w="1589" w:type="dxa"/>
            <w:tcBorders>
              <w:top w:val="single" w:sz="4" w:space="0" w:color="auto"/>
              <w:left w:val="single" w:sz="4" w:space="0" w:color="auto"/>
              <w:bottom w:val="single" w:sz="4" w:space="0" w:color="auto"/>
              <w:right w:val="single" w:sz="4" w:space="0" w:color="auto"/>
            </w:tcBorders>
            <w:hideMark/>
          </w:tcPr>
          <w:p w14:paraId="6E207267" w14:textId="77777777" w:rsidR="00EE3BE7" w:rsidRPr="00546400" w:rsidRDefault="00EE3BE7" w:rsidP="0089304B">
            <w:pPr>
              <w:suppressAutoHyphens/>
              <w:jc w:val="center"/>
              <w:rPr>
                <w:rFonts w:ascii="Times New Roman" w:hAnsi="Times New Roman" w:cs="Times New Roman"/>
                <w:b/>
                <w:bCs/>
                <w:sz w:val="24"/>
                <w:szCs w:val="24"/>
              </w:rPr>
            </w:pPr>
            <w:r w:rsidRPr="00546400">
              <w:rPr>
                <w:rFonts w:ascii="Times New Roman" w:hAnsi="Times New Roman" w:cs="Times New Roman"/>
                <w:b/>
                <w:bCs/>
                <w:sz w:val="24"/>
                <w:szCs w:val="24"/>
              </w:rPr>
              <w:t xml:space="preserve">Код </w:t>
            </w:r>
          </w:p>
          <w:p w14:paraId="6DD1CCA8" w14:textId="77777777" w:rsidR="00EE3BE7" w:rsidRPr="00546400" w:rsidRDefault="00EE3BE7" w:rsidP="0089304B">
            <w:pPr>
              <w:suppressAutoHyphens/>
              <w:jc w:val="center"/>
              <w:rPr>
                <w:rFonts w:ascii="Times New Roman" w:hAnsi="Times New Roman" w:cs="Times New Roman"/>
                <w:b/>
                <w:bCs/>
                <w:sz w:val="24"/>
                <w:szCs w:val="24"/>
              </w:rPr>
            </w:pPr>
            <w:r w:rsidRPr="00546400">
              <w:rPr>
                <w:rFonts w:ascii="Times New Roman" w:hAnsi="Times New Roman" w:cs="Times New Roman"/>
                <w:b/>
                <w:bCs/>
                <w:sz w:val="24"/>
                <w:szCs w:val="24"/>
              </w:rPr>
              <w:t>ПК, ОК</w:t>
            </w:r>
          </w:p>
        </w:tc>
        <w:tc>
          <w:tcPr>
            <w:tcW w:w="3764" w:type="dxa"/>
            <w:tcBorders>
              <w:top w:val="single" w:sz="4" w:space="0" w:color="auto"/>
              <w:left w:val="single" w:sz="4" w:space="0" w:color="auto"/>
              <w:bottom w:val="single" w:sz="4" w:space="0" w:color="auto"/>
              <w:right w:val="single" w:sz="4" w:space="0" w:color="auto"/>
            </w:tcBorders>
            <w:hideMark/>
          </w:tcPr>
          <w:p w14:paraId="24A530F5" w14:textId="77777777" w:rsidR="00EE3BE7" w:rsidRPr="00546400" w:rsidRDefault="00EE3BE7" w:rsidP="0089304B">
            <w:pPr>
              <w:suppressAutoHyphens/>
              <w:jc w:val="center"/>
              <w:rPr>
                <w:rFonts w:ascii="Times New Roman" w:hAnsi="Times New Roman" w:cs="Times New Roman"/>
                <w:b/>
                <w:bCs/>
                <w:sz w:val="24"/>
                <w:szCs w:val="24"/>
              </w:rPr>
            </w:pPr>
            <w:r w:rsidRPr="00546400">
              <w:rPr>
                <w:rFonts w:ascii="Times New Roman" w:hAnsi="Times New Roman" w:cs="Times New Roman"/>
                <w:b/>
                <w:bCs/>
                <w:sz w:val="24"/>
                <w:szCs w:val="24"/>
              </w:rPr>
              <w:t>Умения</w:t>
            </w:r>
          </w:p>
        </w:tc>
        <w:tc>
          <w:tcPr>
            <w:tcW w:w="3895" w:type="dxa"/>
            <w:tcBorders>
              <w:top w:val="single" w:sz="4" w:space="0" w:color="auto"/>
              <w:left w:val="single" w:sz="4" w:space="0" w:color="auto"/>
              <w:bottom w:val="single" w:sz="4" w:space="0" w:color="auto"/>
              <w:right w:val="single" w:sz="4" w:space="0" w:color="auto"/>
            </w:tcBorders>
            <w:hideMark/>
          </w:tcPr>
          <w:p w14:paraId="7053FE71" w14:textId="77777777" w:rsidR="00EE3BE7" w:rsidRPr="00546400" w:rsidRDefault="00EE3BE7" w:rsidP="0089304B">
            <w:pPr>
              <w:suppressAutoHyphens/>
              <w:jc w:val="center"/>
              <w:rPr>
                <w:rFonts w:ascii="Times New Roman" w:hAnsi="Times New Roman" w:cs="Times New Roman"/>
                <w:b/>
                <w:bCs/>
                <w:sz w:val="24"/>
                <w:szCs w:val="24"/>
              </w:rPr>
            </w:pPr>
            <w:r w:rsidRPr="00546400">
              <w:rPr>
                <w:rFonts w:ascii="Times New Roman" w:hAnsi="Times New Roman" w:cs="Times New Roman"/>
                <w:b/>
                <w:bCs/>
                <w:sz w:val="24"/>
                <w:szCs w:val="24"/>
              </w:rPr>
              <w:t>Знания</w:t>
            </w:r>
          </w:p>
        </w:tc>
      </w:tr>
      <w:tr w:rsidR="00EE3BE7" w:rsidRPr="00546400" w14:paraId="33D732AB" w14:textId="77777777" w:rsidTr="0089304B">
        <w:trPr>
          <w:trHeight w:val="212"/>
        </w:trPr>
        <w:tc>
          <w:tcPr>
            <w:tcW w:w="1589" w:type="dxa"/>
            <w:tcBorders>
              <w:top w:val="single" w:sz="4" w:space="0" w:color="auto"/>
              <w:left w:val="single" w:sz="4" w:space="0" w:color="auto"/>
              <w:bottom w:val="single" w:sz="4" w:space="0" w:color="auto"/>
              <w:right w:val="single" w:sz="4" w:space="0" w:color="auto"/>
            </w:tcBorders>
            <w:hideMark/>
          </w:tcPr>
          <w:p w14:paraId="1CC3721E" w14:textId="77777777" w:rsidR="00EE3BE7" w:rsidRPr="00546400" w:rsidRDefault="00EE3BE7" w:rsidP="0089304B">
            <w:pPr>
              <w:suppressAutoHyphens/>
              <w:jc w:val="center"/>
              <w:rPr>
                <w:rFonts w:ascii="Times New Roman" w:hAnsi="Times New Roman" w:cs="Times New Roman"/>
                <w:sz w:val="24"/>
                <w:szCs w:val="24"/>
              </w:rPr>
            </w:pPr>
            <w:r w:rsidRPr="00546400">
              <w:rPr>
                <w:rFonts w:ascii="Times New Roman" w:hAnsi="Times New Roman" w:cs="Times New Roman"/>
                <w:sz w:val="24"/>
                <w:szCs w:val="24"/>
              </w:rPr>
              <w:t>ПК 1.1</w:t>
            </w:r>
          </w:p>
        </w:tc>
        <w:tc>
          <w:tcPr>
            <w:tcW w:w="3764" w:type="dxa"/>
            <w:tcBorders>
              <w:top w:val="single" w:sz="4" w:space="0" w:color="auto"/>
              <w:left w:val="single" w:sz="4" w:space="0" w:color="auto"/>
              <w:bottom w:val="single" w:sz="4" w:space="0" w:color="auto"/>
              <w:right w:val="single" w:sz="4" w:space="0" w:color="auto"/>
            </w:tcBorders>
            <w:hideMark/>
          </w:tcPr>
          <w:p w14:paraId="10FDB913" w14:textId="77777777" w:rsidR="00EE3BE7" w:rsidRPr="00546400" w:rsidRDefault="00EE3BE7" w:rsidP="00EE3BE7">
            <w:pPr>
              <w:pStyle w:val="ad"/>
              <w:numPr>
                <w:ilvl w:val="0"/>
                <w:numId w:val="119"/>
              </w:numPr>
              <w:suppressAutoHyphens/>
              <w:spacing w:before="0" w:after="0"/>
              <w:ind w:left="0" w:firstLine="0"/>
              <w:contextualSpacing/>
              <w:jc w:val="both"/>
            </w:pPr>
            <w:r w:rsidRPr="00546400">
              <w:t>читать чертежи графической части рабочей и проектной документации;</w:t>
            </w:r>
          </w:p>
          <w:p w14:paraId="70B1CF03" w14:textId="77777777" w:rsidR="00EE3BE7" w:rsidRPr="00546400" w:rsidRDefault="00EE3BE7" w:rsidP="00EE3BE7">
            <w:pPr>
              <w:pStyle w:val="ad"/>
              <w:numPr>
                <w:ilvl w:val="0"/>
                <w:numId w:val="119"/>
              </w:numPr>
              <w:suppressAutoHyphens/>
              <w:spacing w:before="0" w:after="0"/>
              <w:ind w:left="0" w:firstLine="0"/>
              <w:contextualSpacing/>
              <w:jc w:val="both"/>
            </w:pPr>
            <w:r w:rsidRPr="00546400">
              <w:t xml:space="preserve">разрабатывать схему планировочной организации земельного участка под </w:t>
            </w:r>
            <w:r w:rsidRPr="00546400">
              <w:lastRenderedPageBreak/>
              <w:t>строительство объекта капитального строительства</w:t>
            </w:r>
          </w:p>
        </w:tc>
        <w:tc>
          <w:tcPr>
            <w:tcW w:w="3895" w:type="dxa"/>
            <w:tcBorders>
              <w:top w:val="single" w:sz="4" w:space="0" w:color="auto"/>
              <w:left w:val="single" w:sz="4" w:space="0" w:color="auto"/>
              <w:bottom w:val="single" w:sz="4" w:space="0" w:color="auto"/>
              <w:right w:val="single" w:sz="4" w:space="0" w:color="auto"/>
            </w:tcBorders>
            <w:hideMark/>
          </w:tcPr>
          <w:p w14:paraId="705FA05F" w14:textId="77777777" w:rsidR="00EE3BE7" w:rsidRPr="00546400" w:rsidRDefault="00EE3BE7" w:rsidP="00EE3BE7">
            <w:pPr>
              <w:pStyle w:val="ad"/>
              <w:widowControl w:val="0"/>
              <w:numPr>
                <w:ilvl w:val="0"/>
                <w:numId w:val="119"/>
              </w:numPr>
              <w:autoSpaceDE w:val="0"/>
              <w:autoSpaceDN w:val="0"/>
              <w:adjustRightInd w:val="0"/>
              <w:spacing w:before="0" w:after="0"/>
              <w:ind w:left="0" w:firstLine="23"/>
              <w:contextualSpacing/>
              <w:jc w:val="both"/>
            </w:pPr>
            <w:r w:rsidRPr="00546400">
              <w:lastRenderedPageBreak/>
              <w:t xml:space="preserve">профессиональная строительная терминология, требования законодательства Российской Федерации и иных нормативных правовых актов, нормативных технических и </w:t>
            </w:r>
            <w:r w:rsidRPr="00546400">
              <w:lastRenderedPageBreak/>
              <w:t>нормативных методических документов по архитектурно-строительному проектированию, включая технические регламенты, национальные стандарты и своды правил, санитарные нормы и правила;</w:t>
            </w:r>
          </w:p>
          <w:p w14:paraId="1F984723" w14:textId="77777777" w:rsidR="00EE3BE7" w:rsidRPr="00546400" w:rsidRDefault="00EE3BE7" w:rsidP="00EE3BE7">
            <w:pPr>
              <w:pStyle w:val="ad"/>
              <w:widowControl w:val="0"/>
              <w:numPr>
                <w:ilvl w:val="0"/>
                <w:numId w:val="119"/>
              </w:numPr>
              <w:autoSpaceDE w:val="0"/>
              <w:autoSpaceDN w:val="0"/>
              <w:adjustRightInd w:val="0"/>
              <w:spacing w:before="0" w:after="0"/>
              <w:ind w:left="0" w:firstLine="23"/>
              <w:contextualSpacing/>
              <w:jc w:val="both"/>
            </w:pPr>
            <w:r w:rsidRPr="00546400">
              <w:t xml:space="preserve">требования международных нормативных технических документов по архитектурно-строительному проектированию и особенности их применения; </w:t>
            </w:r>
          </w:p>
          <w:p w14:paraId="2FEDCF79" w14:textId="77777777" w:rsidR="00EE3BE7" w:rsidRPr="00546400" w:rsidRDefault="00EE3BE7" w:rsidP="00EE3BE7">
            <w:pPr>
              <w:pStyle w:val="ad"/>
              <w:widowControl w:val="0"/>
              <w:numPr>
                <w:ilvl w:val="0"/>
                <w:numId w:val="119"/>
              </w:numPr>
              <w:autoSpaceDE w:val="0"/>
              <w:autoSpaceDN w:val="0"/>
              <w:adjustRightInd w:val="0"/>
              <w:spacing w:before="0" w:after="0"/>
              <w:ind w:left="0" w:firstLine="23"/>
              <w:contextualSpacing/>
              <w:jc w:val="both"/>
            </w:pPr>
            <w:r w:rsidRPr="00546400">
              <w:t xml:space="preserve">требования законодательства Российской Федерации и иных нормативных правовых актов, нормативных методических документов к составу, содержанию и оформлению разделов проектной документации;  </w:t>
            </w:r>
          </w:p>
          <w:p w14:paraId="513D32EB" w14:textId="77777777" w:rsidR="00EE3BE7" w:rsidRPr="00546400" w:rsidRDefault="00EE3BE7" w:rsidP="00EE3BE7">
            <w:pPr>
              <w:pStyle w:val="ad"/>
              <w:numPr>
                <w:ilvl w:val="0"/>
                <w:numId w:val="120"/>
              </w:numPr>
              <w:suppressAutoHyphens/>
              <w:spacing w:before="0" w:after="0"/>
              <w:ind w:left="0" w:firstLine="34"/>
              <w:contextualSpacing/>
              <w:jc w:val="both"/>
              <w:rPr>
                <w:strike/>
              </w:rPr>
            </w:pPr>
            <w:r w:rsidRPr="00546400">
              <w:t>принципы проектирования схемы планировочной организации земельного участка;</w:t>
            </w:r>
          </w:p>
        </w:tc>
      </w:tr>
      <w:tr w:rsidR="00EE3BE7" w:rsidRPr="00546400" w14:paraId="2C99BD08" w14:textId="77777777" w:rsidTr="0089304B">
        <w:trPr>
          <w:trHeight w:val="212"/>
        </w:trPr>
        <w:tc>
          <w:tcPr>
            <w:tcW w:w="1589" w:type="dxa"/>
            <w:tcBorders>
              <w:top w:val="single" w:sz="4" w:space="0" w:color="auto"/>
              <w:left w:val="single" w:sz="4" w:space="0" w:color="auto"/>
              <w:bottom w:val="single" w:sz="4" w:space="0" w:color="auto"/>
              <w:right w:val="single" w:sz="4" w:space="0" w:color="auto"/>
            </w:tcBorders>
            <w:hideMark/>
          </w:tcPr>
          <w:p w14:paraId="61BFA708" w14:textId="77777777" w:rsidR="00EE3BE7" w:rsidRPr="00546400" w:rsidRDefault="00EE3BE7" w:rsidP="0089304B">
            <w:pPr>
              <w:suppressAutoHyphens/>
              <w:jc w:val="center"/>
              <w:rPr>
                <w:rFonts w:ascii="Times New Roman" w:hAnsi="Times New Roman" w:cs="Times New Roman"/>
                <w:sz w:val="24"/>
                <w:szCs w:val="24"/>
              </w:rPr>
            </w:pPr>
            <w:r w:rsidRPr="00546400">
              <w:rPr>
                <w:rFonts w:ascii="Times New Roman" w:hAnsi="Times New Roman" w:cs="Times New Roman"/>
                <w:sz w:val="24"/>
                <w:szCs w:val="24"/>
              </w:rPr>
              <w:lastRenderedPageBreak/>
              <w:t>ПК 1.3</w:t>
            </w:r>
          </w:p>
        </w:tc>
        <w:tc>
          <w:tcPr>
            <w:tcW w:w="3764" w:type="dxa"/>
            <w:tcBorders>
              <w:top w:val="single" w:sz="4" w:space="0" w:color="auto"/>
              <w:left w:val="single" w:sz="4" w:space="0" w:color="auto"/>
              <w:bottom w:val="single" w:sz="4" w:space="0" w:color="auto"/>
              <w:right w:val="single" w:sz="4" w:space="0" w:color="auto"/>
            </w:tcBorders>
            <w:hideMark/>
          </w:tcPr>
          <w:p w14:paraId="1077C0BD" w14:textId="77777777" w:rsidR="00EE3BE7" w:rsidRPr="00546400" w:rsidRDefault="00EE3BE7" w:rsidP="00EE3BE7">
            <w:pPr>
              <w:pStyle w:val="ad"/>
              <w:numPr>
                <w:ilvl w:val="0"/>
                <w:numId w:val="120"/>
              </w:numPr>
              <w:suppressAutoHyphens/>
              <w:spacing w:before="0" w:after="0"/>
              <w:ind w:left="0" w:firstLine="34"/>
              <w:contextualSpacing/>
              <w:jc w:val="both"/>
            </w:pPr>
            <w:r w:rsidRPr="00546400">
              <w:t>использовать средства автоматизации архитектурно-строительногопроектирования;</w:t>
            </w:r>
          </w:p>
          <w:p w14:paraId="5D29DC8A" w14:textId="77777777" w:rsidR="00EE3BE7" w:rsidRPr="00546400" w:rsidRDefault="00EE3BE7" w:rsidP="00EE3BE7">
            <w:pPr>
              <w:pStyle w:val="ad"/>
              <w:numPr>
                <w:ilvl w:val="0"/>
                <w:numId w:val="120"/>
              </w:numPr>
              <w:suppressAutoHyphens/>
              <w:spacing w:before="0" w:after="0"/>
              <w:ind w:left="0" w:firstLine="34"/>
              <w:contextualSpacing/>
              <w:jc w:val="both"/>
            </w:pPr>
            <w:r w:rsidRPr="00546400">
              <w:t>оформлять архитектурно-строительные чертежи по разработанным объемно-планировочным и конструктивным решениям;</w:t>
            </w:r>
          </w:p>
          <w:p w14:paraId="29FE77B8" w14:textId="77777777" w:rsidR="00EE3BE7" w:rsidRPr="00546400" w:rsidRDefault="00EE3BE7" w:rsidP="00EE3BE7">
            <w:pPr>
              <w:pStyle w:val="ad"/>
              <w:numPr>
                <w:ilvl w:val="0"/>
                <w:numId w:val="120"/>
              </w:numPr>
              <w:suppressAutoHyphens/>
              <w:spacing w:before="0" w:after="0"/>
              <w:ind w:left="0" w:firstLine="34"/>
              <w:contextualSpacing/>
              <w:jc w:val="both"/>
            </w:pPr>
            <w:r w:rsidRPr="00546400">
              <w:t>выбирать алгоритм, способы разработки и оформления чертежей строительных конструкций в соответствии с требованиями нормативных правовых актов и документов системы технического регулирования в градостроительной деятельности;</w:t>
            </w:r>
          </w:p>
          <w:p w14:paraId="2243A2AA" w14:textId="77777777" w:rsidR="00EE3BE7" w:rsidRPr="00546400" w:rsidRDefault="00EE3BE7" w:rsidP="00EE3BE7">
            <w:pPr>
              <w:pStyle w:val="ad"/>
              <w:numPr>
                <w:ilvl w:val="0"/>
                <w:numId w:val="120"/>
              </w:numPr>
              <w:suppressAutoHyphens/>
              <w:spacing w:before="0" w:after="0"/>
              <w:ind w:left="0" w:firstLine="34"/>
              <w:contextualSpacing/>
              <w:jc w:val="both"/>
            </w:pPr>
            <w:r w:rsidRPr="00546400">
              <w:t xml:space="preserve"> применять компьютерные программные средства для оформления спецификаций</w:t>
            </w:r>
          </w:p>
        </w:tc>
        <w:tc>
          <w:tcPr>
            <w:tcW w:w="3895" w:type="dxa"/>
            <w:tcBorders>
              <w:top w:val="single" w:sz="4" w:space="0" w:color="auto"/>
              <w:left w:val="single" w:sz="4" w:space="0" w:color="auto"/>
              <w:bottom w:val="single" w:sz="4" w:space="0" w:color="auto"/>
              <w:right w:val="single" w:sz="4" w:space="0" w:color="auto"/>
            </w:tcBorders>
            <w:hideMark/>
          </w:tcPr>
          <w:p w14:paraId="17C41EEA" w14:textId="77777777" w:rsidR="00EE3BE7" w:rsidRPr="00546400" w:rsidRDefault="00EE3BE7" w:rsidP="00EE3BE7">
            <w:pPr>
              <w:pStyle w:val="ad"/>
              <w:numPr>
                <w:ilvl w:val="0"/>
                <w:numId w:val="120"/>
              </w:numPr>
              <w:suppressAutoHyphens/>
              <w:spacing w:before="0" w:after="0"/>
              <w:ind w:left="0" w:firstLine="34"/>
              <w:contextualSpacing/>
              <w:jc w:val="both"/>
            </w:pPr>
            <w:r w:rsidRPr="00546400">
              <w:t xml:space="preserve">правила работы в САПР для оформления чертежей; </w:t>
            </w:r>
          </w:p>
          <w:p w14:paraId="59E2B19A" w14:textId="77777777" w:rsidR="00EE3BE7" w:rsidRPr="00546400" w:rsidRDefault="00EE3BE7" w:rsidP="00EE3BE7">
            <w:pPr>
              <w:pStyle w:val="ad"/>
              <w:numPr>
                <w:ilvl w:val="0"/>
                <w:numId w:val="120"/>
              </w:numPr>
              <w:suppressAutoHyphens/>
              <w:spacing w:before="0" w:after="0"/>
              <w:ind w:left="0" w:firstLine="34"/>
              <w:contextualSpacing/>
              <w:jc w:val="both"/>
            </w:pPr>
            <w:r w:rsidRPr="00546400">
              <w:t>основные средства автоматизации архитектурно-строительного проектирования;</w:t>
            </w:r>
          </w:p>
          <w:p w14:paraId="68C43C6E" w14:textId="77777777" w:rsidR="00EE3BE7" w:rsidRPr="00546400" w:rsidRDefault="00EE3BE7" w:rsidP="00EE3BE7">
            <w:pPr>
              <w:pStyle w:val="ad"/>
              <w:numPr>
                <w:ilvl w:val="0"/>
                <w:numId w:val="120"/>
              </w:numPr>
              <w:suppressAutoHyphens/>
              <w:spacing w:before="0" w:after="0"/>
              <w:ind w:left="0" w:firstLine="34"/>
              <w:contextualSpacing/>
              <w:jc w:val="both"/>
            </w:pPr>
            <w:r w:rsidRPr="00546400">
              <w:t>система условных обозначений в проектировании;</w:t>
            </w:r>
          </w:p>
          <w:p w14:paraId="4B4F3FD9" w14:textId="77777777" w:rsidR="00EE3BE7" w:rsidRPr="00546400" w:rsidRDefault="00EE3BE7" w:rsidP="00EE3BE7">
            <w:pPr>
              <w:pStyle w:val="ad"/>
              <w:numPr>
                <w:ilvl w:val="0"/>
                <w:numId w:val="120"/>
              </w:numPr>
              <w:suppressAutoHyphens/>
              <w:spacing w:before="0" w:after="0"/>
              <w:ind w:left="0" w:firstLine="34"/>
              <w:contextualSpacing/>
              <w:jc w:val="both"/>
            </w:pPr>
            <w:r w:rsidRPr="00546400">
              <w:t>требования нормативных правовых актов и документов системы технического регулирования в градостроительной деятельности к разработке чертежей строительных конструкций;</w:t>
            </w:r>
          </w:p>
          <w:p w14:paraId="3A513349" w14:textId="77777777" w:rsidR="00EE3BE7" w:rsidRPr="00546400" w:rsidRDefault="00EE3BE7" w:rsidP="00EE3BE7">
            <w:pPr>
              <w:pStyle w:val="ad"/>
              <w:numPr>
                <w:ilvl w:val="0"/>
                <w:numId w:val="120"/>
              </w:numPr>
              <w:suppressAutoHyphens/>
              <w:spacing w:before="0" w:after="0"/>
              <w:ind w:left="0" w:firstLine="34"/>
              <w:contextualSpacing/>
              <w:jc w:val="both"/>
            </w:pPr>
            <w:r w:rsidRPr="00546400">
              <w:t xml:space="preserve">методы автоматизированного проектирования создания чертежей; </w:t>
            </w:r>
          </w:p>
          <w:p w14:paraId="58294DFC" w14:textId="77777777" w:rsidR="00EE3BE7" w:rsidRPr="00546400" w:rsidRDefault="00EE3BE7" w:rsidP="00EE3BE7">
            <w:pPr>
              <w:pStyle w:val="ad"/>
              <w:numPr>
                <w:ilvl w:val="0"/>
                <w:numId w:val="120"/>
              </w:numPr>
              <w:suppressAutoHyphens/>
              <w:spacing w:before="0" w:after="0"/>
              <w:ind w:left="0" w:firstLine="34"/>
              <w:contextualSpacing/>
              <w:jc w:val="both"/>
            </w:pPr>
            <w:r w:rsidRPr="00546400">
              <w:t>требования нормативно-технической документации на оформление строительных чертежей;</w:t>
            </w:r>
          </w:p>
          <w:p w14:paraId="43A1ADEA" w14:textId="77777777" w:rsidR="00EE3BE7" w:rsidRPr="00546400" w:rsidRDefault="00EE3BE7" w:rsidP="00EE3BE7">
            <w:pPr>
              <w:pStyle w:val="ad"/>
              <w:numPr>
                <w:ilvl w:val="0"/>
                <w:numId w:val="120"/>
              </w:numPr>
              <w:suppressAutoHyphens/>
              <w:spacing w:before="0" w:after="0"/>
              <w:ind w:left="0" w:firstLine="34"/>
              <w:contextualSpacing/>
              <w:jc w:val="both"/>
            </w:pPr>
            <w:r w:rsidRPr="00546400">
              <w:t>оформление графических материалов архитектурно- строительного раздела проектной документации</w:t>
            </w:r>
          </w:p>
        </w:tc>
      </w:tr>
      <w:tr w:rsidR="00EE3BE7" w:rsidRPr="00546400" w14:paraId="2E18C3D0" w14:textId="77777777" w:rsidTr="0089304B">
        <w:trPr>
          <w:trHeight w:val="212"/>
        </w:trPr>
        <w:tc>
          <w:tcPr>
            <w:tcW w:w="1589" w:type="dxa"/>
            <w:tcBorders>
              <w:top w:val="single" w:sz="4" w:space="0" w:color="auto"/>
              <w:left w:val="single" w:sz="4" w:space="0" w:color="auto"/>
              <w:bottom w:val="single" w:sz="4" w:space="0" w:color="auto"/>
              <w:right w:val="single" w:sz="4" w:space="0" w:color="auto"/>
            </w:tcBorders>
            <w:hideMark/>
          </w:tcPr>
          <w:p w14:paraId="20F59946" w14:textId="77777777" w:rsidR="00EE3BE7" w:rsidRPr="00546400" w:rsidRDefault="00EE3BE7" w:rsidP="0089304B">
            <w:pPr>
              <w:suppressAutoHyphens/>
              <w:jc w:val="center"/>
              <w:rPr>
                <w:rFonts w:ascii="Times New Roman" w:hAnsi="Times New Roman" w:cs="Times New Roman"/>
                <w:sz w:val="24"/>
                <w:szCs w:val="24"/>
              </w:rPr>
            </w:pPr>
            <w:r w:rsidRPr="00546400">
              <w:rPr>
                <w:rFonts w:ascii="Times New Roman" w:hAnsi="Times New Roman" w:cs="Times New Roman"/>
                <w:sz w:val="24"/>
                <w:szCs w:val="24"/>
              </w:rPr>
              <w:lastRenderedPageBreak/>
              <w:t>ПК 5.1</w:t>
            </w:r>
          </w:p>
        </w:tc>
        <w:tc>
          <w:tcPr>
            <w:tcW w:w="3764" w:type="dxa"/>
            <w:tcBorders>
              <w:top w:val="single" w:sz="4" w:space="0" w:color="auto"/>
              <w:left w:val="single" w:sz="4" w:space="0" w:color="auto"/>
              <w:bottom w:val="single" w:sz="4" w:space="0" w:color="auto"/>
              <w:right w:val="single" w:sz="4" w:space="0" w:color="auto"/>
            </w:tcBorders>
          </w:tcPr>
          <w:p w14:paraId="0905E335" w14:textId="77777777" w:rsidR="00EE3BE7" w:rsidRPr="00546400" w:rsidRDefault="00EE3BE7" w:rsidP="00EE3BE7">
            <w:pPr>
              <w:pStyle w:val="ad"/>
              <w:numPr>
                <w:ilvl w:val="0"/>
                <w:numId w:val="120"/>
              </w:numPr>
              <w:suppressAutoHyphens/>
              <w:spacing w:before="0" w:after="0"/>
              <w:ind w:left="-29" w:firstLine="0"/>
              <w:contextualSpacing/>
              <w:jc w:val="both"/>
            </w:pPr>
            <w:r w:rsidRPr="00546400">
              <w:t>использовать необходимые нормативно-технические документы и инструкции, а также стандарты применения технологий информационного моделирования ОКС в организации;</w:t>
            </w:r>
          </w:p>
          <w:p w14:paraId="41EA1463" w14:textId="77777777" w:rsidR="00EE3BE7" w:rsidRPr="00546400" w:rsidRDefault="00EE3BE7" w:rsidP="00EE3BE7">
            <w:pPr>
              <w:pStyle w:val="ad"/>
              <w:numPr>
                <w:ilvl w:val="0"/>
                <w:numId w:val="120"/>
              </w:numPr>
              <w:suppressAutoHyphens/>
              <w:spacing w:before="0" w:after="0"/>
              <w:ind w:left="-29" w:firstLine="0"/>
              <w:contextualSpacing/>
              <w:jc w:val="both"/>
            </w:pPr>
            <w:r w:rsidRPr="00546400">
              <w:t xml:space="preserve">использовать цифровой вид исходной информации для создания информационной модели ОКС; </w:t>
            </w:r>
          </w:p>
          <w:p w14:paraId="4C1CF347" w14:textId="77777777" w:rsidR="00EE3BE7" w:rsidRPr="00546400" w:rsidRDefault="00EE3BE7" w:rsidP="00EE3BE7">
            <w:pPr>
              <w:pStyle w:val="ad"/>
              <w:numPr>
                <w:ilvl w:val="0"/>
                <w:numId w:val="120"/>
              </w:numPr>
              <w:suppressAutoHyphens/>
              <w:spacing w:before="0" w:after="0"/>
              <w:ind w:left="-29" w:firstLine="0"/>
              <w:contextualSpacing/>
              <w:jc w:val="both"/>
            </w:pPr>
            <w:r w:rsidRPr="00546400">
              <w:t>формировать информационную модель ОКС на основе чертежей, табличных форм и текстовых документов;</w:t>
            </w:r>
          </w:p>
          <w:p w14:paraId="0DADD86B" w14:textId="77777777" w:rsidR="00EE3BE7" w:rsidRPr="00546400" w:rsidRDefault="00EE3BE7" w:rsidP="00EE3BE7">
            <w:pPr>
              <w:pStyle w:val="ad"/>
              <w:numPr>
                <w:ilvl w:val="0"/>
                <w:numId w:val="120"/>
              </w:numPr>
              <w:suppressAutoHyphens/>
              <w:spacing w:before="0" w:after="0"/>
              <w:ind w:left="-29" w:firstLine="0"/>
              <w:contextualSpacing/>
              <w:jc w:val="both"/>
            </w:pPr>
            <w:r w:rsidRPr="00546400">
              <w:t>заполнять атрибутивные данные элементов информационных моделей ОКС;</w:t>
            </w:r>
          </w:p>
          <w:p w14:paraId="61542A61" w14:textId="77777777" w:rsidR="00EE3BE7" w:rsidRPr="00546400" w:rsidRDefault="00EE3BE7" w:rsidP="00EE3BE7">
            <w:pPr>
              <w:pStyle w:val="ad"/>
              <w:numPr>
                <w:ilvl w:val="0"/>
                <w:numId w:val="120"/>
              </w:numPr>
              <w:suppressAutoHyphens/>
              <w:spacing w:before="0" w:after="0"/>
              <w:ind w:left="-29" w:firstLine="0"/>
              <w:contextualSpacing/>
              <w:jc w:val="both"/>
            </w:pPr>
            <w:r w:rsidRPr="00546400">
              <w:t xml:space="preserve"> моделировать плоскую и пространственную геометрию компонентов информационной модели ОКС и аннотационную информацию</w:t>
            </w:r>
          </w:p>
          <w:p w14:paraId="74EABD34" w14:textId="77777777" w:rsidR="00EE3BE7" w:rsidRPr="00546400" w:rsidRDefault="00EE3BE7" w:rsidP="0089304B">
            <w:pPr>
              <w:pStyle w:val="ad"/>
              <w:suppressAutoHyphens/>
              <w:ind w:left="-29"/>
              <w:jc w:val="both"/>
              <w:rPr>
                <w:strike/>
              </w:rPr>
            </w:pPr>
          </w:p>
        </w:tc>
        <w:tc>
          <w:tcPr>
            <w:tcW w:w="3895" w:type="dxa"/>
            <w:tcBorders>
              <w:top w:val="single" w:sz="4" w:space="0" w:color="auto"/>
              <w:left w:val="single" w:sz="4" w:space="0" w:color="auto"/>
              <w:bottom w:val="single" w:sz="4" w:space="0" w:color="auto"/>
              <w:right w:val="single" w:sz="4" w:space="0" w:color="auto"/>
            </w:tcBorders>
          </w:tcPr>
          <w:p w14:paraId="6C69584B" w14:textId="77777777" w:rsidR="00EE3BE7" w:rsidRPr="00546400" w:rsidRDefault="00EE3BE7" w:rsidP="00EE3BE7">
            <w:pPr>
              <w:pStyle w:val="ad"/>
              <w:numPr>
                <w:ilvl w:val="0"/>
                <w:numId w:val="120"/>
              </w:numPr>
              <w:suppressAutoHyphens/>
              <w:spacing w:before="0" w:after="0"/>
              <w:ind w:left="-29" w:firstLine="78"/>
              <w:contextualSpacing/>
              <w:jc w:val="both"/>
            </w:pPr>
            <w:r w:rsidRPr="00546400">
              <w:t xml:space="preserve">основы информационного моделирования в соответствии со стандартами отрасли капитального строительства; </w:t>
            </w:r>
          </w:p>
          <w:p w14:paraId="206D1E5F" w14:textId="77777777" w:rsidR="00EE3BE7" w:rsidRPr="00546400" w:rsidRDefault="00EE3BE7" w:rsidP="00EE3BE7">
            <w:pPr>
              <w:pStyle w:val="ad"/>
              <w:numPr>
                <w:ilvl w:val="0"/>
                <w:numId w:val="120"/>
              </w:numPr>
              <w:suppressAutoHyphens/>
              <w:spacing w:before="0" w:after="0"/>
              <w:ind w:left="-29" w:firstLine="78"/>
              <w:contextualSpacing/>
              <w:jc w:val="both"/>
            </w:pPr>
            <w:r w:rsidRPr="00546400">
              <w:t>типовые уровни проработки элементов информационной модели на различных этапах жизненного цикла ОКС;</w:t>
            </w:r>
          </w:p>
          <w:p w14:paraId="1532F65C" w14:textId="77777777" w:rsidR="00EE3BE7" w:rsidRPr="00546400" w:rsidRDefault="00EE3BE7" w:rsidP="00EE3BE7">
            <w:pPr>
              <w:pStyle w:val="ad"/>
              <w:numPr>
                <w:ilvl w:val="0"/>
                <w:numId w:val="120"/>
              </w:numPr>
              <w:suppressAutoHyphens/>
              <w:spacing w:before="0" w:after="0"/>
              <w:ind w:left="-29" w:firstLine="78"/>
              <w:contextualSpacing/>
              <w:jc w:val="both"/>
            </w:pPr>
            <w:r w:rsidRPr="00546400">
              <w:t xml:space="preserve"> международные, национальные и отраслевые стандарты, своды правил информационного моделирования ОКС, назначение, состав и структура стандарта применения технологий информационного моделирования ОКС в организации; </w:t>
            </w:r>
          </w:p>
          <w:p w14:paraId="5F21E4B6" w14:textId="77777777" w:rsidR="00EE3BE7" w:rsidRPr="00546400" w:rsidRDefault="00EE3BE7" w:rsidP="00EE3BE7">
            <w:pPr>
              <w:pStyle w:val="ad"/>
              <w:numPr>
                <w:ilvl w:val="0"/>
                <w:numId w:val="120"/>
              </w:numPr>
              <w:suppressAutoHyphens/>
              <w:spacing w:before="0" w:after="0"/>
              <w:ind w:left="-29" w:firstLine="78"/>
              <w:contextualSpacing/>
              <w:jc w:val="both"/>
            </w:pPr>
            <w:r w:rsidRPr="00546400">
              <w:t>функции программного обеспечения для интеграции, визуализации и анализа данных информационных моделей ОКС;</w:t>
            </w:r>
          </w:p>
          <w:p w14:paraId="32500A49" w14:textId="77777777" w:rsidR="00EE3BE7" w:rsidRPr="00546400" w:rsidRDefault="00EE3BE7" w:rsidP="00EE3BE7">
            <w:pPr>
              <w:pStyle w:val="ad"/>
              <w:numPr>
                <w:ilvl w:val="0"/>
                <w:numId w:val="120"/>
              </w:numPr>
              <w:suppressAutoHyphens/>
              <w:spacing w:before="0" w:after="0"/>
              <w:ind w:left="-29" w:firstLine="78"/>
              <w:contextualSpacing/>
              <w:jc w:val="both"/>
            </w:pPr>
            <w:r w:rsidRPr="00546400">
              <w:t xml:space="preserve">цели, задачи и принципы информационного моделирования ОКС; </w:t>
            </w:r>
          </w:p>
          <w:p w14:paraId="43A76923" w14:textId="77777777" w:rsidR="00EE3BE7" w:rsidRPr="00546400" w:rsidRDefault="00EE3BE7" w:rsidP="00EE3BE7">
            <w:pPr>
              <w:pStyle w:val="ad"/>
              <w:numPr>
                <w:ilvl w:val="0"/>
                <w:numId w:val="120"/>
              </w:numPr>
              <w:suppressAutoHyphens/>
              <w:spacing w:before="0" w:after="0"/>
              <w:ind w:left="-29" w:firstLine="78"/>
              <w:contextualSpacing/>
              <w:jc w:val="both"/>
            </w:pPr>
            <w:r w:rsidRPr="00546400">
              <w:t xml:space="preserve">состав информационной модели ОКС; </w:t>
            </w:r>
          </w:p>
          <w:p w14:paraId="08793CA9" w14:textId="77777777" w:rsidR="00EE3BE7" w:rsidRPr="00546400" w:rsidRDefault="00EE3BE7" w:rsidP="0089304B">
            <w:pPr>
              <w:pStyle w:val="ad"/>
              <w:suppressAutoHyphens/>
              <w:ind w:left="49"/>
              <w:jc w:val="both"/>
              <w:rPr>
                <w:color w:val="FF0000"/>
              </w:rPr>
            </w:pPr>
          </w:p>
        </w:tc>
      </w:tr>
      <w:tr w:rsidR="00EE3BE7" w:rsidRPr="00546400" w14:paraId="13CAF4AE" w14:textId="77777777" w:rsidTr="0089304B">
        <w:trPr>
          <w:trHeight w:val="212"/>
        </w:trPr>
        <w:tc>
          <w:tcPr>
            <w:tcW w:w="1589" w:type="dxa"/>
            <w:tcBorders>
              <w:top w:val="single" w:sz="4" w:space="0" w:color="auto"/>
              <w:left w:val="single" w:sz="4" w:space="0" w:color="auto"/>
              <w:bottom w:val="single" w:sz="4" w:space="0" w:color="auto"/>
              <w:right w:val="single" w:sz="4" w:space="0" w:color="auto"/>
            </w:tcBorders>
            <w:hideMark/>
          </w:tcPr>
          <w:p w14:paraId="071CC0AF" w14:textId="77777777" w:rsidR="00EE3BE7" w:rsidRPr="00546400" w:rsidRDefault="00EE3BE7" w:rsidP="0089304B">
            <w:pPr>
              <w:suppressAutoHyphens/>
              <w:jc w:val="center"/>
              <w:rPr>
                <w:rFonts w:ascii="Times New Roman" w:hAnsi="Times New Roman" w:cs="Times New Roman"/>
                <w:sz w:val="24"/>
                <w:szCs w:val="24"/>
              </w:rPr>
            </w:pPr>
            <w:r w:rsidRPr="00546400">
              <w:rPr>
                <w:rFonts w:ascii="Times New Roman" w:hAnsi="Times New Roman" w:cs="Times New Roman"/>
                <w:sz w:val="24"/>
                <w:szCs w:val="24"/>
              </w:rPr>
              <w:t>ПК 5.2</w:t>
            </w:r>
          </w:p>
        </w:tc>
        <w:tc>
          <w:tcPr>
            <w:tcW w:w="3764" w:type="dxa"/>
            <w:tcBorders>
              <w:top w:val="single" w:sz="4" w:space="0" w:color="auto"/>
              <w:left w:val="single" w:sz="4" w:space="0" w:color="auto"/>
              <w:bottom w:val="single" w:sz="4" w:space="0" w:color="auto"/>
              <w:right w:val="single" w:sz="4" w:space="0" w:color="auto"/>
            </w:tcBorders>
            <w:hideMark/>
          </w:tcPr>
          <w:p w14:paraId="75189CF0" w14:textId="77777777" w:rsidR="00EE3BE7" w:rsidRPr="00546400" w:rsidRDefault="00EE3BE7" w:rsidP="00EE3BE7">
            <w:pPr>
              <w:pStyle w:val="ad"/>
              <w:numPr>
                <w:ilvl w:val="0"/>
                <w:numId w:val="121"/>
              </w:numPr>
              <w:suppressAutoHyphens/>
              <w:spacing w:before="0" w:after="0"/>
              <w:ind w:left="0" w:firstLine="112"/>
              <w:contextualSpacing/>
              <w:jc w:val="both"/>
            </w:pPr>
            <w:r w:rsidRPr="00546400">
              <w:t>организовывать сбор информации и подготавливать проектную документацию;</w:t>
            </w:r>
          </w:p>
          <w:p w14:paraId="4C499933" w14:textId="77777777" w:rsidR="00EE3BE7" w:rsidRPr="00546400" w:rsidRDefault="00EE3BE7" w:rsidP="00EE3BE7">
            <w:pPr>
              <w:pStyle w:val="ad"/>
              <w:numPr>
                <w:ilvl w:val="0"/>
                <w:numId w:val="121"/>
              </w:numPr>
              <w:suppressAutoHyphens/>
              <w:spacing w:before="0" w:after="0"/>
              <w:ind w:left="0" w:firstLine="112"/>
              <w:contextualSpacing/>
              <w:jc w:val="both"/>
            </w:pPr>
            <w:r w:rsidRPr="00546400">
              <w:t xml:space="preserve">оформлять чертежи согласно ГОСТ;  </w:t>
            </w:r>
          </w:p>
          <w:p w14:paraId="3E8716AA" w14:textId="77777777" w:rsidR="00EE3BE7" w:rsidRPr="00546400" w:rsidRDefault="00EE3BE7" w:rsidP="00EE3BE7">
            <w:pPr>
              <w:pStyle w:val="ad"/>
              <w:numPr>
                <w:ilvl w:val="0"/>
                <w:numId w:val="121"/>
              </w:numPr>
              <w:suppressAutoHyphens/>
              <w:spacing w:before="0" w:after="0"/>
              <w:ind w:left="0" w:firstLine="112"/>
              <w:contextualSpacing/>
              <w:jc w:val="both"/>
            </w:pPr>
            <w:r w:rsidRPr="00546400">
              <w:t>сохранять и передавать техническую документацию в требуемом электронном формате;</w:t>
            </w:r>
          </w:p>
          <w:p w14:paraId="5F7D4921" w14:textId="77777777" w:rsidR="00EE3BE7" w:rsidRPr="00546400" w:rsidRDefault="00EE3BE7" w:rsidP="00EE3BE7">
            <w:pPr>
              <w:pStyle w:val="ad"/>
              <w:numPr>
                <w:ilvl w:val="0"/>
                <w:numId w:val="121"/>
              </w:numPr>
              <w:suppressAutoHyphens/>
              <w:spacing w:before="0" w:after="0"/>
              <w:ind w:left="0" w:firstLine="112"/>
              <w:contextualSpacing/>
              <w:jc w:val="both"/>
            </w:pPr>
            <w:r w:rsidRPr="00546400">
              <w:t>печать технической документации</w:t>
            </w:r>
          </w:p>
        </w:tc>
        <w:tc>
          <w:tcPr>
            <w:tcW w:w="3895" w:type="dxa"/>
            <w:tcBorders>
              <w:top w:val="single" w:sz="4" w:space="0" w:color="auto"/>
              <w:left w:val="single" w:sz="4" w:space="0" w:color="auto"/>
              <w:bottom w:val="single" w:sz="4" w:space="0" w:color="auto"/>
              <w:right w:val="single" w:sz="4" w:space="0" w:color="auto"/>
            </w:tcBorders>
          </w:tcPr>
          <w:p w14:paraId="646B5ADE" w14:textId="77777777" w:rsidR="00EE3BE7" w:rsidRPr="00546400" w:rsidRDefault="00EE3BE7" w:rsidP="00EE3BE7">
            <w:pPr>
              <w:pStyle w:val="ad"/>
              <w:numPr>
                <w:ilvl w:val="0"/>
                <w:numId w:val="121"/>
              </w:numPr>
              <w:suppressAutoHyphens/>
              <w:spacing w:before="0" w:after="0"/>
              <w:ind w:left="0" w:firstLine="112"/>
              <w:contextualSpacing/>
              <w:jc w:val="both"/>
            </w:pPr>
            <w:r w:rsidRPr="00546400">
              <w:t xml:space="preserve">форматы представления электронных документов информационной модели объекта капитального строительства (при ее наличии); </w:t>
            </w:r>
          </w:p>
          <w:p w14:paraId="0589D55D" w14:textId="77777777" w:rsidR="00EE3BE7" w:rsidRPr="00546400" w:rsidRDefault="00EE3BE7" w:rsidP="0089304B">
            <w:pPr>
              <w:pStyle w:val="ad"/>
              <w:suppressAutoHyphens/>
              <w:ind w:left="112"/>
              <w:jc w:val="both"/>
              <w:rPr>
                <w:strike/>
              </w:rPr>
            </w:pPr>
          </w:p>
        </w:tc>
      </w:tr>
      <w:tr w:rsidR="00EE3BE7" w:rsidRPr="00546400" w14:paraId="665384A7" w14:textId="77777777" w:rsidTr="0089304B">
        <w:trPr>
          <w:trHeight w:val="212"/>
        </w:trPr>
        <w:tc>
          <w:tcPr>
            <w:tcW w:w="1589" w:type="dxa"/>
            <w:tcBorders>
              <w:top w:val="single" w:sz="4" w:space="0" w:color="auto"/>
              <w:left w:val="single" w:sz="4" w:space="0" w:color="auto"/>
              <w:bottom w:val="single" w:sz="4" w:space="0" w:color="auto"/>
              <w:right w:val="single" w:sz="4" w:space="0" w:color="auto"/>
            </w:tcBorders>
            <w:hideMark/>
          </w:tcPr>
          <w:p w14:paraId="6C196AE9" w14:textId="77777777" w:rsidR="00EE3BE7" w:rsidRPr="00546400" w:rsidRDefault="00EE3BE7" w:rsidP="0089304B">
            <w:pPr>
              <w:suppressAutoHyphens/>
              <w:jc w:val="center"/>
              <w:rPr>
                <w:rFonts w:ascii="Times New Roman" w:hAnsi="Times New Roman" w:cs="Times New Roman"/>
                <w:sz w:val="24"/>
                <w:szCs w:val="24"/>
              </w:rPr>
            </w:pPr>
            <w:r w:rsidRPr="00546400">
              <w:rPr>
                <w:rFonts w:ascii="Times New Roman" w:hAnsi="Times New Roman" w:cs="Times New Roman"/>
                <w:sz w:val="24"/>
                <w:szCs w:val="24"/>
              </w:rPr>
              <w:t>ОК 01</w:t>
            </w:r>
          </w:p>
        </w:tc>
        <w:tc>
          <w:tcPr>
            <w:tcW w:w="3764" w:type="dxa"/>
            <w:tcBorders>
              <w:top w:val="single" w:sz="4" w:space="0" w:color="auto"/>
              <w:left w:val="single" w:sz="4" w:space="0" w:color="auto"/>
              <w:bottom w:val="single" w:sz="4" w:space="0" w:color="auto"/>
              <w:right w:val="single" w:sz="4" w:space="0" w:color="auto"/>
            </w:tcBorders>
            <w:hideMark/>
          </w:tcPr>
          <w:p w14:paraId="26275339" w14:textId="77777777" w:rsidR="00EE3BE7" w:rsidRPr="00546400" w:rsidRDefault="00EE3BE7" w:rsidP="00EE3BE7">
            <w:pPr>
              <w:pStyle w:val="ad"/>
              <w:numPr>
                <w:ilvl w:val="0"/>
                <w:numId w:val="122"/>
              </w:numPr>
              <w:suppressAutoHyphens/>
              <w:spacing w:before="0" w:after="0"/>
              <w:ind w:left="0" w:hanging="41"/>
              <w:contextualSpacing/>
              <w:jc w:val="both"/>
              <w:rPr>
                <w:iCs/>
              </w:rPr>
            </w:pPr>
            <w:r w:rsidRPr="00546400">
              <w:rPr>
                <w:iCs/>
              </w:rPr>
              <w:t>распознавать задачу и/или проблему в профессиональном и/или социальном контексте;</w:t>
            </w:r>
          </w:p>
          <w:p w14:paraId="4DB07ECF" w14:textId="77777777" w:rsidR="00EE3BE7" w:rsidRPr="00546400" w:rsidRDefault="00EE3BE7" w:rsidP="00EE3BE7">
            <w:pPr>
              <w:pStyle w:val="ad"/>
              <w:numPr>
                <w:ilvl w:val="0"/>
                <w:numId w:val="122"/>
              </w:numPr>
              <w:suppressAutoHyphens/>
              <w:spacing w:before="0" w:after="0"/>
              <w:ind w:left="0" w:hanging="41"/>
              <w:contextualSpacing/>
              <w:jc w:val="both"/>
              <w:rPr>
                <w:iCs/>
              </w:rPr>
            </w:pPr>
            <w:r w:rsidRPr="00546400">
              <w:rPr>
                <w:iCs/>
              </w:rPr>
              <w:t>анализировать задачу и/или проблему и выделять её составные части;</w:t>
            </w:r>
          </w:p>
          <w:p w14:paraId="06FDA185" w14:textId="77777777" w:rsidR="00EE3BE7" w:rsidRPr="00546400" w:rsidRDefault="00EE3BE7" w:rsidP="00EE3BE7">
            <w:pPr>
              <w:pStyle w:val="ad"/>
              <w:numPr>
                <w:ilvl w:val="0"/>
                <w:numId w:val="122"/>
              </w:numPr>
              <w:suppressAutoHyphens/>
              <w:spacing w:before="0" w:after="0"/>
              <w:ind w:left="0" w:hanging="41"/>
              <w:contextualSpacing/>
              <w:jc w:val="both"/>
              <w:rPr>
                <w:iCs/>
              </w:rPr>
            </w:pPr>
            <w:r w:rsidRPr="00546400">
              <w:rPr>
                <w:iCs/>
              </w:rPr>
              <w:t xml:space="preserve">определять этапы решения задачи; </w:t>
            </w:r>
          </w:p>
          <w:p w14:paraId="4B2A2862" w14:textId="77777777" w:rsidR="00EE3BE7" w:rsidRPr="00546400" w:rsidRDefault="00EE3BE7" w:rsidP="00EE3BE7">
            <w:pPr>
              <w:pStyle w:val="ad"/>
              <w:numPr>
                <w:ilvl w:val="0"/>
                <w:numId w:val="122"/>
              </w:numPr>
              <w:suppressAutoHyphens/>
              <w:spacing w:before="0" w:after="0"/>
              <w:ind w:left="0" w:hanging="41"/>
              <w:contextualSpacing/>
              <w:jc w:val="both"/>
              <w:rPr>
                <w:iCs/>
              </w:rPr>
            </w:pPr>
            <w:r w:rsidRPr="00546400">
              <w:rPr>
                <w:iCs/>
              </w:rPr>
              <w:t xml:space="preserve">выявлять и эффективно искать информацию, необходимую для решения задачи и/или проблемы; </w:t>
            </w:r>
          </w:p>
          <w:p w14:paraId="2B5C12DE" w14:textId="77777777" w:rsidR="00EE3BE7" w:rsidRPr="00546400" w:rsidRDefault="00EE3BE7" w:rsidP="00EE3BE7">
            <w:pPr>
              <w:pStyle w:val="ad"/>
              <w:numPr>
                <w:ilvl w:val="0"/>
                <w:numId w:val="122"/>
              </w:numPr>
              <w:suppressAutoHyphens/>
              <w:spacing w:before="0" w:after="0"/>
              <w:ind w:left="0" w:hanging="41"/>
              <w:contextualSpacing/>
              <w:jc w:val="both"/>
              <w:rPr>
                <w:iCs/>
              </w:rPr>
            </w:pPr>
            <w:r w:rsidRPr="00546400">
              <w:rPr>
                <w:iCs/>
              </w:rPr>
              <w:lastRenderedPageBreak/>
              <w:t>составлять план действия;</w:t>
            </w:r>
          </w:p>
          <w:p w14:paraId="064C8B45" w14:textId="77777777" w:rsidR="00EE3BE7" w:rsidRPr="00546400" w:rsidRDefault="00EE3BE7" w:rsidP="00EE3BE7">
            <w:pPr>
              <w:pStyle w:val="ad"/>
              <w:numPr>
                <w:ilvl w:val="0"/>
                <w:numId w:val="122"/>
              </w:numPr>
              <w:suppressAutoHyphens/>
              <w:spacing w:before="0" w:after="0"/>
              <w:ind w:left="0" w:hanging="41"/>
              <w:contextualSpacing/>
              <w:jc w:val="both"/>
              <w:rPr>
                <w:iCs/>
              </w:rPr>
            </w:pPr>
            <w:r w:rsidRPr="00546400">
              <w:rPr>
                <w:iCs/>
              </w:rPr>
              <w:t>определять необходимые ресурсы;</w:t>
            </w:r>
          </w:p>
          <w:p w14:paraId="41878785" w14:textId="77777777" w:rsidR="00EE3BE7" w:rsidRPr="00546400" w:rsidRDefault="00EE3BE7" w:rsidP="00EE3BE7">
            <w:pPr>
              <w:pStyle w:val="ad"/>
              <w:numPr>
                <w:ilvl w:val="0"/>
                <w:numId w:val="122"/>
              </w:numPr>
              <w:suppressAutoHyphens/>
              <w:spacing w:before="0" w:after="0"/>
              <w:ind w:left="0" w:hanging="41"/>
              <w:contextualSpacing/>
              <w:jc w:val="both"/>
              <w:rPr>
                <w:iCs/>
              </w:rPr>
            </w:pPr>
            <w:r w:rsidRPr="00546400">
              <w:rPr>
                <w:iCs/>
              </w:rPr>
              <w:t xml:space="preserve">владеть актуальными методами работы в профессиональной и смежных сферах; </w:t>
            </w:r>
          </w:p>
          <w:p w14:paraId="0766CEAA" w14:textId="77777777" w:rsidR="00EE3BE7" w:rsidRPr="00546400" w:rsidRDefault="00EE3BE7" w:rsidP="00EE3BE7">
            <w:pPr>
              <w:pStyle w:val="ad"/>
              <w:numPr>
                <w:ilvl w:val="0"/>
                <w:numId w:val="122"/>
              </w:numPr>
              <w:suppressAutoHyphens/>
              <w:spacing w:before="0" w:after="0"/>
              <w:ind w:left="0" w:hanging="41"/>
              <w:contextualSpacing/>
              <w:jc w:val="both"/>
              <w:rPr>
                <w:iCs/>
              </w:rPr>
            </w:pPr>
            <w:r w:rsidRPr="00546400">
              <w:rPr>
                <w:iCs/>
              </w:rPr>
              <w:t xml:space="preserve">реализовывать составленный план; </w:t>
            </w:r>
          </w:p>
          <w:p w14:paraId="0E12FEF7" w14:textId="77777777" w:rsidR="00EE3BE7" w:rsidRPr="00546400" w:rsidRDefault="00EE3BE7" w:rsidP="00EE3BE7">
            <w:pPr>
              <w:pStyle w:val="ad"/>
              <w:numPr>
                <w:ilvl w:val="0"/>
                <w:numId w:val="122"/>
              </w:numPr>
              <w:suppressAutoHyphens/>
              <w:spacing w:before="0" w:after="0"/>
              <w:ind w:left="0" w:hanging="41"/>
              <w:contextualSpacing/>
              <w:jc w:val="both"/>
              <w:rPr>
                <w:iCs/>
              </w:rPr>
            </w:pPr>
            <w:r w:rsidRPr="00546400">
              <w:rPr>
                <w:iCs/>
              </w:rPr>
              <w:t>оценивать результат и последствия своих действий (самостоятельно или с помощью наставника)</w:t>
            </w:r>
          </w:p>
        </w:tc>
        <w:tc>
          <w:tcPr>
            <w:tcW w:w="3895" w:type="dxa"/>
            <w:tcBorders>
              <w:top w:val="single" w:sz="4" w:space="0" w:color="auto"/>
              <w:left w:val="single" w:sz="4" w:space="0" w:color="auto"/>
              <w:bottom w:val="single" w:sz="4" w:space="0" w:color="auto"/>
              <w:right w:val="single" w:sz="4" w:space="0" w:color="auto"/>
            </w:tcBorders>
            <w:hideMark/>
          </w:tcPr>
          <w:p w14:paraId="09CC0DD8" w14:textId="77777777" w:rsidR="00EE3BE7" w:rsidRPr="00546400" w:rsidRDefault="00EE3BE7" w:rsidP="00EE3BE7">
            <w:pPr>
              <w:pStyle w:val="ad"/>
              <w:numPr>
                <w:ilvl w:val="0"/>
                <w:numId w:val="123"/>
              </w:numPr>
              <w:suppressAutoHyphens/>
              <w:spacing w:before="0" w:after="0"/>
              <w:ind w:left="0" w:firstLine="0"/>
              <w:contextualSpacing/>
              <w:jc w:val="both"/>
              <w:rPr>
                <w:bCs/>
              </w:rPr>
            </w:pPr>
            <w:r w:rsidRPr="00546400">
              <w:rPr>
                <w:iCs/>
              </w:rPr>
              <w:lastRenderedPageBreak/>
              <w:t>а</w:t>
            </w:r>
            <w:r w:rsidRPr="00546400">
              <w:rPr>
                <w:bCs/>
              </w:rPr>
              <w:t>ктуальный профессиональный и социальный контекст, в котором приходится работать и жить;</w:t>
            </w:r>
          </w:p>
          <w:p w14:paraId="743BCF36" w14:textId="77777777" w:rsidR="00EE3BE7" w:rsidRPr="00546400" w:rsidRDefault="00EE3BE7" w:rsidP="00EE3BE7">
            <w:pPr>
              <w:pStyle w:val="ad"/>
              <w:numPr>
                <w:ilvl w:val="0"/>
                <w:numId w:val="123"/>
              </w:numPr>
              <w:suppressAutoHyphens/>
              <w:spacing w:before="0" w:after="0"/>
              <w:ind w:left="0" w:firstLine="0"/>
              <w:contextualSpacing/>
              <w:jc w:val="both"/>
              <w:rPr>
                <w:bCs/>
              </w:rPr>
            </w:pPr>
            <w:r w:rsidRPr="00546400">
              <w:rPr>
                <w:bCs/>
              </w:rPr>
              <w:t>основные источники информации и ресурсы для решения задач и проблем в профессиональном и/или социальном контексте;</w:t>
            </w:r>
          </w:p>
          <w:p w14:paraId="35895037" w14:textId="77777777" w:rsidR="00EE3BE7" w:rsidRPr="00546400" w:rsidRDefault="00EE3BE7" w:rsidP="00EE3BE7">
            <w:pPr>
              <w:pStyle w:val="ad"/>
              <w:numPr>
                <w:ilvl w:val="0"/>
                <w:numId w:val="123"/>
              </w:numPr>
              <w:suppressAutoHyphens/>
              <w:spacing w:before="0" w:after="0"/>
              <w:ind w:left="0" w:firstLine="0"/>
              <w:contextualSpacing/>
              <w:jc w:val="both"/>
              <w:rPr>
                <w:bCs/>
              </w:rPr>
            </w:pPr>
            <w:r w:rsidRPr="00546400">
              <w:rPr>
                <w:bCs/>
              </w:rPr>
              <w:t>алгоритмы выполнения работ в профессиональной и смежных областях;</w:t>
            </w:r>
          </w:p>
          <w:p w14:paraId="6FD722B9" w14:textId="77777777" w:rsidR="00EE3BE7" w:rsidRPr="00546400" w:rsidRDefault="00EE3BE7" w:rsidP="00EE3BE7">
            <w:pPr>
              <w:pStyle w:val="ad"/>
              <w:numPr>
                <w:ilvl w:val="0"/>
                <w:numId w:val="123"/>
              </w:numPr>
              <w:suppressAutoHyphens/>
              <w:spacing w:before="0" w:after="0"/>
              <w:ind w:left="0" w:firstLine="0"/>
              <w:contextualSpacing/>
              <w:jc w:val="both"/>
              <w:rPr>
                <w:bCs/>
              </w:rPr>
            </w:pPr>
            <w:r w:rsidRPr="00546400">
              <w:rPr>
                <w:bCs/>
              </w:rPr>
              <w:lastRenderedPageBreak/>
              <w:t xml:space="preserve">методы работы в профессиональной и смежных сферах; </w:t>
            </w:r>
          </w:p>
          <w:p w14:paraId="2B5BFDC2" w14:textId="77777777" w:rsidR="00EE3BE7" w:rsidRPr="00546400" w:rsidRDefault="00EE3BE7" w:rsidP="00EE3BE7">
            <w:pPr>
              <w:pStyle w:val="ad"/>
              <w:numPr>
                <w:ilvl w:val="0"/>
                <w:numId w:val="123"/>
              </w:numPr>
              <w:suppressAutoHyphens/>
              <w:spacing w:before="0" w:after="0"/>
              <w:ind w:left="0" w:firstLine="0"/>
              <w:contextualSpacing/>
              <w:jc w:val="both"/>
              <w:rPr>
                <w:bCs/>
              </w:rPr>
            </w:pPr>
            <w:r w:rsidRPr="00546400">
              <w:rPr>
                <w:bCs/>
              </w:rPr>
              <w:t xml:space="preserve">структуру плана для решения задач; </w:t>
            </w:r>
          </w:p>
          <w:p w14:paraId="0322BA58" w14:textId="77777777" w:rsidR="00EE3BE7" w:rsidRPr="00546400" w:rsidRDefault="00EE3BE7" w:rsidP="00EE3BE7">
            <w:pPr>
              <w:pStyle w:val="ad"/>
              <w:numPr>
                <w:ilvl w:val="0"/>
                <w:numId w:val="123"/>
              </w:numPr>
              <w:suppressAutoHyphens/>
              <w:spacing w:before="0" w:after="0"/>
              <w:ind w:left="0" w:firstLine="0"/>
              <w:contextualSpacing/>
              <w:jc w:val="both"/>
              <w:rPr>
                <w:bCs/>
              </w:rPr>
            </w:pPr>
            <w:r w:rsidRPr="00546400">
              <w:rPr>
                <w:bCs/>
              </w:rPr>
              <w:t>порядок оценки результатов решения задач профессиональной деятельности</w:t>
            </w:r>
          </w:p>
        </w:tc>
      </w:tr>
      <w:tr w:rsidR="00EE3BE7" w:rsidRPr="00546400" w14:paraId="42184595" w14:textId="77777777" w:rsidTr="0089304B">
        <w:trPr>
          <w:trHeight w:val="212"/>
        </w:trPr>
        <w:tc>
          <w:tcPr>
            <w:tcW w:w="1589" w:type="dxa"/>
            <w:tcBorders>
              <w:top w:val="single" w:sz="4" w:space="0" w:color="auto"/>
              <w:left w:val="single" w:sz="4" w:space="0" w:color="auto"/>
              <w:bottom w:val="single" w:sz="4" w:space="0" w:color="auto"/>
              <w:right w:val="single" w:sz="4" w:space="0" w:color="auto"/>
            </w:tcBorders>
            <w:hideMark/>
          </w:tcPr>
          <w:p w14:paraId="2D14EDD6" w14:textId="77777777" w:rsidR="00EE3BE7" w:rsidRPr="00546400" w:rsidRDefault="00EE3BE7" w:rsidP="0089304B">
            <w:pPr>
              <w:suppressAutoHyphens/>
              <w:jc w:val="center"/>
              <w:rPr>
                <w:rFonts w:ascii="Times New Roman" w:hAnsi="Times New Roman" w:cs="Times New Roman"/>
                <w:sz w:val="24"/>
                <w:szCs w:val="24"/>
              </w:rPr>
            </w:pPr>
            <w:r w:rsidRPr="00546400">
              <w:rPr>
                <w:rFonts w:ascii="Times New Roman" w:hAnsi="Times New Roman" w:cs="Times New Roman"/>
                <w:sz w:val="24"/>
                <w:szCs w:val="24"/>
              </w:rPr>
              <w:lastRenderedPageBreak/>
              <w:t>ОК 02</w:t>
            </w:r>
          </w:p>
        </w:tc>
        <w:tc>
          <w:tcPr>
            <w:tcW w:w="3764" w:type="dxa"/>
            <w:tcBorders>
              <w:top w:val="single" w:sz="4" w:space="0" w:color="auto"/>
              <w:left w:val="single" w:sz="4" w:space="0" w:color="auto"/>
              <w:bottom w:val="single" w:sz="4" w:space="0" w:color="auto"/>
              <w:right w:val="single" w:sz="4" w:space="0" w:color="auto"/>
            </w:tcBorders>
            <w:hideMark/>
          </w:tcPr>
          <w:p w14:paraId="16F4FC31" w14:textId="77777777" w:rsidR="00EE3BE7" w:rsidRPr="00546400" w:rsidRDefault="00EE3BE7" w:rsidP="00EE3BE7">
            <w:pPr>
              <w:pStyle w:val="ad"/>
              <w:numPr>
                <w:ilvl w:val="0"/>
                <w:numId w:val="123"/>
              </w:numPr>
              <w:suppressAutoHyphens/>
              <w:spacing w:before="0" w:after="0"/>
              <w:ind w:left="-29" w:hanging="41"/>
              <w:contextualSpacing/>
              <w:jc w:val="both"/>
              <w:rPr>
                <w:iCs/>
              </w:rPr>
            </w:pPr>
            <w:r w:rsidRPr="00546400">
              <w:rPr>
                <w:iCs/>
              </w:rPr>
              <w:t>определять задачи для поиска информации;</w:t>
            </w:r>
          </w:p>
          <w:p w14:paraId="4F7BA849" w14:textId="77777777" w:rsidR="00EE3BE7" w:rsidRPr="00546400" w:rsidRDefault="00EE3BE7" w:rsidP="00EE3BE7">
            <w:pPr>
              <w:pStyle w:val="ad"/>
              <w:numPr>
                <w:ilvl w:val="0"/>
                <w:numId w:val="123"/>
              </w:numPr>
              <w:suppressAutoHyphens/>
              <w:spacing w:before="0" w:after="0"/>
              <w:ind w:left="-29" w:hanging="41"/>
              <w:contextualSpacing/>
              <w:jc w:val="both"/>
              <w:rPr>
                <w:iCs/>
              </w:rPr>
            </w:pPr>
            <w:r w:rsidRPr="00546400">
              <w:rPr>
                <w:iCs/>
              </w:rPr>
              <w:t>определять необходимые источники информации;</w:t>
            </w:r>
          </w:p>
          <w:p w14:paraId="55F3D31B" w14:textId="77777777" w:rsidR="00EE3BE7" w:rsidRPr="00546400" w:rsidRDefault="00EE3BE7" w:rsidP="00EE3BE7">
            <w:pPr>
              <w:pStyle w:val="ad"/>
              <w:numPr>
                <w:ilvl w:val="0"/>
                <w:numId w:val="123"/>
              </w:numPr>
              <w:suppressAutoHyphens/>
              <w:spacing w:before="0" w:after="0"/>
              <w:ind w:left="-29" w:hanging="41"/>
              <w:contextualSpacing/>
              <w:jc w:val="both"/>
              <w:rPr>
                <w:iCs/>
              </w:rPr>
            </w:pPr>
            <w:r w:rsidRPr="00546400">
              <w:rPr>
                <w:iCs/>
              </w:rPr>
              <w:t>планировать процесс поиска;</w:t>
            </w:r>
          </w:p>
          <w:p w14:paraId="05F6A3CE" w14:textId="77777777" w:rsidR="00EE3BE7" w:rsidRPr="00546400" w:rsidRDefault="00EE3BE7" w:rsidP="00EE3BE7">
            <w:pPr>
              <w:pStyle w:val="ad"/>
              <w:numPr>
                <w:ilvl w:val="0"/>
                <w:numId w:val="123"/>
              </w:numPr>
              <w:suppressAutoHyphens/>
              <w:spacing w:before="0" w:after="0"/>
              <w:ind w:left="-29" w:hanging="41"/>
              <w:contextualSpacing/>
              <w:jc w:val="both"/>
              <w:rPr>
                <w:iCs/>
              </w:rPr>
            </w:pPr>
            <w:r w:rsidRPr="00546400">
              <w:rPr>
                <w:iCs/>
              </w:rPr>
              <w:t>структурировать получаемую информацию;</w:t>
            </w:r>
          </w:p>
          <w:p w14:paraId="61F6C603" w14:textId="77777777" w:rsidR="00EE3BE7" w:rsidRPr="00546400" w:rsidRDefault="00EE3BE7" w:rsidP="00EE3BE7">
            <w:pPr>
              <w:pStyle w:val="ad"/>
              <w:numPr>
                <w:ilvl w:val="0"/>
                <w:numId w:val="123"/>
              </w:numPr>
              <w:suppressAutoHyphens/>
              <w:spacing w:before="0" w:after="0"/>
              <w:ind w:left="-29" w:hanging="41"/>
              <w:contextualSpacing/>
              <w:jc w:val="both"/>
              <w:rPr>
                <w:iCs/>
              </w:rPr>
            </w:pPr>
            <w:r w:rsidRPr="00546400">
              <w:rPr>
                <w:iCs/>
              </w:rPr>
              <w:t>выделять наиболее значимое в перечне информации;</w:t>
            </w:r>
          </w:p>
          <w:p w14:paraId="5317596D" w14:textId="77777777" w:rsidR="00EE3BE7" w:rsidRPr="00546400" w:rsidRDefault="00EE3BE7" w:rsidP="00EE3BE7">
            <w:pPr>
              <w:pStyle w:val="ad"/>
              <w:numPr>
                <w:ilvl w:val="0"/>
                <w:numId w:val="123"/>
              </w:numPr>
              <w:suppressAutoHyphens/>
              <w:spacing w:before="0" w:after="0"/>
              <w:ind w:left="-29" w:hanging="41"/>
              <w:contextualSpacing/>
              <w:jc w:val="both"/>
              <w:rPr>
                <w:iCs/>
              </w:rPr>
            </w:pPr>
            <w:r w:rsidRPr="00546400">
              <w:rPr>
                <w:iCs/>
              </w:rPr>
              <w:t>оценивать практическую значимость результатов поиска;</w:t>
            </w:r>
          </w:p>
          <w:p w14:paraId="41CE797F" w14:textId="77777777" w:rsidR="00EE3BE7" w:rsidRPr="00546400" w:rsidRDefault="00EE3BE7" w:rsidP="00EE3BE7">
            <w:pPr>
              <w:pStyle w:val="ad"/>
              <w:numPr>
                <w:ilvl w:val="0"/>
                <w:numId w:val="123"/>
              </w:numPr>
              <w:suppressAutoHyphens/>
              <w:spacing w:before="0" w:after="0"/>
              <w:ind w:left="-29" w:hanging="41"/>
              <w:contextualSpacing/>
              <w:jc w:val="both"/>
              <w:rPr>
                <w:iCs/>
              </w:rPr>
            </w:pPr>
            <w:r w:rsidRPr="00546400">
              <w:rPr>
                <w:iCs/>
              </w:rPr>
              <w:t xml:space="preserve">оформлять результаты поиска, применять средства информационных технологий для решения профессиональных задач; </w:t>
            </w:r>
          </w:p>
          <w:p w14:paraId="2917E13E" w14:textId="77777777" w:rsidR="00EE3BE7" w:rsidRPr="00546400" w:rsidRDefault="00EE3BE7" w:rsidP="00EE3BE7">
            <w:pPr>
              <w:pStyle w:val="ad"/>
              <w:numPr>
                <w:ilvl w:val="0"/>
                <w:numId w:val="123"/>
              </w:numPr>
              <w:suppressAutoHyphens/>
              <w:spacing w:before="0" w:after="0"/>
              <w:ind w:left="-29" w:hanging="41"/>
              <w:contextualSpacing/>
              <w:jc w:val="both"/>
              <w:rPr>
                <w:iCs/>
              </w:rPr>
            </w:pPr>
            <w:r w:rsidRPr="00546400">
              <w:rPr>
                <w:iCs/>
              </w:rPr>
              <w:t>использовать современное программное обеспечение;</w:t>
            </w:r>
          </w:p>
          <w:p w14:paraId="1428D4C7" w14:textId="77777777" w:rsidR="00EE3BE7" w:rsidRPr="00546400" w:rsidRDefault="00EE3BE7" w:rsidP="00EE3BE7">
            <w:pPr>
              <w:pStyle w:val="ad"/>
              <w:numPr>
                <w:ilvl w:val="0"/>
                <w:numId w:val="123"/>
              </w:numPr>
              <w:suppressAutoHyphens/>
              <w:spacing w:before="0" w:after="0"/>
              <w:ind w:left="-29" w:hanging="41"/>
              <w:contextualSpacing/>
              <w:jc w:val="both"/>
            </w:pPr>
            <w:r w:rsidRPr="00546400">
              <w:rPr>
                <w:iCs/>
              </w:rPr>
              <w:t>использовать различные цифровые средства для решения профессиональных задач.</w:t>
            </w:r>
          </w:p>
        </w:tc>
        <w:tc>
          <w:tcPr>
            <w:tcW w:w="3895" w:type="dxa"/>
            <w:tcBorders>
              <w:top w:val="single" w:sz="4" w:space="0" w:color="auto"/>
              <w:left w:val="single" w:sz="4" w:space="0" w:color="auto"/>
              <w:bottom w:val="single" w:sz="4" w:space="0" w:color="auto"/>
              <w:right w:val="single" w:sz="4" w:space="0" w:color="auto"/>
            </w:tcBorders>
            <w:hideMark/>
          </w:tcPr>
          <w:p w14:paraId="7D77942E" w14:textId="77777777" w:rsidR="00EE3BE7" w:rsidRPr="00546400" w:rsidRDefault="00EE3BE7" w:rsidP="00EE3BE7">
            <w:pPr>
              <w:pStyle w:val="ad"/>
              <w:numPr>
                <w:ilvl w:val="0"/>
                <w:numId w:val="123"/>
              </w:numPr>
              <w:suppressAutoHyphens/>
              <w:spacing w:before="0" w:after="0"/>
              <w:ind w:left="0" w:firstLine="23"/>
              <w:contextualSpacing/>
              <w:jc w:val="both"/>
              <w:rPr>
                <w:iCs/>
              </w:rPr>
            </w:pPr>
            <w:r w:rsidRPr="00546400">
              <w:rPr>
                <w:iCs/>
              </w:rPr>
              <w:t xml:space="preserve">номенклатура информационных источников, применяемых в профессиональной деятельности; </w:t>
            </w:r>
          </w:p>
          <w:p w14:paraId="6F7CAA42" w14:textId="77777777" w:rsidR="00EE3BE7" w:rsidRPr="00546400" w:rsidRDefault="00EE3BE7" w:rsidP="00EE3BE7">
            <w:pPr>
              <w:pStyle w:val="ad"/>
              <w:numPr>
                <w:ilvl w:val="0"/>
                <w:numId w:val="123"/>
              </w:numPr>
              <w:suppressAutoHyphens/>
              <w:spacing w:before="0" w:after="0"/>
              <w:ind w:left="0" w:firstLine="23"/>
              <w:contextualSpacing/>
              <w:jc w:val="both"/>
              <w:rPr>
                <w:iCs/>
              </w:rPr>
            </w:pPr>
            <w:r w:rsidRPr="00546400">
              <w:rPr>
                <w:iCs/>
              </w:rPr>
              <w:t xml:space="preserve">приемы структурирования информации; </w:t>
            </w:r>
          </w:p>
          <w:p w14:paraId="1C9CA86E" w14:textId="77777777" w:rsidR="00EE3BE7" w:rsidRPr="00546400" w:rsidRDefault="00EE3BE7" w:rsidP="00EE3BE7">
            <w:pPr>
              <w:pStyle w:val="ad"/>
              <w:numPr>
                <w:ilvl w:val="0"/>
                <w:numId w:val="123"/>
              </w:numPr>
              <w:suppressAutoHyphens/>
              <w:spacing w:before="0" w:after="0"/>
              <w:ind w:left="0" w:firstLine="23"/>
              <w:contextualSpacing/>
              <w:jc w:val="both"/>
              <w:rPr>
                <w:bCs/>
                <w:iCs/>
              </w:rPr>
            </w:pPr>
            <w:r w:rsidRPr="00546400">
              <w:rPr>
                <w:iCs/>
              </w:rPr>
              <w:t xml:space="preserve">формат оформления результатов поиска информации, </w:t>
            </w:r>
            <w:r w:rsidRPr="00546400">
              <w:rPr>
                <w:bCs/>
                <w:iCs/>
              </w:rPr>
              <w:t>современные средства и устройства информатизации;</w:t>
            </w:r>
          </w:p>
          <w:p w14:paraId="40F64094" w14:textId="77777777" w:rsidR="00EE3BE7" w:rsidRPr="00546400" w:rsidRDefault="00EE3BE7" w:rsidP="00EE3BE7">
            <w:pPr>
              <w:pStyle w:val="ad"/>
              <w:numPr>
                <w:ilvl w:val="0"/>
                <w:numId w:val="123"/>
              </w:numPr>
              <w:suppressAutoHyphens/>
              <w:spacing w:before="0" w:after="0"/>
              <w:ind w:left="0" w:firstLine="23"/>
              <w:contextualSpacing/>
              <w:jc w:val="both"/>
            </w:pPr>
            <w:r w:rsidRPr="00546400">
              <w:rPr>
                <w:bCs/>
                <w:iCs/>
              </w:rPr>
              <w:t>порядок их применения и программное обеспечение в профессиональной деятельности в том числе с использованием цифровых средств</w:t>
            </w:r>
          </w:p>
        </w:tc>
      </w:tr>
    </w:tbl>
    <w:p w14:paraId="38323A79" w14:textId="77777777" w:rsidR="00EE3BE7" w:rsidRPr="00D02FD3" w:rsidRDefault="00EE3BE7" w:rsidP="00EE3BE7">
      <w:pPr>
        <w:widowControl w:val="0"/>
        <w:tabs>
          <w:tab w:val="left" w:pos="567"/>
          <w:tab w:val="left" w:pos="993"/>
        </w:tabs>
        <w:ind w:firstLine="709"/>
        <w:jc w:val="both"/>
        <w:rPr>
          <w:rFonts w:ascii="Times New Roman" w:hAnsi="Times New Roman" w:cs="Times New Roman"/>
          <w:b/>
          <w:bCs/>
          <w:spacing w:val="1"/>
          <w:sz w:val="28"/>
          <w:szCs w:val="24"/>
          <w:highlight w:val="yellow"/>
        </w:rPr>
      </w:pPr>
    </w:p>
    <w:p w14:paraId="79FA0986" w14:textId="77777777" w:rsidR="00EE3BE7" w:rsidRPr="00576A4D" w:rsidRDefault="00EE3BE7" w:rsidP="00EE3BE7">
      <w:pPr>
        <w:tabs>
          <w:tab w:val="left" w:pos="1477"/>
        </w:tabs>
        <w:jc w:val="center"/>
        <w:rPr>
          <w:rFonts w:ascii="Times New Roman" w:hAnsi="Times New Roman" w:cs="Times New Roman"/>
          <w:b/>
          <w:sz w:val="28"/>
          <w:szCs w:val="28"/>
        </w:rPr>
      </w:pPr>
      <w:r w:rsidRPr="00576A4D">
        <w:rPr>
          <w:rFonts w:ascii="Times New Roman" w:hAnsi="Times New Roman" w:cs="Times New Roman"/>
          <w:b/>
          <w:sz w:val="28"/>
          <w:szCs w:val="28"/>
        </w:rPr>
        <w:t>1.3 Формы текущего контроля и промежуточной аттестации по учебной дисциплине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1610"/>
        <w:gridCol w:w="1651"/>
        <w:gridCol w:w="2337"/>
        <w:gridCol w:w="1569"/>
      </w:tblGrid>
      <w:tr w:rsidR="00EE3BE7" w:rsidRPr="00576A4D" w14:paraId="45FFE4E6" w14:textId="77777777" w:rsidTr="0089304B">
        <w:tc>
          <w:tcPr>
            <w:tcW w:w="2178" w:type="dxa"/>
            <w:vMerge w:val="restart"/>
            <w:tcBorders>
              <w:top w:val="single" w:sz="4" w:space="0" w:color="auto"/>
              <w:left w:val="single" w:sz="4" w:space="0" w:color="auto"/>
              <w:right w:val="single" w:sz="4" w:space="0" w:color="auto"/>
            </w:tcBorders>
            <w:vAlign w:val="center"/>
            <w:hideMark/>
          </w:tcPr>
          <w:p w14:paraId="084C4428" w14:textId="77777777" w:rsidR="00EE3BE7" w:rsidRPr="00576A4D" w:rsidRDefault="00EE3BE7" w:rsidP="0089304B">
            <w:pPr>
              <w:rPr>
                <w:rFonts w:ascii="Times New Roman" w:hAnsi="Times New Roman" w:cs="Times New Roman"/>
                <w:szCs w:val="24"/>
              </w:rPr>
            </w:pPr>
            <w:r w:rsidRPr="00576A4D">
              <w:rPr>
                <w:rFonts w:ascii="Times New Roman" w:hAnsi="Times New Roman" w:cs="Times New Roman"/>
                <w:szCs w:val="24"/>
              </w:rPr>
              <w:t>Элемент учебной дисциплины</w:t>
            </w:r>
          </w:p>
        </w:tc>
        <w:tc>
          <w:tcPr>
            <w:tcW w:w="7167" w:type="dxa"/>
            <w:gridSpan w:val="4"/>
            <w:tcBorders>
              <w:top w:val="single" w:sz="4" w:space="0" w:color="auto"/>
              <w:left w:val="single" w:sz="4" w:space="0" w:color="auto"/>
              <w:bottom w:val="single" w:sz="4" w:space="0" w:color="auto"/>
              <w:right w:val="single" w:sz="4" w:space="0" w:color="auto"/>
            </w:tcBorders>
          </w:tcPr>
          <w:p w14:paraId="70DF6A5A" w14:textId="77777777" w:rsidR="00EE3BE7" w:rsidRPr="00576A4D" w:rsidRDefault="00EE3BE7" w:rsidP="0089304B">
            <w:pPr>
              <w:jc w:val="center"/>
              <w:rPr>
                <w:rFonts w:ascii="Times New Roman" w:hAnsi="Times New Roman" w:cs="Times New Roman"/>
                <w:szCs w:val="24"/>
              </w:rPr>
            </w:pPr>
            <w:r w:rsidRPr="00576A4D">
              <w:rPr>
                <w:rFonts w:ascii="Times New Roman" w:hAnsi="Times New Roman" w:cs="Times New Roman"/>
                <w:szCs w:val="24"/>
              </w:rPr>
              <w:t>Виды, формы и методы контроля</w:t>
            </w:r>
          </w:p>
        </w:tc>
      </w:tr>
      <w:tr w:rsidR="00EE3BE7" w:rsidRPr="00576A4D" w14:paraId="299E0582" w14:textId="77777777" w:rsidTr="0089304B">
        <w:tc>
          <w:tcPr>
            <w:tcW w:w="2178" w:type="dxa"/>
            <w:vMerge/>
            <w:tcBorders>
              <w:left w:val="single" w:sz="4" w:space="0" w:color="auto"/>
              <w:bottom w:val="single" w:sz="4" w:space="0" w:color="auto"/>
              <w:right w:val="single" w:sz="4" w:space="0" w:color="auto"/>
            </w:tcBorders>
            <w:vAlign w:val="center"/>
          </w:tcPr>
          <w:p w14:paraId="04FD1C1B" w14:textId="77777777" w:rsidR="00EE3BE7" w:rsidRPr="00576A4D" w:rsidRDefault="00EE3BE7" w:rsidP="0089304B">
            <w:pPr>
              <w:rPr>
                <w:rFonts w:ascii="Times New Roman" w:hAnsi="Times New Roman" w:cs="Times New Roman"/>
                <w:szCs w:val="24"/>
              </w:rPr>
            </w:pPr>
          </w:p>
        </w:tc>
        <w:tc>
          <w:tcPr>
            <w:tcW w:w="3261" w:type="dxa"/>
            <w:gridSpan w:val="2"/>
            <w:tcBorders>
              <w:top w:val="single" w:sz="4" w:space="0" w:color="auto"/>
              <w:left w:val="single" w:sz="4" w:space="0" w:color="auto"/>
              <w:bottom w:val="single" w:sz="4" w:space="0" w:color="auto"/>
              <w:right w:val="single" w:sz="4" w:space="0" w:color="auto"/>
            </w:tcBorders>
          </w:tcPr>
          <w:p w14:paraId="7D2BF565" w14:textId="77777777" w:rsidR="00EE3BE7" w:rsidRPr="00576A4D" w:rsidRDefault="00EE3BE7" w:rsidP="0089304B">
            <w:pPr>
              <w:jc w:val="center"/>
              <w:rPr>
                <w:rFonts w:ascii="Times New Roman" w:hAnsi="Times New Roman" w:cs="Times New Roman"/>
                <w:szCs w:val="24"/>
              </w:rPr>
            </w:pPr>
            <w:r w:rsidRPr="00576A4D">
              <w:rPr>
                <w:rFonts w:ascii="Times New Roman" w:hAnsi="Times New Roman" w:cs="Times New Roman"/>
                <w:szCs w:val="24"/>
              </w:rPr>
              <w:t>Текущий контроль</w:t>
            </w:r>
          </w:p>
        </w:tc>
        <w:tc>
          <w:tcPr>
            <w:tcW w:w="3906" w:type="dxa"/>
            <w:gridSpan w:val="2"/>
            <w:tcBorders>
              <w:top w:val="single" w:sz="4" w:space="0" w:color="auto"/>
              <w:left w:val="single" w:sz="4" w:space="0" w:color="auto"/>
              <w:bottom w:val="single" w:sz="4" w:space="0" w:color="auto"/>
              <w:right w:val="single" w:sz="4" w:space="0" w:color="auto"/>
            </w:tcBorders>
          </w:tcPr>
          <w:p w14:paraId="1A722FBC" w14:textId="77777777" w:rsidR="00EE3BE7" w:rsidRPr="00576A4D" w:rsidRDefault="00EE3BE7" w:rsidP="0089304B">
            <w:pPr>
              <w:jc w:val="center"/>
              <w:rPr>
                <w:rFonts w:ascii="Times New Roman" w:hAnsi="Times New Roman" w:cs="Times New Roman"/>
                <w:szCs w:val="24"/>
              </w:rPr>
            </w:pPr>
            <w:r w:rsidRPr="00576A4D">
              <w:rPr>
                <w:rFonts w:ascii="Times New Roman" w:hAnsi="Times New Roman" w:cs="Times New Roman"/>
                <w:szCs w:val="24"/>
              </w:rPr>
              <w:t>Промежуточная аттестация</w:t>
            </w:r>
          </w:p>
        </w:tc>
      </w:tr>
      <w:tr w:rsidR="00EE3BE7" w:rsidRPr="00576A4D" w14:paraId="2CA24433" w14:textId="77777777" w:rsidTr="0089304B">
        <w:tc>
          <w:tcPr>
            <w:tcW w:w="2178" w:type="dxa"/>
            <w:tcBorders>
              <w:left w:val="single" w:sz="4" w:space="0" w:color="auto"/>
              <w:right w:val="single" w:sz="4" w:space="0" w:color="auto"/>
            </w:tcBorders>
            <w:vAlign w:val="center"/>
          </w:tcPr>
          <w:p w14:paraId="2E460745" w14:textId="77777777" w:rsidR="00EE3BE7" w:rsidRPr="00576A4D" w:rsidRDefault="00EE3BE7" w:rsidP="0089304B">
            <w:pPr>
              <w:rPr>
                <w:rFonts w:ascii="Times New Roman" w:hAnsi="Times New Roman" w:cs="Times New Roman"/>
                <w:szCs w:val="24"/>
              </w:rPr>
            </w:pPr>
            <w:r w:rsidRPr="009C195A">
              <w:rPr>
                <w:rFonts w:ascii="Times New Roman" w:hAnsi="Times New Roman" w:cs="Times New Roman"/>
                <w:szCs w:val="24"/>
              </w:rPr>
              <w:t>Тема 1.1 Основные сведения   по оформлению чертежей</w:t>
            </w:r>
          </w:p>
        </w:tc>
        <w:tc>
          <w:tcPr>
            <w:tcW w:w="1610" w:type="dxa"/>
            <w:tcBorders>
              <w:top w:val="single" w:sz="4" w:space="0" w:color="auto"/>
              <w:left w:val="single" w:sz="4" w:space="0" w:color="auto"/>
              <w:bottom w:val="single" w:sz="4" w:space="0" w:color="auto"/>
              <w:right w:val="single" w:sz="4" w:space="0" w:color="auto"/>
            </w:tcBorders>
          </w:tcPr>
          <w:p w14:paraId="4F91C100" w14:textId="77777777" w:rsidR="00EE3BE7" w:rsidRPr="00576A4D" w:rsidRDefault="00EE3BE7" w:rsidP="0089304B">
            <w:pPr>
              <w:jc w:val="center"/>
              <w:rPr>
                <w:rFonts w:ascii="Times New Roman" w:hAnsi="Times New Roman" w:cs="Times New Roman"/>
                <w:szCs w:val="24"/>
              </w:rPr>
            </w:pPr>
            <w:r w:rsidRPr="00576A4D">
              <w:rPr>
                <w:rFonts w:ascii="Times New Roman" w:hAnsi="Times New Roman" w:cs="Times New Roman"/>
                <w:szCs w:val="24"/>
              </w:rPr>
              <w:t>Форма и метод контроля</w:t>
            </w:r>
          </w:p>
        </w:tc>
        <w:tc>
          <w:tcPr>
            <w:tcW w:w="1651" w:type="dxa"/>
            <w:tcBorders>
              <w:top w:val="single" w:sz="4" w:space="0" w:color="auto"/>
              <w:left w:val="single" w:sz="4" w:space="0" w:color="auto"/>
              <w:bottom w:val="single" w:sz="4" w:space="0" w:color="auto"/>
              <w:right w:val="single" w:sz="4" w:space="0" w:color="auto"/>
            </w:tcBorders>
          </w:tcPr>
          <w:p w14:paraId="25A5FC29" w14:textId="77777777" w:rsidR="00EE3BE7" w:rsidRPr="00576A4D" w:rsidRDefault="00EE3BE7" w:rsidP="0089304B">
            <w:pPr>
              <w:jc w:val="center"/>
              <w:rPr>
                <w:rFonts w:ascii="Times New Roman" w:hAnsi="Times New Roman" w:cs="Times New Roman"/>
                <w:szCs w:val="24"/>
              </w:rPr>
            </w:pPr>
            <w:r w:rsidRPr="00576A4D">
              <w:rPr>
                <w:rFonts w:ascii="Times New Roman" w:hAnsi="Times New Roman" w:cs="Times New Roman"/>
                <w:szCs w:val="24"/>
              </w:rPr>
              <w:t>Проверяемые показатели результата обучения</w:t>
            </w:r>
          </w:p>
        </w:tc>
        <w:tc>
          <w:tcPr>
            <w:tcW w:w="2337" w:type="dxa"/>
            <w:tcBorders>
              <w:top w:val="single" w:sz="4" w:space="0" w:color="auto"/>
              <w:left w:val="single" w:sz="4" w:space="0" w:color="auto"/>
              <w:bottom w:val="single" w:sz="4" w:space="0" w:color="auto"/>
              <w:right w:val="single" w:sz="4" w:space="0" w:color="auto"/>
            </w:tcBorders>
          </w:tcPr>
          <w:p w14:paraId="6BC77E98" w14:textId="77777777" w:rsidR="00EE3BE7" w:rsidRPr="00576A4D" w:rsidRDefault="00EE3BE7" w:rsidP="0089304B">
            <w:pPr>
              <w:jc w:val="center"/>
              <w:rPr>
                <w:rFonts w:ascii="Times New Roman" w:hAnsi="Times New Roman" w:cs="Times New Roman"/>
                <w:szCs w:val="24"/>
              </w:rPr>
            </w:pPr>
            <w:r w:rsidRPr="00576A4D">
              <w:rPr>
                <w:rFonts w:ascii="Times New Roman" w:hAnsi="Times New Roman" w:cs="Times New Roman"/>
                <w:szCs w:val="24"/>
              </w:rPr>
              <w:t>Форма и метод контроля</w:t>
            </w:r>
          </w:p>
        </w:tc>
        <w:tc>
          <w:tcPr>
            <w:tcW w:w="1569" w:type="dxa"/>
            <w:tcBorders>
              <w:top w:val="single" w:sz="4" w:space="0" w:color="auto"/>
              <w:left w:val="single" w:sz="4" w:space="0" w:color="auto"/>
              <w:bottom w:val="single" w:sz="4" w:space="0" w:color="auto"/>
              <w:right w:val="single" w:sz="4" w:space="0" w:color="auto"/>
            </w:tcBorders>
          </w:tcPr>
          <w:p w14:paraId="5F5074EB" w14:textId="77777777" w:rsidR="00EE3BE7" w:rsidRPr="00576A4D" w:rsidRDefault="00EE3BE7" w:rsidP="0089304B">
            <w:pPr>
              <w:jc w:val="center"/>
              <w:rPr>
                <w:rFonts w:ascii="Times New Roman" w:hAnsi="Times New Roman" w:cs="Times New Roman"/>
                <w:szCs w:val="24"/>
              </w:rPr>
            </w:pPr>
            <w:r w:rsidRPr="00576A4D">
              <w:rPr>
                <w:rFonts w:ascii="Times New Roman" w:hAnsi="Times New Roman" w:cs="Times New Roman"/>
                <w:szCs w:val="24"/>
              </w:rPr>
              <w:t>Проверяемые показатели результата обучения</w:t>
            </w:r>
          </w:p>
        </w:tc>
      </w:tr>
      <w:tr w:rsidR="00EE3BE7" w:rsidRPr="00576A4D" w14:paraId="4C490C2B" w14:textId="77777777" w:rsidTr="0089304B">
        <w:tc>
          <w:tcPr>
            <w:tcW w:w="2178" w:type="dxa"/>
            <w:tcBorders>
              <w:left w:val="single" w:sz="4" w:space="0" w:color="auto"/>
              <w:right w:val="single" w:sz="4" w:space="0" w:color="auto"/>
            </w:tcBorders>
          </w:tcPr>
          <w:p w14:paraId="681F106C" w14:textId="77777777" w:rsidR="00EE3BE7" w:rsidRPr="00F120F1" w:rsidRDefault="00EE3BE7" w:rsidP="0089304B">
            <w:pPr>
              <w:rPr>
                <w:rFonts w:ascii="Times New Roman" w:eastAsia="Times New Roman" w:hAnsi="Times New Roman" w:cs="Times New Roman"/>
                <w:bCs/>
                <w:lang w:eastAsia="ru-RU"/>
              </w:rPr>
            </w:pPr>
            <w:r w:rsidRPr="009C195A">
              <w:rPr>
                <w:rFonts w:ascii="Times New Roman" w:eastAsia="Times New Roman" w:hAnsi="Times New Roman" w:cs="Times New Roman"/>
                <w:bCs/>
                <w:lang w:eastAsia="ru-RU"/>
              </w:rPr>
              <w:lastRenderedPageBreak/>
              <w:t>Тема 1.2.</w:t>
            </w:r>
            <w:r>
              <w:rPr>
                <w:rFonts w:ascii="Times New Roman" w:eastAsia="Times New Roman" w:hAnsi="Times New Roman" w:cs="Times New Roman"/>
                <w:bCs/>
                <w:lang w:eastAsia="ru-RU"/>
              </w:rPr>
              <w:t xml:space="preserve"> </w:t>
            </w:r>
            <w:r w:rsidRPr="009C195A">
              <w:rPr>
                <w:rFonts w:ascii="Times New Roman" w:eastAsia="Times New Roman" w:hAnsi="Times New Roman" w:cs="Times New Roman"/>
                <w:bCs/>
                <w:lang w:eastAsia="ru-RU"/>
              </w:rPr>
              <w:t>Геометрические построения и приемы вычерчивания контуров технических деталей.</w:t>
            </w:r>
          </w:p>
        </w:tc>
        <w:tc>
          <w:tcPr>
            <w:tcW w:w="1610" w:type="dxa"/>
            <w:vMerge w:val="restart"/>
            <w:tcBorders>
              <w:top w:val="single" w:sz="4" w:space="0" w:color="auto"/>
              <w:left w:val="single" w:sz="4" w:space="0" w:color="auto"/>
              <w:right w:val="single" w:sz="4" w:space="0" w:color="auto"/>
            </w:tcBorders>
          </w:tcPr>
          <w:p w14:paraId="0AC5EC69" w14:textId="77777777" w:rsidR="00EE3BE7" w:rsidRPr="00576A4D" w:rsidRDefault="00EE3BE7" w:rsidP="0089304B">
            <w:pPr>
              <w:jc w:val="center"/>
              <w:rPr>
                <w:rFonts w:ascii="Times New Roman" w:hAnsi="Times New Roman" w:cs="Times New Roman"/>
                <w:szCs w:val="24"/>
              </w:rPr>
            </w:pPr>
            <w:r w:rsidRPr="00576A4D">
              <w:rPr>
                <w:rFonts w:ascii="Times New Roman" w:hAnsi="Times New Roman" w:cs="Times New Roman"/>
                <w:szCs w:val="24"/>
              </w:rPr>
              <w:t>Практические работы</w:t>
            </w:r>
          </w:p>
          <w:p w14:paraId="660B1E35" w14:textId="77777777" w:rsidR="00EE3BE7" w:rsidRPr="00576A4D" w:rsidRDefault="00EE3BE7" w:rsidP="0089304B">
            <w:pPr>
              <w:jc w:val="center"/>
              <w:rPr>
                <w:rFonts w:ascii="Times New Roman" w:hAnsi="Times New Roman" w:cs="Times New Roman"/>
                <w:szCs w:val="24"/>
              </w:rPr>
            </w:pPr>
            <w:r w:rsidRPr="00576A4D">
              <w:rPr>
                <w:rFonts w:ascii="Times New Roman" w:hAnsi="Times New Roman" w:cs="Times New Roman"/>
                <w:szCs w:val="24"/>
              </w:rPr>
              <w:t>Устный опрос</w:t>
            </w:r>
          </w:p>
          <w:p w14:paraId="5392BB95" w14:textId="77777777" w:rsidR="00EE3BE7" w:rsidRPr="00576A4D" w:rsidRDefault="00EE3BE7" w:rsidP="0089304B">
            <w:pPr>
              <w:jc w:val="center"/>
              <w:rPr>
                <w:rFonts w:ascii="Times New Roman" w:hAnsi="Times New Roman" w:cs="Times New Roman"/>
                <w:szCs w:val="24"/>
              </w:rPr>
            </w:pPr>
            <w:r w:rsidRPr="00576A4D">
              <w:rPr>
                <w:rFonts w:ascii="Times New Roman" w:hAnsi="Times New Roman" w:cs="Times New Roman"/>
                <w:szCs w:val="24"/>
              </w:rPr>
              <w:t>Доклады</w:t>
            </w:r>
          </w:p>
          <w:p w14:paraId="3F332549" w14:textId="77777777" w:rsidR="00EE3BE7" w:rsidRPr="00576A4D" w:rsidRDefault="00EE3BE7" w:rsidP="0089304B">
            <w:pPr>
              <w:jc w:val="center"/>
              <w:rPr>
                <w:rFonts w:ascii="Times New Roman" w:hAnsi="Times New Roman" w:cs="Times New Roman"/>
                <w:szCs w:val="24"/>
              </w:rPr>
            </w:pPr>
            <w:r w:rsidRPr="00576A4D">
              <w:rPr>
                <w:rFonts w:ascii="Times New Roman" w:hAnsi="Times New Roman" w:cs="Times New Roman"/>
                <w:szCs w:val="24"/>
              </w:rPr>
              <w:t>Тестирование</w:t>
            </w:r>
          </w:p>
        </w:tc>
        <w:tc>
          <w:tcPr>
            <w:tcW w:w="1651" w:type="dxa"/>
            <w:vMerge w:val="restart"/>
            <w:tcBorders>
              <w:top w:val="single" w:sz="4" w:space="0" w:color="auto"/>
              <w:left w:val="single" w:sz="4" w:space="0" w:color="auto"/>
              <w:right w:val="single" w:sz="4" w:space="0" w:color="auto"/>
            </w:tcBorders>
          </w:tcPr>
          <w:p w14:paraId="282A396A" w14:textId="77777777" w:rsidR="00EE3BE7" w:rsidRDefault="00EE3BE7" w:rsidP="0089304B">
            <w:pPr>
              <w:jc w:val="center"/>
              <w:rPr>
                <w:rFonts w:ascii="Times New Roman" w:hAnsi="Times New Roman" w:cs="Times New Roman"/>
                <w:sz w:val="24"/>
                <w:szCs w:val="24"/>
              </w:rPr>
            </w:pPr>
            <w:r w:rsidRPr="00546400">
              <w:rPr>
                <w:rFonts w:ascii="Times New Roman" w:hAnsi="Times New Roman" w:cs="Times New Roman"/>
                <w:sz w:val="24"/>
                <w:szCs w:val="24"/>
              </w:rPr>
              <w:t>ПК 1.1</w:t>
            </w:r>
            <w:r>
              <w:rPr>
                <w:rFonts w:ascii="Times New Roman" w:hAnsi="Times New Roman" w:cs="Times New Roman"/>
                <w:sz w:val="24"/>
                <w:szCs w:val="24"/>
              </w:rPr>
              <w:t xml:space="preserve">, </w:t>
            </w:r>
          </w:p>
          <w:p w14:paraId="76E94D74" w14:textId="77777777" w:rsidR="00EE3BE7" w:rsidRDefault="00EE3BE7" w:rsidP="0089304B">
            <w:pPr>
              <w:jc w:val="center"/>
              <w:rPr>
                <w:rFonts w:ascii="Times New Roman" w:hAnsi="Times New Roman" w:cs="Times New Roman"/>
                <w:sz w:val="24"/>
                <w:szCs w:val="24"/>
              </w:rPr>
            </w:pPr>
            <w:r w:rsidRPr="00546400">
              <w:rPr>
                <w:rFonts w:ascii="Times New Roman" w:hAnsi="Times New Roman" w:cs="Times New Roman"/>
                <w:sz w:val="24"/>
                <w:szCs w:val="24"/>
              </w:rPr>
              <w:t>ПК 1.3</w:t>
            </w:r>
            <w:r>
              <w:rPr>
                <w:rFonts w:ascii="Times New Roman" w:hAnsi="Times New Roman" w:cs="Times New Roman"/>
                <w:sz w:val="24"/>
                <w:szCs w:val="24"/>
              </w:rPr>
              <w:t xml:space="preserve">, </w:t>
            </w:r>
          </w:p>
          <w:p w14:paraId="6F4D52F3" w14:textId="77777777" w:rsidR="00EE3BE7" w:rsidRDefault="00EE3BE7" w:rsidP="0089304B">
            <w:pPr>
              <w:jc w:val="center"/>
              <w:rPr>
                <w:rFonts w:ascii="Times New Roman" w:hAnsi="Times New Roman" w:cs="Times New Roman"/>
                <w:sz w:val="24"/>
                <w:szCs w:val="24"/>
              </w:rPr>
            </w:pPr>
            <w:r w:rsidRPr="00546400">
              <w:rPr>
                <w:rFonts w:ascii="Times New Roman" w:hAnsi="Times New Roman" w:cs="Times New Roman"/>
                <w:sz w:val="24"/>
                <w:szCs w:val="24"/>
              </w:rPr>
              <w:t>ПК 5.1</w:t>
            </w:r>
            <w:r>
              <w:rPr>
                <w:rFonts w:ascii="Times New Roman" w:hAnsi="Times New Roman" w:cs="Times New Roman"/>
                <w:sz w:val="24"/>
                <w:szCs w:val="24"/>
              </w:rPr>
              <w:t>,</w:t>
            </w:r>
          </w:p>
          <w:p w14:paraId="04741F34" w14:textId="77777777" w:rsidR="00EE3BE7" w:rsidRDefault="00EE3BE7" w:rsidP="0089304B">
            <w:pPr>
              <w:jc w:val="center"/>
              <w:rPr>
                <w:rFonts w:ascii="Times New Roman" w:hAnsi="Times New Roman" w:cs="Times New Roman"/>
                <w:sz w:val="24"/>
                <w:szCs w:val="24"/>
              </w:rPr>
            </w:pPr>
            <w:r>
              <w:rPr>
                <w:rFonts w:ascii="Times New Roman" w:hAnsi="Times New Roman" w:cs="Times New Roman"/>
                <w:sz w:val="24"/>
                <w:szCs w:val="24"/>
              </w:rPr>
              <w:t xml:space="preserve"> </w:t>
            </w:r>
            <w:r w:rsidRPr="00546400">
              <w:rPr>
                <w:rFonts w:ascii="Times New Roman" w:hAnsi="Times New Roman" w:cs="Times New Roman"/>
                <w:sz w:val="24"/>
                <w:szCs w:val="24"/>
              </w:rPr>
              <w:t>ПК 5.2</w:t>
            </w:r>
            <w:r>
              <w:rPr>
                <w:rFonts w:ascii="Times New Roman" w:hAnsi="Times New Roman" w:cs="Times New Roman"/>
                <w:sz w:val="24"/>
                <w:szCs w:val="24"/>
              </w:rPr>
              <w:t xml:space="preserve">, </w:t>
            </w:r>
          </w:p>
          <w:p w14:paraId="75DDC928" w14:textId="77777777" w:rsidR="00EE3BE7" w:rsidRDefault="00EE3BE7" w:rsidP="0089304B">
            <w:pPr>
              <w:jc w:val="center"/>
              <w:rPr>
                <w:rFonts w:ascii="Times New Roman" w:hAnsi="Times New Roman" w:cs="Times New Roman"/>
                <w:sz w:val="24"/>
                <w:szCs w:val="24"/>
              </w:rPr>
            </w:pPr>
            <w:r w:rsidRPr="00546400">
              <w:rPr>
                <w:rFonts w:ascii="Times New Roman" w:hAnsi="Times New Roman" w:cs="Times New Roman"/>
                <w:sz w:val="24"/>
                <w:szCs w:val="24"/>
              </w:rPr>
              <w:t>ОК 01</w:t>
            </w:r>
            <w:r>
              <w:rPr>
                <w:rFonts w:ascii="Times New Roman" w:hAnsi="Times New Roman" w:cs="Times New Roman"/>
                <w:sz w:val="24"/>
                <w:szCs w:val="24"/>
              </w:rPr>
              <w:t>,</w:t>
            </w:r>
          </w:p>
          <w:p w14:paraId="587AF75F" w14:textId="77777777" w:rsidR="00EE3BE7" w:rsidRPr="00576A4D" w:rsidRDefault="00EE3BE7" w:rsidP="0089304B">
            <w:pPr>
              <w:jc w:val="center"/>
              <w:rPr>
                <w:rFonts w:ascii="Times New Roman" w:hAnsi="Times New Roman" w:cs="Times New Roman"/>
                <w:szCs w:val="24"/>
              </w:rPr>
            </w:pPr>
            <w:r w:rsidRPr="00546400">
              <w:rPr>
                <w:rFonts w:ascii="Times New Roman" w:hAnsi="Times New Roman" w:cs="Times New Roman"/>
                <w:sz w:val="24"/>
                <w:szCs w:val="24"/>
              </w:rPr>
              <w:t>ОК 02</w:t>
            </w:r>
          </w:p>
        </w:tc>
        <w:tc>
          <w:tcPr>
            <w:tcW w:w="2337" w:type="dxa"/>
            <w:vMerge w:val="restart"/>
            <w:tcBorders>
              <w:top w:val="single" w:sz="4" w:space="0" w:color="auto"/>
              <w:left w:val="single" w:sz="4" w:space="0" w:color="auto"/>
              <w:right w:val="single" w:sz="4" w:space="0" w:color="auto"/>
            </w:tcBorders>
          </w:tcPr>
          <w:p w14:paraId="0070CA76" w14:textId="77777777" w:rsidR="00EE3BE7" w:rsidRPr="00576A4D" w:rsidRDefault="00EE3BE7" w:rsidP="0089304B">
            <w:pPr>
              <w:jc w:val="center"/>
              <w:rPr>
                <w:rFonts w:ascii="Times New Roman" w:hAnsi="Times New Roman" w:cs="Times New Roman"/>
                <w:szCs w:val="24"/>
              </w:rPr>
            </w:pPr>
            <w:r>
              <w:rPr>
                <w:rFonts w:ascii="Times New Roman" w:hAnsi="Times New Roman" w:cs="Times New Roman"/>
                <w:szCs w:val="24"/>
              </w:rPr>
              <w:t>4</w:t>
            </w:r>
            <w:r w:rsidRPr="00576A4D">
              <w:rPr>
                <w:rFonts w:ascii="Times New Roman" w:hAnsi="Times New Roman" w:cs="Times New Roman"/>
                <w:szCs w:val="24"/>
              </w:rPr>
              <w:t xml:space="preserve"> семестр -  </w:t>
            </w:r>
            <w:r>
              <w:rPr>
                <w:rFonts w:ascii="Times New Roman" w:hAnsi="Times New Roman" w:cs="Times New Roman"/>
                <w:szCs w:val="24"/>
              </w:rPr>
              <w:t>экзамен</w:t>
            </w:r>
          </w:p>
          <w:p w14:paraId="0213C745" w14:textId="77777777" w:rsidR="00EE3BE7" w:rsidRPr="00576A4D" w:rsidRDefault="00EE3BE7" w:rsidP="0089304B">
            <w:pPr>
              <w:jc w:val="center"/>
              <w:rPr>
                <w:rFonts w:ascii="Times New Roman" w:hAnsi="Times New Roman" w:cs="Times New Roman"/>
                <w:szCs w:val="24"/>
              </w:rPr>
            </w:pPr>
          </w:p>
        </w:tc>
        <w:tc>
          <w:tcPr>
            <w:tcW w:w="1569" w:type="dxa"/>
            <w:vMerge w:val="restart"/>
            <w:tcBorders>
              <w:top w:val="single" w:sz="4" w:space="0" w:color="auto"/>
              <w:left w:val="single" w:sz="4" w:space="0" w:color="auto"/>
              <w:right w:val="single" w:sz="4" w:space="0" w:color="auto"/>
            </w:tcBorders>
          </w:tcPr>
          <w:p w14:paraId="4BD05099" w14:textId="77777777" w:rsidR="00EE3BE7" w:rsidRDefault="00EE3BE7" w:rsidP="0089304B">
            <w:pPr>
              <w:jc w:val="center"/>
              <w:rPr>
                <w:rFonts w:ascii="Times New Roman" w:hAnsi="Times New Roman" w:cs="Times New Roman"/>
                <w:sz w:val="24"/>
                <w:szCs w:val="24"/>
              </w:rPr>
            </w:pPr>
            <w:r w:rsidRPr="00546400">
              <w:rPr>
                <w:rFonts w:ascii="Times New Roman" w:hAnsi="Times New Roman" w:cs="Times New Roman"/>
                <w:sz w:val="24"/>
                <w:szCs w:val="24"/>
              </w:rPr>
              <w:t>ПК 1.1</w:t>
            </w:r>
            <w:r>
              <w:rPr>
                <w:rFonts w:ascii="Times New Roman" w:hAnsi="Times New Roman" w:cs="Times New Roman"/>
                <w:sz w:val="24"/>
                <w:szCs w:val="24"/>
              </w:rPr>
              <w:t xml:space="preserve">, </w:t>
            </w:r>
          </w:p>
          <w:p w14:paraId="11B0DB35" w14:textId="77777777" w:rsidR="00EE3BE7" w:rsidRDefault="00EE3BE7" w:rsidP="0089304B">
            <w:pPr>
              <w:jc w:val="center"/>
              <w:rPr>
                <w:rFonts w:ascii="Times New Roman" w:hAnsi="Times New Roman" w:cs="Times New Roman"/>
                <w:sz w:val="24"/>
                <w:szCs w:val="24"/>
              </w:rPr>
            </w:pPr>
            <w:r w:rsidRPr="00546400">
              <w:rPr>
                <w:rFonts w:ascii="Times New Roman" w:hAnsi="Times New Roman" w:cs="Times New Roman"/>
                <w:sz w:val="24"/>
                <w:szCs w:val="24"/>
              </w:rPr>
              <w:t>ПК 1.3</w:t>
            </w:r>
            <w:r>
              <w:rPr>
                <w:rFonts w:ascii="Times New Roman" w:hAnsi="Times New Roman" w:cs="Times New Roman"/>
                <w:sz w:val="24"/>
                <w:szCs w:val="24"/>
              </w:rPr>
              <w:t xml:space="preserve">, </w:t>
            </w:r>
          </w:p>
          <w:p w14:paraId="48D62E69" w14:textId="77777777" w:rsidR="00EE3BE7" w:rsidRDefault="00EE3BE7" w:rsidP="0089304B">
            <w:pPr>
              <w:jc w:val="center"/>
              <w:rPr>
                <w:rFonts w:ascii="Times New Roman" w:hAnsi="Times New Roman" w:cs="Times New Roman"/>
                <w:sz w:val="24"/>
                <w:szCs w:val="24"/>
              </w:rPr>
            </w:pPr>
            <w:r w:rsidRPr="00546400">
              <w:rPr>
                <w:rFonts w:ascii="Times New Roman" w:hAnsi="Times New Roman" w:cs="Times New Roman"/>
                <w:sz w:val="24"/>
                <w:szCs w:val="24"/>
              </w:rPr>
              <w:t>ПК 5.1</w:t>
            </w:r>
            <w:r>
              <w:rPr>
                <w:rFonts w:ascii="Times New Roman" w:hAnsi="Times New Roman" w:cs="Times New Roman"/>
                <w:sz w:val="24"/>
                <w:szCs w:val="24"/>
              </w:rPr>
              <w:t>,</w:t>
            </w:r>
          </w:p>
          <w:p w14:paraId="5BBF47C9" w14:textId="77777777" w:rsidR="00EE3BE7" w:rsidRDefault="00EE3BE7" w:rsidP="0089304B">
            <w:pPr>
              <w:jc w:val="center"/>
              <w:rPr>
                <w:rFonts w:ascii="Times New Roman" w:hAnsi="Times New Roman" w:cs="Times New Roman"/>
                <w:sz w:val="24"/>
                <w:szCs w:val="24"/>
              </w:rPr>
            </w:pPr>
            <w:r>
              <w:rPr>
                <w:rFonts w:ascii="Times New Roman" w:hAnsi="Times New Roman" w:cs="Times New Roman"/>
                <w:sz w:val="24"/>
                <w:szCs w:val="24"/>
              </w:rPr>
              <w:t xml:space="preserve"> </w:t>
            </w:r>
            <w:r w:rsidRPr="00546400">
              <w:rPr>
                <w:rFonts w:ascii="Times New Roman" w:hAnsi="Times New Roman" w:cs="Times New Roman"/>
                <w:sz w:val="24"/>
                <w:szCs w:val="24"/>
              </w:rPr>
              <w:t>ПК 5.2</w:t>
            </w:r>
            <w:r>
              <w:rPr>
                <w:rFonts w:ascii="Times New Roman" w:hAnsi="Times New Roman" w:cs="Times New Roman"/>
                <w:sz w:val="24"/>
                <w:szCs w:val="24"/>
              </w:rPr>
              <w:t xml:space="preserve">, </w:t>
            </w:r>
          </w:p>
          <w:p w14:paraId="5431DB76" w14:textId="77777777" w:rsidR="00EE3BE7" w:rsidRDefault="00EE3BE7" w:rsidP="0089304B">
            <w:pPr>
              <w:jc w:val="center"/>
              <w:rPr>
                <w:rFonts w:ascii="Times New Roman" w:hAnsi="Times New Roman" w:cs="Times New Roman"/>
                <w:sz w:val="24"/>
                <w:szCs w:val="24"/>
              </w:rPr>
            </w:pPr>
            <w:r w:rsidRPr="00546400">
              <w:rPr>
                <w:rFonts w:ascii="Times New Roman" w:hAnsi="Times New Roman" w:cs="Times New Roman"/>
                <w:sz w:val="24"/>
                <w:szCs w:val="24"/>
              </w:rPr>
              <w:t>ОК 01</w:t>
            </w:r>
            <w:r>
              <w:rPr>
                <w:rFonts w:ascii="Times New Roman" w:hAnsi="Times New Roman" w:cs="Times New Roman"/>
                <w:sz w:val="24"/>
                <w:szCs w:val="24"/>
              </w:rPr>
              <w:t>,</w:t>
            </w:r>
          </w:p>
          <w:p w14:paraId="17BD17DC" w14:textId="77777777" w:rsidR="00EE3BE7" w:rsidRPr="00576A4D" w:rsidRDefault="00EE3BE7" w:rsidP="0089304B">
            <w:pPr>
              <w:jc w:val="center"/>
              <w:rPr>
                <w:rFonts w:ascii="Times New Roman" w:hAnsi="Times New Roman" w:cs="Times New Roman"/>
                <w:szCs w:val="24"/>
              </w:rPr>
            </w:pPr>
            <w:r w:rsidRPr="00546400">
              <w:rPr>
                <w:rFonts w:ascii="Times New Roman" w:hAnsi="Times New Roman" w:cs="Times New Roman"/>
                <w:sz w:val="24"/>
                <w:szCs w:val="24"/>
              </w:rPr>
              <w:t>ОК 02</w:t>
            </w:r>
          </w:p>
        </w:tc>
      </w:tr>
      <w:tr w:rsidR="00EE3BE7" w:rsidRPr="00576A4D" w14:paraId="419E30DA" w14:textId="77777777" w:rsidTr="0089304B">
        <w:tc>
          <w:tcPr>
            <w:tcW w:w="2178" w:type="dxa"/>
            <w:tcBorders>
              <w:left w:val="single" w:sz="4" w:space="0" w:color="auto"/>
              <w:right w:val="single" w:sz="4" w:space="0" w:color="auto"/>
            </w:tcBorders>
          </w:tcPr>
          <w:p w14:paraId="29649EC5" w14:textId="77777777" w:rsidR="00EE3BE7" w:rsidRPr="009C195A" w:rsidRDefault="00EE3BE7" w:rsidP="0089304B">
            <w:pPr>
              <w:rPr>
                <w:rFonts w:ascii="Times New Roman" w:eastAsia="Times New Roman" w:hAnsi="Times New Roman" w:cs="Times New Roman"/>
                <w:bCs/>
                <w:lang w:eastAsia="ru-RU"/>
              </w:rPr>
            </w:pPr>
            <w:r w:rsidRPr="009C195A">
              <w:rPr>
                <w:rFonts w:ascii="Times New Roman" w:eastAsia="Times New Roman" w:hAnsi="Times New Roman" w:cs="Times New Roman"/>
                <w:bCs/>
                <w:lang w:eastAsia="ru-RU"/>
              </w:rPr>
              <w:t>Тема 2.1</w:t>
            </w:r>
          </w:p>
          <w:p w14:paraId="142BBA8B" w14:textId="77777777" w:rsidR="00EE3BE7" w:rsidRPr="00F120F1" w:rsidRDefault="00EE3BE7" w:rsidP="0089304B">
            <w:pPr>
              <w:rPr>
                <w:rFonts w:ascii="Times New Roman" w:eastAsia="Times New Roman" w:hAnsi="Times New Roman" w:cs="Times New Roman"/>
                <w:bCs/>
                <w:lang w:eastAsia="ru-RU"/>
              </w:rPr>
            </w:pPr>
            <w:r w:rsidRPr="009C195A">
              <w:rPr>
                <w:rFonts w:ascii="Times New Roman" w:eastAsia="Times New Roman" w:hAnsi="Times New Roman" w:cs="Times New Roman"/>
                <w:bCs/>
                <w:lang w:eastAsia="ru-RU"/>
              </w:rPr>
              <w:t>Методы проецирования</w:t>
            </w:r>
          </w:p>
        </w:tc>
        <w:tc>
          <w:tcPr>
            <w:tcW w:w="1610" w:type="dxa"/>
            <w:vMerge/>
            <w:tcBorders>
              <w:left w:val="single" w:sz="4" w:space="0" w:color="auto"/>
              <w:right w:val="single" w:sz="4" w:space="0" w:color="auto"/>
            </w:tcBorders>
          </w:tcPr>
          <w:p w14:paraId="6CA02B34" w14:textId="77777777" w:rsidR="00EE3BE7" w:rsidRPr="00576A4D" w:rsidRDefault="00EE3BE7" w:rsidP="0089304B">
            <w:pPr>
              <w:jc w:val="center"/>
              <w:rPr>
                <w:rFonts w:ascii="Times New Roman" w:hAnsi="Times New Roman" w:cs="Times New Roman"/>
              </w:rPr>
            </w:pPr>
          </w:p>
        </w:tc>
        <w:tc>
          <w:tcPr>
            <w:tcW w:w="1651" w:type="dxa"/>
            <w:vMerge/>
            <w:tcBorders>
              <w:left w:val="single" w:sz="4" w:space="0" w:color="auto"/>
              <w:right w:val="single" w:sz="4" w:space="0" w:color="auto"/>
            </w:tcBorders>
          </w:tcPr>
          <w:p w14:paraId="57A65962" w14:textId="77777777" w:rsidR="00EE3BE7" w:rsidRPr="00576A4D" w:rsidRDefault="00EE3BE7" w:rsidP="0089304B">
            <w:pPr>
              <w:jc w:val="center"/>
              <w:rPr>
                <w:rFonts w:ascii="Times New Roman" w:hAnsi="Times New Roman" w:cs="Times New Roman"/>
                <w:szCs w:val="24"/>
              </w:rPr>
            </w:pPr>
          </w:p>
        </w:tc>
        <w:tc>
          <w:tcPr>
            <w:tcW w:w="2337" w:type="dxa"/>
            <w:vMerge/>
            <w:tcBorders>
              <w:left w:val="single" w:sz="4" w:space="0" w:color="auto"/>
              <w:right w:val="single" w:sz="4" w:space="0" w:color="auto"/>
            </w:tcBorders>
          </w:tcPr>
          <w:p w14:paraId="23BFE93B" w14:textId="77777777" w:rsidR="00EE3BE7" w:rsidRPr="00576A4D" w:rsidRDefault="00EE3BE7" w:rsidP="0089304B">
            <w:pPr>
              <w:jc w:val="center"/>
              <w:rPr>
                <w:rFonts w:ascii="Times New Roman" w:hAnsi="Times New Roman" w:cs="Times New Roman"/>
                <w:szCs w:val="24"/>
              </w:rPr>
            </w:pPr>
          </w:p>
        </w:tc>
        <w:tc>
          <w:tcPr>
            <w:tcW w:w="1569" w:type="dxa"/>
            <w:vMerge/>
            <w:tcBorders>
              <w:left w:val="single" w:sz="4" w:space="0" w:color="auto"/>
              <w:right w:val="single" w:sz="4" w:space="0" w:color="auto"/>
            </w:tcBorders>
          </w:tcPr>
          <w:p w14:paraId="1463541A" w14:textId="77777777" w:rsidR="00EE3BE7" w:rsidRPr="00576A4D" w:rsidRDefault="00EE3BE7" w:rsidP="0089304B">
            <w:pPr>
              <w:jc w:val="center"/>
              <w:rPr>
                <w:rFonts w:ascii="Times New Roman" w:hAnsi="Times New Roman" w:cs="Times New Roman"/>
                <w:szCs w:val="24"/>
              </w:rPr>
            </w:pPr>
          </w:p>
        </w:tc>
      </w:tr>
      <w:tr w:rsidR="00EE3BE7" w:rsidRPr="00576A4D" w14:paraId="2A4CB99D" w14:textId="77777777" w:rsidTr="0089304B">
        <w:trPr>
          <w:trHeight w:val="1104"/>
        </w:trPr>
        <w:tc>
          <w:tcPr>
            <w:tcW w:w="2178" w:type="dxa"/>
            <w:tcBorders>
              <w:left w:val="single" w:sz="4" w:space="0" w:color="auto"/>
              <w:right w:val="single" w:sz="4" w:space="0" w:color="auto"/>
            </w:tcBorders>
          </w:tcPr>
          <w:p w14:paraId="6CC4F901" w14:textId="77777777" w:rsidR="00EE3BE7" w:rsidRPr="009C195A" w:rsidRDefault="00EE3BE7" w:rsidP="0089304B">
            <w:pPr>
              <w:tabs>
                <w:tab w:val="left" w:pos="1477"/>
              </w:tabs>
              <w:rPr>
                <w:rFonts w:ascii="Times New Roman" w:eastAsia="Times New Roman" w:hAnsi="Times New Roman" w:cs="Times New Roman"/>
                <w:bCs/>
                <w:lang w:eastAsia="ru-RU"/>
              </w:rPr>
            </w:pPr>
            <w:r w:rsidRPr="009C195A">
              <w:rPr>
                <w:rFonts w:ascii="Times New Roman" w:eastAsia="Times New Roman" w:hAnsi="Times New Roman" w:cs="Times New Roman"/>
                <w:bCs/>
                <w:lang w:eastAsia="ru-RU"/>
              </w:rPr>
              <w:t>Тема 2.2</w:t>
            </w:r>
          </w:p>
          <w:p w14:paraId="5B918516" w14:textId="77777777" w:rsidR="00EE3BE7" w:rsidRPr="00F120F1" w:rsidRDefault="00EE3BE7" w:rsidP="0089304B">
            <w:pPr>
              <w:tabs>
                <w:tab w:val="left" w:pos="1477"/>
              </w:tabs>
              <w:rPr>
                <w:rFonts w:ascii="Times New Roman" w:eastAsia="Times New Roman" w:hAnsi="Times New Roman" w:cs="Times New Roman"/>
                <w:bCs/>
                <w:lang w:eastAsia="ru-RU"/>
              </w:rPr>
            </w:pPr>
            <w:r>
              <w:rPr>
                <w:rFonts w:ascii="Times New Roman" w:eastAsia="Times New Roman" w:hAnsi="Times New Roman" w:cs="Times New Roman"/>
                <w:bCs/>
                <w:lang w:eastAsia="ru-RU"/>
              </w:rPr>
              <w:t>Аксонометричес</w:t>
            </w:r>
            <w:r w:rsidRPr="009C195A">
              <w:rPr>
                <w:rFonts w:ascii="Times New Roman" w:eastAsia="Times New Roman" w:hAnsi="Times New Roman" w:cs="Times New Roman"/>
                <w:bCs/>
                <w:lang w:eastAsia="ru-RU"/>
              </w:rPr>
              <w:t>кие проекции</w:t>
            </w:r>
          </w:p>
        </w:tc>
        <w:tc>
          <w:tcPr>
            <w:tcW w:w="1610" w:type="dxa"/>
            <w:vMerge/>
            <w:tcBorders>
              <w:left w:val="single" w:sz="4" w:space="0" w:color="auto"/>
              <w:right w:val="single" w:sz="4" w:space="0" w:color="auto"/>
            </w:tcBorders>
          </w:tcPr>
          <w:p w14:paraId="78AB8238" w14:textId="77777777" w:rsidR="00EE3BE7" w:rsidRPr="00576A4D" w:rsidRDefault="00EE3BE7" w:rsidP="0089304B">
            <w:pPr>
              <w:jc w:val="center"/>
              <w:rPr>
                <w:rFonts w:ascii="Times New Roman" w:hAnsi="Times New Roman" w:cs="Times New Roman"/>
              </w:rPr>
            </w:pPr>
          </w:p>
        </w:tc>
        <w:tc>
          <w:tcPr>
            <w:tcW w:w="1651" w:type="dxa"/>
            <w:vMerge/>
            <w:tcBorders>
              <w:left w:val="single" w:sz="4" w:space="0" w:color="auto"/>
              <w:right w:val="single" w:sz="4" w:space="0" w:color="auto"/>
            </w:tcBorders>
          </w:tcPr>
          <w:p w14:paraId="66AF8764" w14:textId="77777777" w:rsidR="00EE3BE7" w:rsidRPr="00576A4D" w:rsidRDefault="00EE3BE7" w:rsidP="0089304B">
            <w:pPr>
              <w:jc w:val="center"/>
              <w:rPr>
                <w:rFonts w:ascii="Times New Roman" w:hAnsi="Times New Roman" w:cs="Times New Roman"/>
                <w:szCs w:val="24"/>
              </w:rPr>
            </w:pPr>
          </w:p>
        </w:tc>
        <w:tc>
          <w:tcPr>
            <w:tcW w:w="2337" w:type="dxa"/>
            <w:vMerge/>
            <w:tcBorders>
              <w:left w:val="single" w:sz="4" w:space="0" w:color="auto"/>
              <w:right w:val="single" w:sz="4" w:space="0" w:color="auto"/>
            </w:tcBorders>
          </w:tcPr>
          <w:p w14:paraId="76E9FAA4" w14:textId="77777777" w:rsidR="00EE3BE7" w:rsidRPr="00576A4D" w:rsidRDefault="00EE3BE7" w:rsidP="0089304B">
            <w:pPr>
              <w:jc w:val="center"/>
              <w:rPr>
                <w:rFonts w:ascii="Times New Roman" w:hAnsi="Times New Roman" w:cs="Times New Roman"/>
                <w:szCs w:val="24"/>
              </w:rPr>
            </w:pPr>
          </w:p>
        </w:tc>
        <w:tc>
          <w:tcPr>
            <w:tcW w:w="1569" w:type="dxa"/>
            <w:vMerge/>
            <w:tcBorders>
              <w:left w:val="single" w:sz="4" w:space="0" w:color="auto"/>
              <w:right w:val="single" w:sz="4" w:space="0" w:color="auto"/>
            </w:tcBorders>
          </w:tcPr>
          <w:p w14:paraId="09415453" w14:textId="77777777" w:rsidR="00EE3BE7" w:rsidRPr="00576A4D" w:rsidRDefault="00EE3BE7" w:rsidP="0089304B">
            <w:pPr>
              <w:jc w:val="center"/>
              <w:rPr>
                <w:rFonts w:ascii="Times New Roman" w:hAnsi="Times New Roman" w:cs="Times New Roman"/>
                <w:szCs w:val="24"/>
              </w:rPr>
            </w:pPr>
          </w:p>
        </w:tc>
      </w:tr>
      <w:tr w:rsidR="00EE3BE7" w:rsidRPr="00576A4D" w14:paraId="7226BA28" w14:textId="77777777" w:rsidTr="0089304B">
        <w:trPr>
          <w:trHeight w:val="1104"/>
        </w:trPr>
        <w:tc>
          <w:tcPr>
            <w:tcW w:w="2178" w:type="dxa"/>
            <w:tcBorders>
              <w:left w:val="single" w:sz="4" w:space="0" w:color="auto"/>
              <w:right w:val="single" w:sz="4" w:space="0" w:color="auto"/>
            </w:tcBorders>
          </w:tcPr>
          <w:p w14:paraId="5C797E1F" w14:textId="77777777" w:rsidR="00EE3BE7" w:rsidRPr="009C195A" w:rsidRDefault="00EE3BE7" w:rsidP="0089304B">
            <w:pPr>
              <w:tabs>
                <w:tab w:val="left" w:pos="1477"/>
              </w:tabs>
              <w:rPr>
                <w:rFonts w:ascii="Times New Roman" w:eastAsia="Times New Roman" w:hAnsi="Times New Roman" w:cs="Times New Roman"/>
                <w:bCs/>
                <w:lang w:eastAsia="ru-RU"/>
              </w:rPr>
            </w:pPr>
            <w:r w:rsidRPr="009C195A">
              <w:rPr>
                <w:rFonts w:ascii="Times New Roman" w:eastAsia="Times New Roman" w:hAnsi="Times New Roman" w:cs="Times New Roman"/>
                <w:bCs/>
                <w:lang w:eastAsia="ru-RU"/>
              </w:rPr>
              <w:t>Тема 3.1</w:t>
            </w:r>
          </w:p>
          <w:p w14:paraId="3BE84D0B" w14:textId="77777777" w:rsidR="00EE3BE7" w:rsidRPr="009C195A" w:rsidRDefault="00EE3BE7" w:rsidP="0089304B">
            <w:pPr>
              <w:tabs>
                <w:tab w:val="left" w:pos="1477"/>
              </w:tabs>
              <w:rPr>
                <w:rFonts w:ascii="Times New Roman" w:eastAsia="Times New Roman" w:hAnsi="Times New Roman" w:cs="Times New Roman"/>
                <w:bCs/>
                <w:lang w:eastAsia="ru-RU"/>
              </w:rPr>
            </w:pPr>
            <w:r w:rsidRPr="009C195A">
              <w:rPr>
                <w:rFonts w:ascii="Times New Roman" w:eastAsia="Times New Roman" w:hAnsi="Times New Roman" w:cs="Times New Roman"/>
                <w:bCs/>
                <w:lang w:eastAsia="ru-RU"/>
              </w:rPr>
              <w:t>Виды, сечения, разрезы</w:t>
            </w:r>
          </w:p>
        </w:tc>
        <w:tc>
          <w:tcPr>
            <w:tcW w:w="1610" w:type="dxa"/>
            <w:vMerge/>
            <w:tcBorders>
              <w:left w:val="single" w:sz="4" w:space="0" w:color="auto"/>
              <w:right w:val="single" w:sz="4" w:space="0" w:color="auto"/>
            </w:tcBorders>
          </w:tcPr>
          <w:p w14:paraId="59E07A68" w14:textId="77777777" w:rsidR="00EE3BE7" w:rsidRPr="00576A4D" w:rsidRDefault="00EE3BE7" w:rsidP="0089304B">
            <w:pPr>
              <w:jc w:val="center"/>
              <w:rPr>
                <w:rFonts w:ascii="Times New Roman" w:hAnsi="Times New Roman" w:cs="Times New Roman"/>
              </w:rPr>
            </w:pPr>
          </w:p>
        </w:tc>
        <w:tc>
          <w:tcPr>
            <w:tcW w:w="1651" w:type="dxa"/>
            <w:vMerge/>
            <w:tcBorders>
              <w:left w:val="single" w:sz="4" w:space="0" w:color="auto"/>
              <w:right w:val="single" w:sz="4" w:space="0" w:color="auto"/>
            </w:tcBorders>
          </w:tcPr>
          <w:p w14:paraId="13C4D8B4" w14:textId="77777777" w:rsidR="00EE3BE7" w:rsidRPr="00576A4D" w:rsidRDefault="00EE3BE7" w:rsidP="0089304B">
            <w:pPr>
              <w:jc w:val="center"/>
              <w:rPr>
                <w:rFonts w:ascii="Times New Roman" w:hAnsi="Times New Roman" w:cs="Times New Roman"/>
                <w:szCs w:val="24"/>
              </w:rPr>
            </w:pPr>
          </w:p>
        </w:tc>
        <w:tc>
          <w:tcPr>
            <w:tcW w:w="2337" w:type="dxa"/>
            <w:vMerge/>
            <w:tcBorders>
              <w:left w:val="single" w:sz="4" w:space="0" w:color="auto"/>
              <w:right w:val="single" w:sz="4" w:space="0" w:color="auto"/>
            </w:tcBorders>
          </w:tcPr>
          <w:p w14:paraId="01BA1A9B" w14:textId="77777777" w:rsidR="00EE3BE7" w:rsidRPr="00576A4D" w:rsidRDefault="00EE3BE7" w:rsidP="0089304B">
            <w:pPr>
              <w:jc w:val="center"/>
              <w:rPr>
                <w:rFonts w:ascii="Times New Roman" w:hAnsi="Times New Roman" w:cs="Times New Roman"/>
                <w:szCs w:val="24"/>
              </w:rPr>
            </w:pPr>
          </w:p>
        </w:tc>
        <w:tc>
          <w:tcPr>
            <w:tcW w:w="1569" w:type="dxa"/>
            <w:vMerge/>
            <w:tcBorders>
              <w:left w:val="single" w:sz="4" w:space="0" w:color="auto"/>
              <w:right w:val="single" w:sz="4" w:space="0" w:color="auto"/>
            </w:tcBorders>
          </w:tcPr>
          <w:p w14:paraId="5B9B5C09" w14:textId="77777777" w:rsidR="00EE3BE7" w:rsidRPr="00576A4D" w:rsidRDefault="00EE3BE7" w:rsidP="0089304B">
            <w:pPr>
              <w:jc w:val="center"/>
              <w:rPr>
                <w:rFonts w:ascii="Times New Roman" w:hAnsi="Times New Roman" w:cs="Times New Roman"/>
                <w:szCs w:val="24"/>
              </w:rPr>
            </w:pPr>
          </w:p>
        </w:tc>
      </w:tr>
      <w:tr w:rsidR="00EE3BE7" w:rsidRPr="00576A4D" w14:paraId="1C9234C2" w14:textId="77777777" w:rsidTr="0089304B">
        <w:trPr>
          <w:trHeight w:val="1104"/>
        </w:trPr>
        <w:tc>
          <w:tcPr>
            <w:tcW w:w="2178" w:type="dxa"/>
            <w:tcBorders>
              <w:left w:val="single" w:sz="4" w:space="0" w:color="auto"/>
              <w:right w:val="single" w:sz="4" w:space="0" w:color="auto"/>
            </w:tcBorders>
          </w:tcPr>
          <w:p w14:paraId="52C08F29" w14:textId="77777777" w:rsidR="00EE3BE7" w:rsidRPr="009C195A" w:rsidRDefault="00EE3BE7" w:rsidP="0089304B">
            <w:pPr>
              <w:tabs>
                <w:tab w:val="left" w:pos="1477"/>
              </w:tabs>
              <w:rPr>
                <w:rFonts w:ascii="Times New Roman" w:eastAsia="Times New Roman" w:hAnsi="Times New Roman" w:cs="Times New Roman"/>
                <w:bCs/>
                <w:lang w:eastAsia="ru-RU"/>
              </w:rPr>
            </w:pPr>
            <w:r w:rsidRPr="009C195A">
              <w:rPr>
                <w:rFonts w:ascii="Times New Roman" w:eastAsia="Times New Roman" w:hAnsi="Times New Roman" w:cs="Times New Roman"/>
                <w:bCs/>
                <w:lang w:eastAsia="ru-RU"/>
              </w:rPr>
              <w:t>Тема 4.1. Общие сведения о строительных чертежах</w:t>
            </w:r>
          </w:p>
        </w:tc>
        <w:tc>
          <w:tcPr>
            <w:tcW w:w="1610" w:type="dxa"/>
            <w:vMerge/>
            <w:tcBorders>
              <w:left w:val="single" w:sz="4" w:space="0" w:color="auto"/>
              <w:right w:val="single" w:sz="4" w:space="0" w:color="auto"/>
            </w:tcBorders>
          </w:tcPr>
          <w:p w14:paraId="4040F0D6" w14:textId="77777777" w:rsidR="00EE3BE7" w:rsidRPr="00576A4D" w:rsidRDefault="00EE3BE7" w:rsidP="0089304B">
            <w:pPr>
              <w:jc w:val="center"/>
              <w:rPr>
                <w:rFonts w:ascii="Times New Roman" w:hAnsi="Times New Roman" w:cs="Times New Roman"/>
              </w:rPr>
            </w:pPr>
          </w:p>
        </w:tc>
        <w:tc>
          <w:tcPr>
            <w:tcW w:w="1651" w:type="dxa"/>
            <w:vMerge/>
            <w:tcBorders>
              <w:left w:val="single" w:sz="4" w:space="0" w:color="auto"/>
              <w:right w:val="single" w:sz="4" w:space="0" w:color="auto"/>
            </w:tcBorders>
          </w:tcPr>
          <w:p w14:paraId="16640C86" w14:textId="77777777" w:rsidR="00EE3BE7" w:rsidRPr="00576A4D" w:rsidRDefault="00EE3BE7" w:rsidP="0089304B">
            <w:pPr>
              <w:jc w:val="center"/>
              <w:rPr>
                <w:rFonts w:ascii="Times New Roman" w:hAnsi="Times New Roman" w:cs="Times New Roman"/>
                <w:szCs w:val="24"/>
              </w:rPr>
            </w:pPr>
          </w:p>
        </w:tc>
        <w:tc>
          <w:tcPr>
            <w:tcW w:w="2337" w:type="dxa"/>
            <w:vMerge/>
            <w:tcBorders>
              <w:left w:val="single" w:sz="4" w:space="0" w:color="auto"/>
              <w:right w:val="single" w:sz="4" w:space="0" w:color="auto"/>
            </w:tcBorders>
          </w:tcPr>
          <w:p w14:paraId="17412ECC" w14:textId="77777777" w:rsidR="00EE3BE7" w:rsidRPr="00576A4D" w:rsidRDefault="00EE3BE7" w:rsidP="0089304B">
            <w:pPr>
              <w:jc w:val="center"/>
              <w:rPr>
                <w:rFonts w:ascii="Times New Roman" w:hAnsi="Times New Roman" w:cs="Times New Roman"/>
                <w:szCs w:val="24"/>
              </w:rPr>
            </w:pPr>
          </w:p>
        </w:tc>
        <w:tc>
          <w:tcPr>
            <w:tcW w:w="1569" w:type="dxa"/>
            <w:vMerge/>
            <w:tcBorders>
              <w:left w:val="single" w:sz="4" w:space="0" w:color="auto"/>
              <w:right w:val="single" w:sz="4" w:space="0" w:color="auto"/>
            </w:tcBorders>
          </w:tcPr>
          <w:p w14:paraId="3AAD11D7" w14:textId="77777777" w:rsidR="00EE3BE7" w:rsidRPr="00576A4D" w:rsidRDefault="00EE3BE7" w:rsidP="0089304B">
            <w:pPr>
              <w:jc w:val="center"/>
              <w:rPr>
                <w:rFonts w:ascii="Times New Roman" w:hAnsi="Times New Roman" w:cs="Times New Roman"/>
                <w:szCs w:val="24"/>
              </w:rPr>
            </w:pPr>
          </w:p>
        </w:tc>
      </w:tr>
      <w:tr w:rsidR="00EE3BE7" w:rsidRPr="00576A4D" w14:paraId="2E0827CB" w14:textId="77777777" w:rsidTr="0089304B">
        <w:tc>
          <w:tcPr>
            <w:tcW w:w="2178" w:type="dxa"/>
            <w:tcBorders>
              <w:left w:val="single" w:sz="4" w:space="0" w:color="auto"/>
              <w:right w:val="single" w:sz="4" w:space="0" w:color="auto"/>
            </w:tcBorders>
          </w:tcPr>
          <w:p w14:paraId="2FFEAD2D" w14:textId="77777777" w:rsidR="00EE3BE7" w:rsidRPr="009C195A" w:rsidRDefault="00EE3BE7" w:rsidP="0089304B">
            <w:pPr>
              <w:rPr>
                <w:rFonts w:ascii="Times New Roman" w:eastAsia="Times New Roman" w:hAnsi="Times New Roman" w:cs="Times New Roman"/>
                <w:bCs/>
                <w:lang w:eastAsia="ru-RU"/>
              </w:rPr>
            </w:pPr>
            <w:r w:rsidRPr="009C195A">
              <w:rPr>
                <w:rFonts w:ascii="Times New Roman" w:eastAsia="Times New Roman" w:hAnsi="Times New Roman" w:cs="Times New Roman"/>
                <w:bCs/>
                <w:lang w:eastAsia="ru-RU"/>
              </w:rPr>
              <w:t>Тема 4.2</w:t>
            </w:r>
          </w:p>
          <w:p w14:paraId="584661C0" w14:textId="77777777" w:rsidR="00EE3BE7" w:rsidRPr="00F120F1" w:rsidRDefault="00EE3BE7" w:rsidP="0089304B">
            <w:pPr>
              <w:rPr>
                <w:rFonts w:ascii="Times New Roman" w:eastAsia="Times New Roman" w:hAnsi="Times New Roman" w:cs="Times New Roman"/>
                <w:bCs/>
                <w:lang w:eastAsia="ru-RU"/>
              </w:rPr>
            </w:pPr>
            <w:r w:rsidRPr="009C195A">
              <w:rPr>
                <w:rFonts w:ascii="Times New Roman" w:eastAsia="Times New Roman" w:hAnsi="Times New Roman" w:cs="Times New Roman"/>
                <w:bCs/>
                <w:lang w:eastAsia="ru-RU"/>
              </w:rPr>
              <w:t>Архитектурно-строительные чертежи c использованием САПР</w:t>
            </w:r>
          </w:p>
        </w:tc>
        <w:tc>
          <w:tcPr>
            <w:tcW w:w="1610" w:type="dxa"/>
            <w:vMerge/>
            <w:tcBorders>
              <w:left w:val="single" w:sz="4" w:space="0" w:color="auto"/>
              <w:right w:val="single" w:sz="4" w:space="0" w:color="auto"/>
            </w:tcBorders>
          </w:tcPr>
          <w:p w14:paraId="1F20EAC1" w14:textId="77777777" w:rsidR="00EE3BE7" w:rsidRPr="00576A4D" w:rsidRDefault="00EE3BE7" w:rsidP="0089304B">
            <w:pPr>
              <w:jc w:val="center"/>
              <w:rPr>
                <w:rFonts w:ascii="Times New Roman" w:hAnsi="Times New Roman" w:cs="Times New Roman"/>
                <w:szCs w:val="24"/>
              </w:rPr>
            </w:pPr>
          </w:p>
        </w:tc>
        <w:tc>
          <w:tcPr>
            <w:tcW w:w="1651" w:type="dxa"/>
            <w:vMerge/>
            <w:tcBorders>
              <w:left w:val="single" w:sz="4" w:space="0" w:color="auto"/>
              <w:right w:val="single" w:sz="4" w:space="0" w:color="auto"/>
            </w:tcBorders>
          </w:tcPr>
          <w:p w14:paraId="4CDAA616" w14:textId="77777777" w:rsidR="00EE3BE7" w:rsidRPr="00576A4D" w:rsidRDefault="00EE3BE7" w:rsidP="0089304B">
            <w:pPr>
              <w:jc w:val="center"/>
              <w:rPr>
                <w:rFonts w:ascii="Times New Roman" w:hAnsi="Times New Roman" w:cs="Times New Roman"/>
                <w:szCs w:val="24"/>
              </w:rPr>
            </w:pPr>
          </w:p>
        </w:tc>
        <w:tc>
          <w:tcPr>
            <w:tcW w:w="2337" w:type="dxa"/>
            <w:vMerge/>
            <w:tcBorders>
              <w:left w:val="single" w:sz="4" w:space="0" w:color="auto"/>
              <w:right w:val="single" w:sz="4" w:space="0" w:color="auto"/>
            </w:tcBorders>
          </w:tcPr>
          <w:p w14:paraId="7B2267C4" w14:textId="77777777" w:rsidR="00EE3BE7" w:rsidRPr="00576A4D" w:rsidRDefault="00EE3BE7" w:rsidP="0089304B">
            <w:pPr>
              <w:jc w:val="center"/>
              <w:rPr>
                <w:rFonts w:ascii="Times New Roman" w:hAnsi="Times New Roman" w:cs="Times New Roman"/>
                <w:szCs w:val="24"/>
              </w:rPr>
            </w:pPr>
          </w:p>
        </w:tc>
        <w:tc>
          <w:tcPr>
            <w:tcW w:w="1569" w:type="dxa"/>
            <w:vMerge/>
            <w:tcBorders>
              <w:left w:val="single" w:sz="4" w:space="0" w:color="auto"/>
              <w:right w:val="single" w:sz="4" w:space="0" w:color="auto"/>
            </w:tcBorders>
          </w:tcPr>
          <w:p w14:paraId="71F3B8DF" w14:textId="77777777" w:rsidR="00EE3BE7" w:rsidRPr="00576A4D" w:rsidRDefault="00EE3BE7" w:rsidP="0089304B">
            <w:pPr>
              <w:jc w:val="center"/>
              <w:rPr>
                <w:rFonts w:ascii="Times New Roman" w:hAnsi="Times New Roman" w:cs="Times New Roman"/>
                <w:szCs w:val="24"/>
              </w:rPr>
            </w:pPr>
          </w:p>
        </w:tc>
      </w:tr>
      <w:tr w:rsidR="00EE3BE7" w:rsidRPr="00576A4D" w14:paraId="718CD2FD" w14:textId="77777777" w:rsidTr="0089304B">
        <w:tc>
          <w:tcPr>
            <w:tcW w:w="2178" w:type="dxa"/>
            <w:tcBorders>
              <w:left w:val="single" w:sz="4" w:space="0" w:color="auto"/>
              <w:right w:val="single" w:sz="4" w:space="0" w:color="auto"/>
            </w:tcBorders>
          </w:tcPr>
          <w:p w14:paraId="09EB5610" w14:textId="77777777" w:rsidR="00EE3BE7" w:rsidRPr="00F120F1" w:rsidRDefault="00EE3BE7" w:rsidP="0089304B">
            <w:pPr>
              <w:rPr>
                <w:rFonts w:ascii="Times New Roman" w:eastAsia="Times New Roman" w:hAnsi="Times New Roman" w:cs="Times New Roman"/>
                <w:bCs/>
                <w:lang w:eastAsia="ru-RU"/>
              </w:rPr>
            </w:pPr>
            <w:r w:rsidRPr="009C195A">
              <w:rPr>
                <w:rFonts w:ascii="Times New Roman" w:eastAsia="Times New Roman" w:hAnsi="Times New Roman" w:cs="Times New Roman"/>
                <w:bCs/>
                <w:lang w:eastAsia="ru-RU"/>
              </w:rPr>
              <w:t>Тема 4.3 Архитектурно-строительные чертежи с использованием ТИМ/BIM</w:t>
            </w:r>
          </w:p>
        </w:tc>
        <w:tc>
          <w:tcPr>
            <w:tcW w:w="1610" w:type="dxa"/>
            <w:vMerge/>
            <w:tcBorders>
              <w:left w:val="single" w:sz="4" w:space="0" w:color="auto"/>
              <w:right w:val="single" w:sz="4" w:space="0" w:color="auto"/>
            </w:tcBorders>
          </w:tcPr>
          <w:p w14:paraId="245169F3" w14:textId="77777777" w:rsidR="00EE3BE7" w:rsidRPr="00576A4D" w:rsidRDefault="00EE3BE7" w:rsidP="0089304B">
            <w:pPr>
              <w:jc w:val="center"/>
              <w:rPr>
                <w:rFonts w:ascii="Times New Roman" w:hAnsi="Times New Roman" w:cs="Times New Roman"/>
                <w:szCs w:val="24"/>
              </w:rPr>
            </w:pPr>
          </w:p>
        </w:tc>
        <w:tc>
          <w:tcPr>
            <w:tcW w:w="1651" w:type="dxa"/>
            <w:vMerge/>
            <w:tcBorders>
              <w:left w:val="single" w:sz="4" w:space="0" w:color="auto"/>
              <w:right w:val="single" w:sz="4" w:space="0" w:color="auto"/>
            </w:tcBorders>
          </w:tcPr>
          <w:p w14:paraId="625A435A" w14:textId="77777777" w:rsidR="00EE3BE7" w:rsidRPr="00576A4D" w:rsidRDefault="00EE3BE7" w:rsidP="0089304B">
            <w:pPr>
              <w:jc w:val="center"/>
              <w:rPr>
                <w:rFonts w:ascii="Times New Roman" w:hAnsi="Times New Roman" w:cs="Times New Roman"/>
                <w:szCs w:val="24"/>
              </w:rPr>
            </w:pPr>
          </w:p>
        </w:tc>
        <w:tc>
          <w:tcPr>
            <w:tcW w:w="2337" w:type="dxa"/>
            <w:vMerge/>
            <w:tcBorders>
              <w:left w:val="single" w:sz="4" w:space="0" w:color="auto"/>
              <w:right w:val="single" w:sz="4" w:space="0" w:color="auto"/>
            </w:tcBorders>
          </w:tcPr>
          <w:p w14:paraId="3BD6B6C0" w14:textId="77777777" w:rsidR="00EE3BE7" w:rsidRPr="00576A4D" w:rsidRDefault="00EE3BE7" w:rsidP="0089304B">
            <w:pPr>
              <w:jc w:val="center"/>
              <w:rPr>
                <w:rFonts w:ascii="Times New Roman" w:hAnsi="Times New Roman" w:cs="Times New Roman"/>
                <w:szCs w:val="24"/>
              </w:rPr>
            </w:pPr>
          </w:p>
        </w:tc>
        <w:tc>
          <w:tcPr>
            <w:tcW w:w="1569" w:type="dxa"/>
            <w:vMerge/>
            <w:tcBorders>
              <w:left w:val="single" w:sz="4" w:space="0" w:color="auto"/>
              <w:right w:val="single" w:sz="4" w:space="0" w:color="auto"/>
            </w:tcBorders>
          </w:tcPr>
          <w:p w14:paraId="372DC289" w14:textId="77777777" w:rsidR="00EE3BE7" w:rsidRPr="00576A4D" w:rsidRDefault="00EE3BE7" w:rsidP="0089304B">
            <w:pPr>
              <w:jc w:val="center"/>
              <w:rPr>
                <w:rFonts w:ascii="Times New Roman" w:hAnsi="Times New Roman" w:cs="Times New Roman"/>
                <w:szCs w:val="24"/>
              </w:rPr>
            </w:pPr>
          </w:p>
        </w:tc>
      </w:tr>
      <w:tr w:rsidR="00EE3BE7" w:rsidRPr="00576A4D" w14:paraId="59609FF5" w14:textId="77777777" w:rsidTr="0089304B">
        <w:tc>
          <w:tcPr>
            <w:tcW w:w="2178" w:type="dxa"/>
            <w:tcBorders>
              <w:left w:val="single" w:sz="4" w:space="0" w:color="auto"/>
              <w:right w:val="single" w:sz="4" w:space="0" w:color="auto"/>
            </w:tcBorders>
          </w:tcPr>
          <w:p w14:paraId="42873037" w14:textId="77777777" w:rsidR="00EE3BE7" w:rsidRPr="00F120F1" w:rsidRDefault="00EE3BE7" w:rsidP="0089304B">
            <w:pPr>
              <w:tabs>
                <w:tab w:val="left" w:pos="1477"/>
              </w:tabs>
              <w:rPr>
                <w:rFonts w:ascii="Times New Roman" w:eastAsia="Times New Roman" w:hAnsi="Times New Roman" w:cs="Times New Roman"/>
                <w:bCs/>
                <w:lang w:eastAsia="ru-RU"/>
              </w:rPr>
            </w:pPr>
            <w:r w:rsidRPr="009C195A">
              <w:rPr>
                <w:rFonts w:ascii="Times New Roman" w:eastAsia="Times New Roman" w:hAnsi="Times New Roman" w:cs="Times New Roman"/>
                <w:bCs/>
                <w:lang w:eastAsia="ru-RU"/>
              </w:rPr>
              <w:t>Тема 4.4. Общие сведения о схемах планировочной организации земельного участка</w:t>
            </w:r>
          </w:p>
        </w:tc>
        <w:tc>
          <w:tcPr>
            <w:tcW w:w="1610" w:type="dxa"/>
            <w:vMerge/>
            <w:tcBorders>
              <w:left w:val="single" w:sz="4" w:space="0" w:color="auto"/>
              <w:right w:val="single" w:sz="4" w:space="0" w:color="auto"/>
            </w:tcBorders>
          </w:tcPr>
          <w:p w14:paraId="57519501" w14:textId="77777777" w:rsidR="00EE3BE7" w:rsidRPr="00576A4D" w:rsidRDefault="00EE3BE7" w:rsidP="0089304B">
            <w:pPr>
              <w:jc w:val="center"/>
              <w:rPr>
                <w:rFonts w:ascii="Times New Roman" w:hAnsi="Times New Roman" w:cs="Times New Roman"/>
                <w:szCs w:val="24"/>
              </w:rPr>
            </w:pPr>
          </w:p>
        </w:tc>
        <w:tc>
          <w:tcPr>
            <w:tcW w:w="1651" w:type="dxa"/>
            <w:vMerge/>
            <w:tcBorders>
              <w:left w:val="single" w:sz="4" w:space="0" w:color="auto"/>
              <w:right w:val="single" w:sz="4" w:space="0" w:color="auto"/>
            </w:tcBorders>
          </w:tcPr>
          <w:p w14:paraId="6FCE3E32" w14:textId="77777777" w:rsidR="00EE3BE7" w:rsidRPr="00576A4D" w:rsidRDefault="00EE3BE7" w:rsidP="0089304B">
            <w:pPr>
              <w:jc w:val="center"/>
              <w:rPr>
                <w:rFonts w:ascii="Times New Roman" w:hAnsi="Times New Roman" w:cs="Times New Roman"/>
                <w:szCs w:val="24"/>
              </w:rPr>
            </w:pPr>
          </w:p>
        </w:tc>
        <w:tc>
          <w:tcPr>
            <w:tcW w:w="2337" w:type="dxa"/>
            <w:vMerge/>
            <w:tcBorders>
              <w:left w:val="single" w:sz="4" w:space="0" w:color="auto"/>
              <w:right w:val="single" w:sz="4" w:space="0" w:color="auto"/>
            </w:tcBorders>
          </w:tcPr>
          <w:p w14:paraId="56350783" w14:textId="77777777" w:rsidR="00EE3BE7" w:rsidRPr="00576A4D" w:rsidRDefault="00EE3BE7" w:rsidP="0089304B">
            <w:pPr>
              <w:jc w:val="center"/>
              <w:rPr>
                <w:rFonts w:ascii="Times New Roman" w:hAnsi="Times New Roman" w:cs="Times New Roman"/>
                <w:szCs w:val="24"/>
              </w:rPr>
            </w:pPr>
          </w:p>
        </w:tc>
        <w:tc>
          <w:tcPr>
            <w:tcW w:w="1569" w:type="dxa"/>
            <w:vMerge/>
            <w:tcBorders>
              <w:left w:val="single" w:sz="4" w:space="0" w:color="auto"/>
              <w:right w:val="single" w:sz="4" w:space="0" w:color="auto"/>
            </w:tcBorders>
          </w:tcPr>
          <w:p w14:paraId="4B6E1677" w14:textId="77777777" w:rsidR="00EE3BE7" w:rsidRPr="00576A4D" w:rsidRDefault="00EE3BE7" w:rsidP="0089304B">
            <w:pPr>
              <w:jc w:val="center"/>
              <w:rPr>
                <w:rFonts w:ascii="Times New Roman" w:hAnsi="Times New Roman" w:cs="Times New Roman"/>
                <w:szCs w:val="24"/>
              </w:rPr>
            </w:pPr>
          </w:p>
        </w:tc>
      </w:tr>
      <w:tr w:rsidR="00EE3BE7" w:rsidRPr="00576A4D" w14:paraId="301DB748" w14:textId="77777777" w:rsidTr="0089304B">
        <w:tc>
          <w:tcPr>
            <w:tcW w:w="2178" w:type="dxa"/>
            <w:tcBorders>
              <w:left w:val="single" w:sz="4" w:space="0" w:color="auto"/>
              <w:right w:val="single" w:sz="4" w:space="0" w:color="auto"/>
            </w:tcBorders>
          </w:tcPr>
          <w:p w14:paraId="6AE553D7" w14:textId="77777777" w:rsidR="00EE3BE7" w:rsidRPr="009C195A" w:rsidRDefault="00EE3BE7" w:rsidP="0089304B">
            <w:pPr>
              <w:rPr>
                <w:rFonts w:ascii="Times New Roman" w:eastAsia="Times New Roman" w:hAnsi="Times New Roman" w:cs="Times New Roman"/>
                <w:bCs/>
                <w:lang w:eastAsia="ru-RU"/>
              </w:rPr>
            </w:pPr>
            <w:r w:rsidRPr="009C195A">
              <w:rPr>
                <w:rFonts w:ascii="Times New Roman" w:eastAsia="Times New Roman" w:hAnsi="Times New Roman" w:cs="Times New Roman"/>
                <w:bCs/>
                <w:lang w:eastAsia="ru-RU"/>
              </w:rPr>
              <w:t>Тема 4.5</w:t>
            </w:r>
          </w:p>
          <w:p w14:paraId="7ACE5723" w14:textId="77777777" w:rsidR="00EE3BE7" w:rsidRPr="00F120F1" w:rsidRDefault="00EE3BE7" w:rsidP="0089304B">
            <w:pPr>
              <w:rPr>
                <w:rFonts w:ascii="Times New Roman" w:eastAsia="Times New Roman" w:hAnsi="Times New Roman" w:cs="Times New Roman"/>
                <w:bCs/>
                <w:lang w:eastAsia="ru-RU"/>
              </w:rPr>
            </w:pPr>
            <w:r w:rsidRPr="009C195A">
              <w:rPr>
                <w:rFonts w:ascii="Times New Roman" w:eastAsia="Times New Roman" w:hAnsi="Times New Roman" w:cs="Times New Roman"/>
                <w:bCs/>
                <w:lang w:eastAsia="ru-RU"/>
              </w:rPr>
              <w:lastRenderedPageBreak/>
              <w:t>Чертежи строительных конструкций</w:t>
            </w:r>
          </w:p>
        </w:tc>
        <w:tc>
          <w:tcPr>
            <w:tcW w:w="1610" w:type="dxa"/>
            <w:vMerge/>
            <w:tcBorders>
              <w:left w:val="single" w:sz="4" w:space="0" w:color="auto"/>
              <w:bottom w:val="single" w:sz="4" w:space="0" w:color="auto"/>
              <w:right w:val="single" w:sz="4" w:space="0" w:color="auto"/>
            </w:tcBorders>
          </w:tcPr>
          <w:p w14:paraId="58F1D99E" w14:textId="77777777" w:rsidR="00EE3BE7" w:rsidRPr="00576A4D" w:rsidRDefault="00EE3BE7" w:rsidP="0089304B">
            <w:pPr>
              <w:jc w:val="center"/>
              <w:rPr>
                <w:rFonts w:ascii="Times New Roman" w:hAnsi="Times New Roman" w:cs="Times New Roman"/>
                <w:szCs w:val="24"/>
              </w:rPr>
            </w:pPr>
          </w:p>
        </w:tc>
        <w:tc>
          <w:tcPr>
            <w:tcW w:w="1651" w:type="dxa"/>
            <w:vMerge/>
            <w:tcBorders>
              <w:left w:val="single" w:sz="4" w:space="0" w:color="auto"/>
              <w:bottom w:val="single" w:sz="4" w:space="0" w:color="auto"/>
              <w:right w:val="single" w:sz="4" w:space="0" w:color="auto"/>
            </w:tcBorders>
          </w:tcPr>
          <w:p w14:paraId="51365EA2" w14:textId="77777777" w:rsidR="00EE3BE7" w:rsidRPr="00576A4D" w:rsidRDefault="00EE3BE7" w:rsidP="0089304B">
            <w:pPr>
              <w:jc w:val="center"/>
              <w:rPr>
                <w:rFonts w:ascii="Times New Roman" w:hAnsi="Times New Roman" w:cs="Times New Roman"/>
                <w:szCs w:val="24"/>
              </w:rPr>
            </w:pPr>
          </w:p>
        </w:tc>
        <w:tc>
          <w:tcPr>
            <w:tcW w:w="2337" w:type="dxa"/>
            <w:vMerge/>
            <w:tcBorders>
              <w:left w:val="single" w:sz="4" w:space="0" w:color="auto"/>
              <w:right w:val="single" w:sz="4" w:space="0" w:color="auto"/>
            </w:tcBorders>
          </w:tcPr>
          <w:p w14:paraId="2DD95DB2" w14:textId="77777777" w:rsidR="00EE3BE7" w:rsidRPr="00576A4D" w:rsidRDefault="00EE3BE7" w:rsidP="0089304B">
            <w:pPr>
              <w:jc w:val="center"/>
              <w:rPr>
                <w:rFonts w:ascii="Times New Roman" w:hAnsi="Times New Roman" w:cs="Times New Roman"/>
                <w:szCs w:val="24"/>
              </w:rPr>
            </w:pPr>
          </w:p>
        </w:tc>
        <w:tc>
          <w:tcPr>
            <w:tcW w:w="1569" w:type="dxa"/>
            <w:vMerge/>
            <w:tcBorders>
              <w:left w:val="single" w:sz="4" w:space="0" w:color="auto"/>
              <w:right w:val="single" w:sz="4" w:space="0" w:color="auto"/>
            </w:tcBorders>
          </w:tcPr>
          <w:p w14:paraId="06EC3E46" w14:textId="77777777" w:rsidR="00EE3BE7" w:rsidRPr="00576A4D" w:rsidRDefault="00EE3BE7" w:rsidP="0089304B">
            <w:pPr>
              <w:jc w:val="center"/>
              <w:rPr>
                <w:rFonts w:ascii="Times New Roman" w:hAnsi="Times New Roman" w:cs="Times New Roman"/>
                <w:szCs w:val="24"/>
              </w:rPr>
            </w:pPr>
          </w:p>
        </w:tc>
      </w:tr>
    </w:tbl>
    <w:p w14:paraId="7F0D134E" w14:textId="77777777" w:rsidR="00EE3BE7" w:rsidRDefault="00EE3BE7" w:rsidP="00EE3BE7">
      <w:pPr>
        <w:rPr>
          <w:rFonts w:ascii="Times New Roman" w:hAnsi="Times New Roman" w:cs="Times New Roman"/>
        </w:rPr>
      </w:pPr>
    </w:p>
    <w:p w14:paraId="33AA827C" w14:textId="77777777" w:rsidR="00EE3BE7" w:rsidRPr="006A5D62" w:rsidRDefault="00EE3BE7" w:rsidP="00EE3BE7">
      <w:pPr>
        <w:keepNext/>
        <w:spacing w:line="360" w:lineRule="auto"/>
        <w:ind w:firstLine="709"/>
        <w:outlineLvl w:val="1"/>
        <w:rPr>
          <w:rFonts w:ascii="Times New Roman" w:hAnsi="Times New Roman" w:cs="Times New Roman"/>
          <w:b/>
          <w:bCs/>
          <w:iCs/>
          <w:sz w:val="24"/>
          <w:szCs w:val="24"/>
        </w:rPr>
      </w:pPr>
      <w:bookmarkStart w:id="7" w:name="_Toc145266107"/>
      <w:r w:rsidRPr="006A5D62">
        <w:rPr>
          <w:rFonts w:ascii="Times New Roman" w:hAnsi="Times New Roman" w:cs="Times New Roman"/>
          <w:b/>
          <w:bCs/>
          <w:iCs/>
          <w:sz w:val="24"/>
          <w:szCs w:val="24"/>
        </w:rPr>
        <w:t>2. Оценочные материалы (ОМ)</w:t>
      </w:r>
      <w:bookmarkEnd w:id="7"/>
    </w:p>
    <w:p w14:paraId="2F5C9F4C" w14:textId="77777777" w:rsidR="00EE3BE7" w:rsidRPr="006A5D62" w:rsidRDefault="00EE3BE7" w:rsidP="00EE3BE7">
      <w:pPr>
        <w:spacing w:line="360" w:lineRule="auto"/>
        <w:ind w:firstLine="709"/>
        <w:rPr>
          <w:rFonts w:ascii="Times New Roman" w:hAnsi="Times New Roman" w:cs="Times New Roman"/>
          <w:b/>
          <w:sz w:val="24"/>
          <w:szCs w:val="24"/>
        </w:rPr>
      </w:pPr>
      <w:r w:rsidRPr="006A5D62">
        <w:rPr>
          <w:rFonts w:ascii="Times New Roman" w:hAnsi="Times New Roman" w:cs="Times New Roman"/>
          <w:b/>
          <w:sz w:val="24"/>
          <w:szCs w:val="24"/>
        </w:rPr>
        <w:t>Объясните</w:t>
      </w:r>
      <w:r w:rsidRPr="006A5D62">
        <w:rPr>
          <w:rFonts w:ascii="Times New Roman" w:hAnsi="Times New Roman" w:cs="Times New Roman"/>
          <w:b/>
          <w:spacing w:val="80"/>
          <w:sz w:val="24"/>
          <w:szCs w:val="24"/>
        </w:rPr>
        <w:t xml:space="preserve"> </w:t>
      </w:r>
      <w:r w:rsidRPr="006A5D62">
        <w:rPr>
          <w:rFonts w:ascii="Times New Roman" w:hAnsi="Times New Roman" w:cs="Times New Roman"/>
          <w:b/>
          <w:sz w:val="24"/>
          <w:szCs w:val="24"/>
        </w:rPr>
        <w:t>и</w:t>
      </w:r>
      <w:r w:rsidRPr="006A5D62">
        <w:rPr>
          <w:rFonts w:ascii="Times New Roman" w:hAnsi="Times New Roman" w:cs="Times New Roman"/>
          <w:b/>
          <w:spacing w:val="80"/>
          <w:sz w:val="24"/>
          <w:szCs w:val="24"/>
        </w:rPr>
        <w:t xml:space="preserve"> </w:t>
      </w:r>
      <w:r w:rsidRPr="006A5D62">
        <w:rPr>
          <w:rFonts w:ascii="Times New Roman" w:hAnsi="Times New Roman" w:cs="Times New Roman"/>
          <w:b/>
          <w:sz w:val="24"/>
          <w:szCs w:val="24"/>
        </w:rPr>
        <w:t>аргументируйте</w:t>
      </w:r>
      <w:r w:rsidRPr="006A5D62">
        <w:rPr>
          <w:rFonts w:ascii="Times New Roman" w:hAnsi="Times New Roman" w:cs="Times New Roman"/>
          <w:b/>
          <w:spacing w:val="80"/>
          <w:sz w:val="24"/>
          <w:szCs w:val="24"/>
        </w:rPr>
        <w:t xml:space="preserve"> </w:t>
      </w:r>
      <w:r w:rsidRPr="006A5D62">
        <w:rPr>
          <w:rFonts w:ascii="Times New Roman" w:hAnsi="Times New Roman" w:cs="Times New Roman"/>
          <w:b/>
          <w:sz w:val="24"/>
          <w:szCs w:val="24"/>
        </w:rPr>
        <w:t>использование</w:t>
      </w:r>
      <w:r w:rsidRPr="006A5D62">
        <w:rPr>
          <w:rFonts w:ascii="Times New Roman" w:hAnsi="Times New Roman" w:cs="Times New Roman"/>
          <w:b/>
          <w:spacing w:val="80"/>
          <w:sz w:val="24"/>
          <w:szCs w:val="24"/>
        </w:rPr>
        <w:t xml:space="preserve"> </w:t>
      </w:r>
      <w:r w:rsidRPr="006A5D62">
        <w:rPr>
          <w:rFonts w:ascii="Times New Roman" w:hAnsi="Times New Roman" w:cs="Times New Roman"/>
          <w:b/>
          <w:sz w:val="24"/>
          <w:szCs w:val="24"/>
        </w:rPr>
        <w:t>в</w:t>
      </w:r>
      <w:r w:rsidRPr="006A5D62">
        <w:rPr>
          <w:rFonts w:ascii="Times New Roman" w:hAnsi="Times New Roman" w:cs="Times New Roman"/>
          <w:b/>
          <w:spacing w:val="80"/>
          <w:sz w:val="24"/>
          <w:szCs w:val="24"/>
        </w:rPr>
        <w:t xml:space="preserve"> </w:t>
      </w:r>
      <w:r w:rsidRPr="006A5D62">
        <w:rPr>
          <w:rFonts w:ascii="Times New Roman" w:hAnsi="Times New Roman" w:cs="Times New Roman"/>
          <w:b/>
          <w:sz w:val="24"/>
          <w:szCs w:val="24"/>
        </w:rPr>
        <w:t>своей</w:t>
      </w:r>
      <w:r w:rsidRPr="006A5D62">
        <w:rPr>
          <w:rFonts w:ascii="Times New Roman" w:hAnsi="Times New Roman" w:cs="Times New Roman"/>
          <w:b/>
          <w:spacing w:val="80"/>
          <w:sz w:val="24"/>
          <w:szCs w:val="24"/>
        </w:rPr>
        <w:t xml:space="preserve"> </w:t>
      </w:r>
      <w:r w:rsidRPr="006A5D62">
        <w:rPr>
          <w:rFonts w:ascii="Times New Roman" w:hAnsi="Times New Roman" w:cs="Times New Roman"/>
          <w:b/>
          <w:sz w:val="24"/>
          <w:szCs w:val="24"/>
        </w:rPr>
        <w:t>деятельности</w:t>
      </w:r>
      <w:r w:rsidRPr="006A5D62">
        <w:rPr>
          <w:rFonts w:ascii="Times New Roman" w:hAnsi="Times New Roman" w:cs="Times New Roman"/>
          <w:b/>
          <w:spacing w:val="80"/>
          <w:sz w:val="24"/>
          <w:szCs w:val="24"/>
        </w:rPr>
        <w:t xml:space="preserve"> </w:t>
      </w:r>
      <w:r w:rsidRPr="006A5D62">
        <w:rPr>
          <w:rFonts w:ascii="Times New Roman" w:hAnsi="Times New Roman" w:cs="Times New Roman"/>
          <w:b/>
          <w:sz w:val="24"/>
          <w:szCs w:val="24"/>
        </w:rPr>
        <w:t>нормативно обусловленных систем, методов, концепций:</w:t>
      </w:r>
    </w:p>
    <w:p w14:paraId="0F57EEB2"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Сколько</w:t>
      </w:r>
      <w:r w:rsidRPr="006A5D62">
        <w:rPr>
          <w:spacing w:val="-4"/>
        </w:rPr>
        <w:t xml:space="preserve"> </w:t>
      </w:r>
      <w:r w:rsidRPr="006A5D62">
        <w:t>листов</w:t>
      </w:r>
      <w:r w:rsidRPr="006A5D62">
        <w:rPr>
          <w:spacing w:val="-1"/>
        </w:rPr>
        <w:t xml:space="preserve"> </w:t>
      </w:r>
      <w:r w:rsidRPr="006A5D62">
        <w:t>формата</w:t>
      </w:r>
      <w:r w:rsidRPr="006A5D62">
        <w:rPr>
          <w:spacing w:val="-2"/>
        </w:rPr>
        <w:t xml:space="preserve"> </w:t>
      </w:r>
      <w:r w:rsidRPr="006A5D62">
        <w:t>А4</w:t>
      </w:r>
      <w:r w:rsidRPr="006A5D62">
        <w:rPr>
          <w:spacing w:val="-1"/>
        </w:rPr>
        <w:t xml:space="preserve"> </w:t>
      </w:r>
      <w:r w:rsidRPr="006A5D62">
        <w:t>содержится</w:t>
      </w:r>
      <w:r w:rsidRPr="006A5D62">
        <w:rPr>
          <w:spacing w:val="-2"/>
        </w:rPr>
        <w:t xml:space="preserve"> </w:t>
      </w:r>
      <w:r w:rsidRPr="006A5D62">
        <w:t>в</w:t>
      </w:r>
      <w:r w:rsidRPr="006A5D62">
        <w:rPr>
          <w:spacing w:val="-2"/>
        </w:rPr>
        <w:t xml:space="preserve"> </w:t>
      </w:r>
      <w:r w:rsidRPr="006A5D62">
        <w:t>листе</w:t>
      </w:r>
      <w:r w:rsidRPr="006A5D62">
        <w:rPr>
          <w:spacing w:val="-1"/>
        </w:rPr>
        <w:t xml:space="preserve"> </w:t>
      </w:r>
      <w:r w:rsidRPr="006A5D62">
        <w:t>формата</w:t>
      </w:r>
      <w:r w:rsidRPr="006A5D62">
        <w:rPr>
          <w:spacing w:val="-2"/>
        </w:rPr>
        <w:t xml:space="preserve"> </w:t>
      </w:r>
      <w:r w:rsidRPr="006A5D62">
        <w:rPr>
          <w:spacing w:val="-5"/>
        </w:rPr>
        <w:t>А1?</w:t>
      </w:r>
    </w:p>
    <w:p w14:paraId="3B6CCC1A"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Как</w:t>
      </w:r>
      <w:r w:rsidRPr="006A5D62">
        <w:rPr>
          <w:spacing w:val="-4"/>
        </w:rPr>
        <w:t xml:space="preserve"> </w:t>
      </w:r>
      <w:r w:rsidRPr="006A5D62">
        <w:t>образуются</w:t>
      </w:r>
      <w:r w:rsidRPr="006A5D62">
        <w:rPr>
          <w:spacing w:val="-2"/>
        </w:rPr>
        <w:t xml:space="preserve"> </w:t>
      </w:r>
      <w:r w:rsidRPr="006A5D62">
        <w:t>дополнительные</w:t>
      </w:r>
      <w:r w:rsidRPr="006A5D62">
        <w:rPr>
          <w:spacing w:val="-3"/>
        </w:rPr>
        <w:t xml:space="preserve"> </w:t>
      </w:r>
      <w:r w:rsidRPr="006A5D62">
        <w:t>форматы</w:t>
      </w:r>
      <w:r w:rsidRPr="006A5D62">
        <w:rPr>
          <w:spacing w:val="-3"/>
        </w:rPr>
        <w:t xml:space="preserve"> </w:t>
      </w:r>
      <w:r w:rsidRPr="006A5D62">
        <w:rPr>
          <w:spacing w:val="-2"/>
        </w:rPr>
        <w:t>чертежей?</w:t>
      </w:r>
    </w:p>
    <w:p w14:paraId="57DEC614"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Что</w:t>
      </w:r>
      <w:r w:rsidRPr="006A5D62">
        <w:rPr>
          <w:spacing w:val="-1"/>
        </w:rPr>
        <w:t xml:space="preserve"> </w:t>
      </w:r>
      <w:r w:rsidRPr="006A5D62">
        <w:t>называется</w:t>
      </w:r>
      <w:r w:rsidRPr="006A5D62">
        <w:rPr>
          <w:spacing w:val="-2"/>
        </w:rPr>
        <w:t xml:space="preserve"> </w:t>
      </w:r>
      <w:r w:rsidRPr="006A5D62">
        <w:t>масштабом</w:t>
      </w:r>
      <w:r w:rsidRPr="006A5D62">
        <w:rPr>
          <w:spacing w:val="-1"/>
        </w:rPr>
        <w:t xml:space="preserve"> </w:t>
      </w:r>
      <w:r w:rsidRPr="006A5D62">
        <w:rPr>
          <w:spacing w:val="-2"/>
        </w:rPr>
        <w:t>чертежа?</w:t>
      </w:r>
    </w:p>
    <w:p w14:paraId="1861D5CB"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Как</w:t>
      </w:r>
      <w:r w:rsidRPr="006A5D62">
        <w:rPr>
          <w:spacing w:val="40"/>
        </w:rPr>
        <w:t xml:space="preserve"> </w:t>
      </w:r>
      <w:r w:rsidRPr="006A5D62">
        <w:t>указывается</w:t>
      </w:r>
      <w:r w:rsidRPr="006A5D62">
        <w:rPr>
          <w:spacing w:val="40"/>
        </w:rPr>
        <w:t xml:space="preserve"> </w:t>
      </w:r>
      <w:r w:rsidRPr="006A5D62">
        <w:t>масштаб</w:t>
      </w:r>
      <w:r w:rsidRPr="006A5D62">
        <w:rPr>
          <w:spacing w:val="40"/>
        </w:rPr>
        <w:t xml:space="preserve"> </w:t>
      </w:r>
      <w:r w:rsidRPr="006A5D62">
        <w:t>изображения,</w:t>
      </w:r>
      <w:r w:rsidRPr="006A5D62">
        <w:rPr>
          <w:spacing w:val="40"/>
        </w:rPr>
        <w:t xml:space="preserve"> </w:t>
      </w:r>
      <w:r w:rsidRPr="006A5D62">
        <w:t>отличающийся</w:t>
      </w:r>
      <w:r w:rsidRPr="006A5D62">
        <w:rPr>
          <w:spacing w:val="40"/>
        </w:rPr>
        <w:t xml:space="preserve"> </w:t>
      </w:r>
      <w:r w:rsidRPr="006A5D62">
        <w:t>от</w:t>
      </w:r>
      <w:r w:rsidRPr="006A5D62">
        <w:rPr>
          <w:spacing w:val="40"/>
        </w:rPr>
        <w:t xml:space="preserve"> </w:t>
      </w:r>
      <w:r w:rsidRPr="006A5D62">
        <w:t>указанного</w:t>
      </w:r>
      <w:r w:rsidRPr="006A5D62">
        <w:rPr>
          <w:spacing w:val="40"/>
        </w:rPr>
        <w:t xml:space="preserve"> </w:t>
      </w:r>
      <w:r w:rsidRPr="006A5D62">
        <w:t>в</w:t>
      </w:r>
      <w:r w:rsidRPr="006A5D62">
        <w:rPr>
          <w:spacing w:val="40"/>
        </w:rPr>
        <w:t xml:space="preserve"> </w:t>
      </w:r>
      <w:r w:rsidRPr="006A5D62">
        <w:t>основной надписи чертежа?</w:t>
      </w:r>
    </w:p>
    <w:p w14:paraId="7C538F21"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В</w:t>
      </w:r>
      <w:r w:rsidRPr="006A5D62">
        <w:rPr>
          <w:spacing w:val="35"/>
        </w:rPr>
        <w:t xml:space="preserve"> </w:t>
      </w:r>
      <w:r w:rsidRPr="006A5D62">
        <w:t>каких</w:t>
      </w:r>
      <w:r w:rsidRPr="006A5D62">
        <w:rPr>
          <w:spacing w:val="39"/>
        </w:rPr>
        <w:t xml:space="preserve"> </w:t>
      </w:r>
      <w:r w:rsidRPr="006A5D62">
        <w:t>пределах</w:t>
      </w:r>
      <w:r w:rsidRPr="006A5D62">
        <w:rPr>
          <w:spacing w:val="39"/>
        </w:rPr>
        <w:t xml:space="preserve"> </w:t>
      </w:r>
      <w:r w:rsidRPr="006A5D62">
        <w:t>выбирается</w:t>
      </w:r>
      <w:r w:rsidRPr="006A5D62">
        <w:rPr>
          <w:spacing w:val="36"/>
        </w:rPr>
        <w:t xml:space="preserve"> </w:t>
      </w:r>
      <w:r w:rsidRPr="006A5D62">
        <w:t>толщина</w:t>
      </w:r>
      <w:r w:rsidRPr="006A5D62">
        <w:rPr>
          <w:spacing w:val="35"/>
        </w:rPr>
        <w:t xml:space="preserve"> </w:t>
      </w:r>
      <w:r w:rsidRPr="006A5D62">
        <w:t>линий</w:t>
      </w:r>
      <w:r w:rsidRPr="006A5D62">
        <w:rPr>
          <w:spacing w:val="37"/>
        </w:rPr>
        <w:t xml:space="preserve"> </w:t>
      </w:r>
      <w:r w:rsidRPr="006A5D62">
        <w:t>видимого</w:t>
      </w:r>
      <w:r w:rsidRPr="006A5D62">
        <w:rPr>
          <w:spacing w:val="36"/>
        </w:rPr>
        <w:t xml:space="preserve"> </w:t>
      </w:r>
      <w:r w:rsidRPr="006A5D62">
        <w:t>контура?</w:t>
      </w:r>
      <w:r w:rsidRPr="006A5D62">
        <w:rPr>
          <w:spacing w:val="40"/>
        </w:rPr>
        <w:t xml:space="preserve"> </w:t>
      </w:r>
      <w:r w:rsidRPr="006A5D62">
        <w:t>От</w:t>
      </w:r>
      <w:r w:rsidRPr="006A5D62">
        <w:rPr>
          <w:spacing w:val="37"/>
        </w:rPr>
        <w:t xml:space="preserve"> </w:t>
      </w:r>
      <w:r w:rsidRPr="006A5D62">
        <w:t>чего</w:t>
      </w:r>
      <w:r w:rsidRPr="006A5D62">
        <w:rPr>
          <w:spacing w:val="36"/>
        </w:rPr>
        <w:t xml:space="preserve"> </w:t>
      </w:r>
      <w:r w:rsidRPr="006A5D62">
        <w:t>зависит выбор этой величины?</w:t>
      </w:r>
    </w:p>
    <w:p w14:paraId="2CA6E2A5"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Каковы</w:t>
      </w:r>
      <w:r w:rsidRPr="006A5D62">
        <w:rPr>
          <w:spacing w:val="38"/>
        </w:rPr>
        <w:t xml:space="preserve"> </w:t>
      </w:r>
      <w:r w:rsidRPr="006A5D62">
        <w:t>начертания</w:t>
      </w:r>
      <w:r w:rsidRPr="006A5D62">
        <w:rPr>
          <w:spacing w:val="39"/>
        </w:rPr>
        <w:t xml:space="preserve"> </w:t>
      </w:r>
      <w:r w:rsidRPr="006A5D62">
        <w:t>и</w:t>
      </w:r>
      <w:r w:rsidRPr="006A5D62">
        <w:rPr>
          <w:spacing w:val="37"/>
        </w:rPr>
        <w:t xml:space="preserve"> </w:t>
      </w:r>
      <w:r w:rsidRPr="006A5D62">
        <w:t>толщина</w:t>
      </w:r>
      <w:r w:rsidRPr="006A5D62">
        <w:rPr>
          <w:spacing w:val="38"/>
        </w:rPr>
        <w:t xml:space="preserve"> </w:t>
      </w:r>
      <w:r w:rsidRPr="006A5D62">
        <w:t>линий</w:t>
      </w:r>
      <w:r w:rsidRPr="006A5D62">
        <w:rPr>
          <w:spacing w:val="40"/>
        </w:rPr>
        <w:t xml:space="preserve"> </w:t>
      </w:r>
      <w:r w:rsidRPr="006A5D62">
        <w:t>осевых,</w:t>
      </w:r>
      <w:r w:rsidRPr="006A5D62">
        <w:rPr>
          <w:spacing w:val="36"/>
        </w:rPr>
        <w:t xml:space="preserve"> </w:t>
      </w:r>
      <w:r w:rsidRPr="006A5D62">
        <w:t>центровых,</w:t>
      </w:r>
      <w:r w:rsidRPr="006A5D62">
        <w:rPr>
          <w:spacing w:val="39"/>
        </w:rPr>
        <w:t xml:space="preserve"> </w:t>
      </w:r>
      <w:r w:rsidRPr="006A5D62">
        <w:t>выносных,</w:t>
      </w:r>
      <w:r w:rsidRPr="006A5D62">
        <w:rPr>
          <w:spacing w:val="39"/>
        </w:rPr>
        <w:t xml:space="preserve"> </w:t>
      </w:r>
      <w:r w:rsidRPr="006A5D62">
        <w:t>размерных</w:t>
      </w:r>
      <w:r w:rsidRPr="006A5D62">
        <w:rPr>
          <w:spacing w:val="40"/>
        </w:rPr>
        <w:t xml:space="preserve"> </w:t>
      </w:r>
      <w:r w:rsidRPr="006A5D62">
        <w:t>и невидимого контура?</w:t>
      </w:r>
    </w:p>
    <w:p w14:paraId="19519EF3"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Какие линии</w:t>
      </w:r>
      <w:r w:rsidRPr="006A5D62">
        <w:rPr>
          <w:spacing w:val="30"/>
        </w:rPr>
        <w:t xml:space="preserve"> </w:t>
      </w:r>
      <w:r w:rsidRPr="006A5D62">
        <w:t>используются</w:t>
      </w:r>
      <w:r w:rsidRPr="006A5D62">
        <w:rPr>
          <w:spacing w:val="29"/>
        </w:rPr>
        <w:t xml:space="preserve"> </w:t>
      </w:r>
      <w:r w:rsidRPr="006A5D62">
        <w:t>в</w:t>
      </w:r>
      <w:r w:rsidRPr="006A5D62">
        <w:rPr>
          <w:spacing w:val="29"/>
        </w:rPr>
        <w:t xml:space="preserve"> </w:t>
      </w:r>
      <w:r w:rsidRPr="006A5D62">
        <w:t>качестве центровых,</w:t>
      </w:r>
      <w:r w:rsidRPr="006A5D62">
        <w:rPr>
          <w:spacing w:val="29"/>
        </w:rPr>
        <w:t xml:space="preserve"> </w:t>
      </w:r>
      <w:r w:rsidRPr="006A5D62">
        <w:t>если</w:t>
      </w:r>
      <w:r w:rsidRPr="006A5D62">
        <w:rPr>
          <w:spacing w:val="30"/>
        </w:rPr>
        <w:t xml:space="preserve"> </w:t>
      </w:r>
      <w:r w:rsidRPr="006A5D62">
        <w:t>диаметр</w:t>
      </w:r>
      <w:r w:rsidRPr="006A5D62">
        <w:rPr>
          <w:spacing w:val="29"/>
        </w:rPr>
        <w:t xml:space="preserve"> </w:t>
      </w:r>
      <w:r w:rsidRPr="006A5D62">
        <w:t>окружности</w:t>
      </w:r>
      <w:r w:rsidRPr="006A5D62">
        <w:rPr>
          <w:spacing w:val="30"/>
        </w:rPr>
        <w:t xml:space="preserve"> </w:t>
      </w:r>
      <w:r w:rsidRPr="006A5D62">
        <w:t>менее 12 мм?</w:t>
      </w:r>
    </w:p>
    <w:p w14:paraId="6B4B7CEF"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Чем</w:t>
      </w:r>
      <w:r w:rsidRPr="006A5D62">
        <w:rPr>
          <w:spacing w:val="-3"/>
        </w:rPr>
        <w:t xml:space="preserve"> </w:t>
      </w:r>
      <w:r w:rsidRPr="006A5D62">
        <w:t>определяется</w:t>
      </w:r>
      <w:r w:rsidRPr="006A5D62">
        <w:rPr>
          <w:spacing w:val="-2"/>
        </w:rPr>
        <w:t xml:space="preserve"> </w:t>
      </w:r>
      <w:r w:rsidRPr="006A5D62">
        <w:t>размер</w:t>
      </w:r>
      <w:r w:rsidRPr="006A5D62">
        <w:rPr>
          <w:spacing w:val="-1"/>
        </w:rPr>
        <w:t xml:space="preserve"> </w:t>
      </w:r>
      <w:r w:rsidRPr="006A5D62">
        <w:rPr>
          <w:spacing w:val="-2"/>
        </w:rPr>
        <w:t>шрифта?</w:t>
      </w:r>
    </w:p>
    <w:p w14:paraId="4A04C08E"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Чему</w:t>
      </w:r>
      <w:r w:rsidRPr="006A5D62">
        <w:rPr>
          <w:spacing w:val="-8"/>
        </w:rPr>
        <w:t xml:space="preserve"> </w:t>
      </w:r>
      <w:r w:rsidRPr="006A5D62">
        <w:t>равна</w:t>
      </w:r>
      <w:r w:rsidRPr="006A5D62">
        <w:rPr>
          <w:spacing w:val="-1"/>
        </w:rPr>
        <w:t xml:space="preserve"> </w:t>
      </w:r>
      <w:r w:rsidRPr="006A5D62">
        <w:t>высота</w:t>
      </w:r>
      <w:r w:rsidRPr="006A5D62">
        <w:rPr>
          <w:spacing w:val="-2"/>
        </w:rPr>
        <w:t xml:space="preserve"> </w:t>
      </w:r>
      <w:r w:rsidRPr="006A5D62">
        <w:t>строчных</w:t>
      </w:r>
      <w:r w:rsidRPr="006A5D62">
        <w:rPr>
          <w:spacing w:val="2"/>
        </w:rPr>
        <w:t xml:space="preserve"> </w:t>
      </w:r>
      <w:r w:rsidRPr="006A5D62">
        <w:t>букв</w:t>
      </w:r>
      <w:r w:rsidRPr="006A5D62">
        <w:rPr>
          <w:spacing w:val="-2"/>
        </w:rPr>
        <w:t xml:space="preserve"> </w:t>
      </w:r>
      <w:r w:rsidRPr="006A5D62">
        <w:t>по сравнению</w:t>
      </w:r>
      <w:r w:rsidRPr="006A5D62">
        <w:rPr>
          <w:spacing w:val="-1"/>
        </w:rPr>
        <w:t xml:space="preserve"> </w:t>
      </w:r>
      <w:r w:rsidRPr="006A5D62">
        <w:t>с</w:t>
      </w:r>
      <w:r w:rsidRPr="006A5D62">
        <w:rPr>
          <w:spacing w:val="-1"/>
        </w:rPr>
        <w:t xml:space="preserve"> </w:t>
      </w:r>
      <w:r w:rsidRPr="006A5D62">
        <w:rPr>
          <w:spacing w:val="-2"/>
        </w:rPr>
        <w:t>прописными?</w:t>
      </w:r>
    </w:p>
    <w:p w14:paraId="335BD86F"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Какова</w:t>
      </w:r>
      <w:r w:rsidRPr="006A5D62">
        <w:rPr>
          <w:spacing w:val="-3"/>
        </w:rPr>
        <w:t xml:space="preserve"> </w:t>
      </w:r>
      <w:r w:rsidRPr="006A5D62">
        <w:t>толщина</w:t>
      </w:r>
      <w:r w:rsidRPr="006A5D62">
        <w:rPr>
          <w:spacing w:val="-2"/>
        </w:rPr>
        <w:t xml:space="preserve"> </w:t>
      </w:r>
      <w:r w:rsidRPr="006A5D62">
        <w:t>линий</w:t>
      </w:r>
      <w:r w:rsidRPr="006A5D62">
        <w:rPr>
          <w:spacing w:val="-4"/>
        </w:rPr>
        <w:t xml:space="preserve"> </w:t>
      </w:r>
      <w:r w:rsidRPr="006A5D62">
        <w:t>букв</w:t>
      </w:r>
      <w:r w:rsidRPr="006A5D62">
        <w:rPr>
          <w:spacing w:val="-2"/>
        </w:rPr>
        <w:t xml:space="preserve"> </w:t>
      </w:r>
      <w:r w:rsidRPr="006A5D62">
        <w:t xml:space="preserve">и </w:t>
      </w:r>
      <w:r w:rsidRPr="006A5D62">
        <w:rPr>
          <w:spacing w:val="-4"/>
        </w:rPr>
        <w:t>цифр?</w:t>
      </w:r>
    </w:p>
    <w:p w14:paraId="658AF3C9"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В</w:t>
      </w:r>
      <w:r w:rsidRPr="006A5D62">
        <w:rPr>
          <w:spacing w:val="-6"/>
        </w:rPr>
        <w:t xml:space="preserve"> </w:t>
      </w:r>
      <w:r w:rsidRPr="006A5D62">
        <w:t>каких единицах</w:t>
      </w:r>
      <w:r w:rsidRPr="006A5D62">
        <w:rPr>
          <w:spacing w:val="1"/>
        </w:rPr>
        <w:t xml:space="preserve"> </w:t>
      </w:r>
      <w:r w:rsidRPr="006A5D62">
        <w:t>указываются</w:t>
      </w:r>
      <w:r w:rsidRPr="006A5D62">
        <w:rPr>
          <w:spacing w:val="-2"/>
        </w:rPr>
        <w:t xml:space="preserve"> </w:t>
      </w:r>
      <w:r w:rsidRPr="006A5D62">
        <w:t>линейные</w:t>
      </w:r>
      <w:r w:rsidRPr="006A5D62">
        <w:rPr>
          <w:spacing w:val="-3"/>
        </w:rPr>
        <w:t xml:space="preserve"> </w:t>
      </w:r>
      <w:r w:rsidRPr="006A5D62">
        <w:t>размеры</w:t>
      </w:r>
      <w:r w:rsidRPr="006A5D62">
        <w:rPr>
          <w:spacing w:val="-3"/>
        </w:rPr>
        <w:t xml:space="preserve"> </w:t>
      </w:r>
      <w:r w:rsidRPr="006A5D62">
        <w:t>на</w:t>
      </w:r>
      <w:r w:rsidRPr="006A5D62">
        <w:rPr>
          <w:spacing w:val="-2"/>
        </w:rPr>
        <w:t xml:space="preserve"> </w:t>
      </w:r>
      <w:r w:rsidRPr="006A5D62">
        <w:t>строительных</w:t>
      </w:r>
      <w:r w:rsidRPr="006A5D62">
        <w:rPr>
          <w:spacing w:val="-2"/>
        </w:rPr>
        <w:t xml:space="preserve"> чертежах?</w:t>
      </w:r>
    </w:p>
    <w:p w14:paraId="1EB76194"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Каково должно быть расстояние между размерной линией и линией контура, между параллельными размерными линиями?</w:t>
      </w:r>
    </w:p>
    <w:p w14:paraId="7C273265"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Как</w:t>
      </w:r>
      <w:r w:rsidRPr="006A5D62">
        <w:rPr>
          <w:spacing w:val="40"/>
        </w:rPr>
        <w:t xml:space="preserve"> </w:t>
      </w:r>
      <w:r w:rsidRPr="006A5D62">
        <w:t>располагаются</w:t>
      </w:r>
      <w:r w:rsidRPr="006A5D62">
        <w:rPr>
          <w:spacing w:val="40"/>
        </w:rPr>
        <w:t xml:space="preserve"> </w:t>
      </w:r>
      <w:r w:rsidRPr="006A5D62">
        <w:t>размерные</w:t>
      </w:r>
      <w:r w:rsidRPr="006A5D62">
        <w:rPr>
          <w:spacing w:val="40"/>
        </w:rPr>
        <w:t xml:space="preserve"> </w:t>
      </w:r>
      <w:r w:rsidRPr="006A5D62">
        <w:t>числа</w:t>
      </w:r>
      <w:r w:rsidRPr="006A5D62">
        <w:rPr>
          <w:spacing w:val="40"/>
        </w:rPr>
        <w:t xml:space="preserve"> </w:t>
      </w:r>
      <w:r w:rsidRPr="006A5D62">
        <w:t>линейных</w:t>
      </w:r>
      <w:r w:rsidRPr="006A5D62">
        <w:rPr>
          <w:spacing w:val="40"/>
        </w:rPr>
        <w:t xml:space="preserve"> </w:t>
      </w:r>
      <w:r w:rsidRPr="006A5D62">
        <w:t>размеров</w:t>
      </w:r>
      <w:r w:rsidRPr="006A5D62">
        <w:rPr>
          <w:spacing w:val="40"/>
        </w:rPr>
        <w:t xml:space="preserve"> </w:t>
      </w:r>
      <w:r w:rsidRPr="006A5D62">
        <w:t>при</w:t>
      </w:r>
      <w:r w:rsidRPr="006A5D62">
        <w:rPr>
          <w:spacing w:val="40"/>
        </w:rPr>
        <w:t xml:space="preserve"> </w:t>
      </w:r>
      <w:r w:rsidRPr="006A5D62">
        <w:t>различных</w:t>
      </w:r>
      <w:r w:rsidRPr="006A5D62">
        <w:rPr>
          <w:spacing w:val="40"/>
        </w:rPr>
        <w:t xml:space="preserve"> </w:t>
      </w:r>
      <w:r w:rsidRPr="006A5D62">
        <w:t>наклонах размерных линий?</w:t>
      </w:r>
    </w:p>
    <w:p w14:paraId="06C53F69"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В</w:t>
      </w:r>
      <w:r w:rsidRPr="006A5D62">
        <w:rPr>
          <w:spacing w:val="-6"/>
        </w:rPr>
        <w:t xml:space="preserve"> </w:t>
      </w:r>
      <w:r w:rsidRPr="006A5D62">
        <w:t>каких</w:t>
      </w:r>
      <w:r w:rsidRPr="006A5D62">
        <w:rPr>
          <w:spacing w:val="1"/>
        </w:rPr>
        <w:t xml:space="preserve"> </w:t>
      </w:r>
      <w:r w:rsidRPr="006A5D62">
        <w:t>случаях</w:t>
      </w:r>
      <w:r w:rsidRPr="006A5D62">
        <w:rPr>
          <w:spacing w:val="1"/>
        </w:rPr>
        <w:t xml:space="preserve"> </w:t>
      </w:r>
      <w:r w:rsidRPr="006A5D62">
        <w:t>стрелку</w:t>
      </w:r>
      <w:r w:rsidRPr="006A5D62">
        <w:rPr>
          <w:spacing w:val="-5"/>
        </w:rPr>
        <w:t xml:space="preserve"> </w:t>
      </w:r>
      <w:r w:rsidRPr="006A5D62">
        <w:t>на</w:t>
      </w:r>
      <w:r w:rsidRPr="006A5D62">
        <w:rPr>
          <w:spacing w:val="-2"/>
        </w:rPr>
        <w:t xml:space="preserve"> </w:t>
      </w:r>
      <w:r w:rsidRPr="006A5D62">
        <w:t>размерной линии</w:t>
      </w:r>
      <w:r w:rsidRPr="006A5D62">
        <w:rPr>
          <w:spacing w:val="-4"/>
        </w:rPr>
        <w:t xml:space="preserve"> </w:t>
      </w:r>
      <w:r w:rsidRPr="006A5D62">
        <w:t>заменяют</w:t>
      </w:r>
      <w:r w:rsidRPr="006A5D62">
        <w:rPr>
          <w:spacing w:val="-1"/>
        </w:rPr>
        <w:t xml:space="preserve"> </w:t>
      </w:r>
      <w:r w:rsidRPr="006A5D62">
        <w:t xml:space="preserve">точкой или </w:t>
      </w:r>
      <w:r w:rsidRPr="006A5D62">
        <w:rPr>
          <w:spacing w:val="-2"/>
        </w:rPr>
        <w:t>штрихом?</w:t>
      </w:r>
    </w:p>
    <w:p w14:paraId="581E5637"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rPr>
          <w:spacing w:val="-4"/>
        </w:rPr>
        <w:t>Как</w:t>
      </w:r>
      <w:r>
        <w:t xml:space="preserve"> </w:t>
      </w:r>
      <w:r w:rsidRPr="006A5D62">
        <w:rPr>
          <w:spacing w:val="-2"/>
        </w:rPr>
        <w:t>располагаются</w:t>
      </w:r>
      <w:r>
        <w:t xml:space="preserve"> </w:t>
      </w:r>
      <w:r w:rsidRPr="006A5D62">
        <w:rPr>
          <w:spacing w:val="-2"/>
        </w:rPr>
        <w:t>размерные</w:t>
      </w:r>
      <w:r>
        <w:t xml:space="preserve"> </w:t>
      </w:r>
      <w:r w:rsidRPr="006A5D62">
        <w:rPr>
          <w:spacing w:val="-4"/>
        </w:rPr>
        <w:t>числа</w:t>
      </w:r>
      <w:r>
        <w:t xml:space="preserve"> </w:t>
      </w:r>
      <w:r w:rsidRPr="006A5D62">
        <w:rPr>
          <w:spacing w:val="-4"/>
        </w:rPr>
        <w:t>при</w:t>
      </w:r>
      <w:r>
        <w:t xml:space="preserve"> </w:t>
      </w:r>
      <w:r w:rsidRPr="006A5D62">
        <w:rPr>
          <w:spacing w:val="-2"/>
        </w:rPr>
        <w:t>нескольких</w:t>
      </w:r>
      <w:r>
        <w:t xml:space="preserve"> </w:t>
      </w:r>
      <w:r w:rsidRPr="006A5D62">
        <w:rPr>
          <w:spacing w:val="-2"/>
        </w:rPr>
        <w:t>параллельных</w:t>
      </w:r>
      <w:r>
        <w:t xml:space="preserve"> </w:t>
      </w:r>
      <w:r w:rsidRPr="006A5D62">
        <w:rPr>
          <w:spacing w:val="-4"/>
        </w:rPr>
        <w:t xml:space="preserve">или </w:t>
      </w:r>
      <w:r w:rsidRPr="006A5D62">
        <w:t>концентрических размерных линиях?</w:t>
      </w:r>
    </w:p>
    <w:p w14:paraId="1EDE693A"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В</w:t>
      </w:r>
      <w:r w:rsidRPr="006A5D62">
        <w:rPr>
          <w:spacing w:val="-4"/>
        </w:rPr>
        <w:t xml:space="preserve"> </w:t>
      </w:r>
      <w:r w:rsidRPr="006A5D62">
        <w:t>каких случаях</w:t>
      </w:r>
      <w:r w:rsidRPr="006A5D62">
        <w:rPr>
          <w:spacing w:val="-1"/>
        </w:rPr>
        <w:t xml:space="preserve"> </w:t>
      </w:r>
      <w:r w:rsidRPr="006A5D62">
        <w:t>наносят</w:t>
      </w:r>
      <w:r w:rsidRPr="006A5D62">
        <w:rPr>
          <w:spacing w:val="-1"/>
        </w:rPr>
        <w:t xml:space="preserve"> </w:t>
      </w:r>
      <w:r w:rsidRPr="006A5D62">
        <w:t>знаки</w:t>
      </w:r>
      <w:r w:rsidRPr="006A5D62">
        <w:rPr>
          <w:spacing w:val="-2"/>
        </w:rPr>
        <w:t xml:space="preserve"> </w:t>
      </w:r>
      <w:r w:rsidRPr="006A5D62">
        <w:t>радиуса,</w:t>
      </w:r>
      <w:r w:rsidRPr="006A5D62">
        <w:rPr>
          <w:spacing w:val="-1"/>
        </w:rPr>
        <w:t xml:space="preserve"> </w:t>
      </w:r>
      <w:r w:rsidRPr="006A5D62">
        <w:rPr>
          <w:spacing w:val="-2"/>
        </w:rPr>
        <w:t>диаметра?</w:t>
      </w:r>
    </w:p>
    <w:p w14:paraId="5577A977"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Какие</w:t>
      </w:r>
      <w:r w:rsidRPr="006A5D62">
        <w:rPr>
          <w:spacing w:val="-3"/>
        </w:rPr>
        <w:t xml:space="preserve"> </w:t>
      </w:r>
      <w:r w:rsidRPr="006A5D62">
        <w:t>проставляют</w:t>
      </w:r>
      <w:r w:rsidRPr="006A5D62">
        <w:rPr>
          <w:spacing w:val="-2"/>
        </w:rPr>
        <w:t xml:space="preserve"> </w:t>
      </w:r>
      <w:r w:rsidRPr="006A5D62">
        <w:t>размеры</w:t>
      </w:r>
      <w:r w:rsidRPr="006A5D62">
        <w:rPr>
          <w:spacing w:val="-2"/>
        </w:rPr>
        <w:t xml:space="preserve"> </w:t>
      </w:r>
      <w:r w:rsidRPr="006A5D62">
        <w:t>при</w:t>
      </w:r>
      <w:r w:rsidRPr="006A5D62">
        <w:rPr>
          <w:spacing w:val="-1"/>
        </w:rPr>
        <w:t xml:space="preserve"> </w:t>
      </w:r>
      <w:r w:rsidRPr="006A5D62">
        <w:t>масштабе</w:t>
      </w:r>
      <w:r w:rsidRPr="006A5D62">
        <w:rPr>
          <w:spacing w:val="-1"/>
        </w:rPr>
        <w:t xml:space="preserve"> </w:t>
      </w:r>
      <w:r w:rsidRPr="006A5D62">
        <w:t>чертежа,</w:t>
      </w:r>
      <w:r w:rsidRPr="006A5D62">
        <w:rPr>
          <w:spacing w:val="-1"/>
        </w:rPr>
        <w:t xml:space="preserve"> </w:t>
      </w:r>
      <w:r w:rsidRPr="006A5D62">
        <w:t>отличном</w:t>
      </w:r>
      <w:r w:rsidRPr="006A5D62">
        <w:rPr>
          <w:spacing w:val="-3"/>
        </w:rPr>
        <w:t xml:space="preserve"> </w:t>
      </w:r>
      <w:r w:rsidRPr="006A5D62">
        <w:t>от</w:t>
      </w:r>
      <w:r w:rsidRPr="006A5D62">
        <w:rPr>
          <w:spacing w:val="-1"/>
        </w:rPr>
        <w:t xml:space="preserve"> </w:t>
      </w:r>
      <w:r w:rsidRPr="006A5D62">
        <w:rPr>
          <w:spacing w:val="-4"/>
        </w:rPr>
        <w:t>1:1?</w:t>
      </w:r>
    </w:p>
    <w:p w14:paraId="6AAD1A70"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lastRenderedPageBreak/>
        <w:t>Где</w:t>
      </w:r>
      <w:r w:rsidRPr="006A5D62">
        <w:rPr>
          <w:spacing w:val="-3"/>
        </w:rPr>
        <w:t xml:space="preserve"> </w:t>
      </w:r>
      <w:r w:rsidRPr="006A5D62">
        <w:t>на</w:t>
      </w:r>
      <w:r w:rsidRPr="006A5D62">
        <w:rPr>
          <w:spacing w:val="-2"/>
        </w:rPr>
        <w:t xml:space="preserve"> </w:t>
      </w:r>
      <w:r w:rsidRPr="006A5D62">
        <w:t>чертеже</w:t>
      </w:r>
      <w:r w:rsidRPr="006A5D62">
        <w:rPr>
          <w:spacing w:val="-2"/>
        </w:rPr>
        <w:t xml:space="preserve"> </w:t>
      </w:r>
      <w:r w:rsidRPr="006A5D62">
        <w:t>располагается</w:t>
      </w:r>
      <w:r w:rsidRPr="006A5D62">
        <w:rPr>
          <w:spacing w:val="-1"/>
        </w:rPr>
        <w:t xml:space="preserve"> </w:t>
      </w:r>
      <w:r w:rsidRPr="006A5D62">
        <w:t>основная</w:t>
      </w:r>
      <w:r w:rsidRPr="006A5D62">
        <w:rPr>
          <w:spacing w:val="-1"/>
        </w:rPr>
        <w:t xml:space="preserve"> </w:t>
      </w:r>
      <w:r w:rsidRPr="006A5D62">
        <w:rPr>
          <w:spacing w:val="-2"/>
        </w:rPr>
        <w:t>надпись?</w:t>
      </w:r>
    </w:p>
    <w:p w14:paraId="0DDC1D39"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Что</w:t>
      </w:r>
      <w:r w:rsidRPr="006A5D62">
        <w:rPr>
          <w:spacing w:val="-2"/>
        </w:rPr>
        <w:t xml:space="preserve"> </w:t>
      </w:r>
      <w:r w:rsidRPr="006A5D62">
        <w:t>называется</w:t>
      </w:r>
      <w:r w:rsidRPr="006A5D62">
        <w:rPr>
          <w:spacing w:val="-2"/>
        </w:rPr>
        <w:t xml:space="preserve"> разрезом?</w:t>
      </w:r>
    </w:p>
    <w:p w14:paraId="5059C1B6"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Что</w:t>
      </w:r>
      <w:r w:rsidRPr="006A5D62">
        <w:rPr>
          <w:spacing w:val="-1"/>
        </w:rPr>
        <w:t xml:space="preserve"> </w:t>
      </w:r>
      <w:r w:rsidRPr="006A5D62">
        <w:t>показывается</w:t>
      </w:r>
      <w:r w:rsidRPr="006A5D62">
        <w:rPr>
          <w:spacing w:val="-1"/>
        </w:rPr>
        <w:t xml:space="preserve"> </w:t>
      </w:r>
      <w:r w:rsidRPr="006A5D62">
        <w:t>на</w:t>
      </w:r>
      <w:r w:rsidRPr="006A5D62">
        <w:rPr>
          <w:spacing w:val="-1"/>
        </w:rPr>
        <w:t xml:space="preserve"> </w:t>
      </w:r>
      <w:r w:rsidRPr="006A5D62">
        <w:rPr>
          <w:spacing w:val="-2"/>
        </w:rPr>
        <w:t>разрезе?</w:t>
      </w:r>
    </w:p>
    <w:p w14:paraId="1E695130"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rPr>
          <w:spacing w:val="-4"/>
        </w:rPr>
        <w:t>Как</w:t>
      </w:r>
      <w:r>
        <w:t xml:space="preserve"> </w:t>
      </w:r>
      <w:r w:rsidRPr="006A5D62">
        <w:rPr>
          <w:spacing w:val="-2"/>
        </w:rPr>
        <w:t>разделяются</w:t>
      </w:r>
      <w:r>
        <w:t xml:space="preserve"> </w:t>
      </w:r>
      <w:r w:rsidRPr="006A5D62">
        <w:rPr>
          <w:spacing w:val="-2"/>
        </w:rPr>
        <w:t>разрезы</w:t>
      </w:r>
      <w:r>
        <w:t xml:space="preserve"> </w:t>
      </w:r>
      <w:r w:rsidRPr="006A5D62">
        <w:rPr>
          <w:spacing w:val="-10"/>
        </w:rPr>
        <w:t>в</w:t>
      </w:r>
      <w:r>
        <w:t xml:space="preserve"> </w:t>
      </w:r>
      <w:r w:rsidRPr="006A5D62">
        <w:rPr>
          <w:spacing w:val="-2"/>
        </w:rPr>
        <w:t>зависимости</w:t>
      </w:r>
      <w:r>
        <w:t xml:space="preserve"> </w:t>
      </w:r>
      <w:r w:rsidRPr="006A5D62">
        <w:rPr>
          <w:spacing w:val="-6"/>
        </w:rPr>
        <w:t>от</w:t>
      </w:r>
      <w:r>
        <w:t xml:space="preserve"> </w:t>
      </w:r>
      <w:r w:rsidRPr="006A5D62">
        <w:rPr>
          <w:spacing w:val="-2"/>
        </w:rPr>
        <w:t>положения</w:t>
      </w:r>
      <w:r>
        <w:t xml:space="preserve"> </w:t>
      </w:r>
      <w:r w:rsidRPr="006A5D62">
        <w:rPr>
          <w:spacing w:val="-2"/>
        </w:rPr>
        <w:t>секущей</w:t>
      </w:r>
      <w:r>
        <w:t xml:space="preserve"> </w:t>
      </w:r>
      <w:r w:rsidRPr="006A5D62">
        <w:rPr>
          <w:spacing w:val="-2"/>
        </w:rPr>
        <w:t xml:space="preserve">плоскости </w:t>
      </w:r>
      <w:r w:rsidRPr="006A5D62">
        <w:t>относительно горизонтальной плоскости проекций?</w:t>
      </w:r>
    </w:p>
    <w:p w14:paraId="495C71C2"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Где</w:t>
      </w:r>
      <w:r w:rsidRPr="006A5D62">
        <w:rPr>
          <w:spacing w:val="-6"/>
        </w:rPr>
        <w:t xml:space="preserve"> </w:t>
      </w:r>
      <w:r w:rsidRPr="006A5D62">
        <w:t>могут</w:t>
      </w:r>
      <w:r w:rsidRPr="006A5D62">
        <w:rPr>
          <w:spacing w:val="-2"/>
        </w:rPr>
        <w:t xml:space="preserve"> </w:t>
      </w:r>
      <w:r w:rsidRPr="006A5D62">
        <w:t>располагаться</w:t>
      </w:r>
      <w:r w:rsidRPr="006A5D62">
        <w:rPr>
          <w:spacing w:val="-3"/>
        </w:rPr>
        <w:t xml:space="preserve"> </w:t>
      </w:r>
      <w:r w:rsidRPr="006A5D62">
        <w:t>горизонтальные,</w:t>
      </w:r>
      <w:r w:rsidRPr="006A5D62">
        <w:rPr>
          <w:spacing w:val="-2"/>
        </w:rPr>
        <w:t xml:space="preserve"> </w:t>
      </w:r>
      <w:r w:rsidRPr="006A5D62">
        <w:t>фронтальные</w:t>
      </w:r>
      <w:r w:rsidRPr="006A5D62">
        <w:rPr>
          <w:spacing w:val="-4"/>
        </w:rPr>
        <w:t xml:space="preserve"> </w:t>
      </w:r>
      <w:r w:rsidRPr="006A5D62">
        <w:t>и</w:t>
      </w:r>
      <w:r w:rsidRPr="006A5D62">
        <w:rPr>
          <w:spacing w:val="-4"/>
        </w:rPr>
        <w:t xml:space="preserve"> </w:t>
      </w:r>
      <w:r w:rsidRPr="006A5D62">
        <w:t>профильные</w:t>
      </w:r>
      <w:r w:rsidRPr="006A5D62">
        <w:rPr>
          <w:spacing w:val="-3"/>
        </w:rPr>
        <w:t xml:space="preserve"> </w:t>
      </w:r>
      <w:r w:rsidRPr="006A5D62">
        <w:rPr>
          <w:spacing w:val="-2"/>
        </w:rPr>
        <w:t>разрезы?</w:t>
      </w:r>
    </w:p>
    <w:p w14:paraId="7A84F8B7"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Как</w:t>
      </w:r>
      <w:r w:rsidRPr="006A5D62">
        <w:rPr>
          <w:spacing w:val="-3"/>
        </w:rPr>
        <w:t xml:space="preserve"> </w:t>
      </w:r>
      <w:r w:rsidRPr="006A5D62">
        <w:t>отмечается</w:t>
      </w:r>
      <w:r w:rsidRPr="006A5D62">
        <w:rPr>
          <w:spacing w:val="-1"/>
        </w:rPr>
        <w:t xml:space="preserve"> </w:t>
      </w:r>
      <w:r w:rsidRPr="006A5D62">
        <w:t>на</w:t>
      </w:r>
      <w:r w:rsidRPr="006A5D62">
        <w:rPr>
          <w:spacing w:val="-1"/>
        </w:rPr>
        <w:t xml:space="preserve"> </w:t>
      </w:r>
      <w:r w:rsidRPr="006A5D62">
        <w:t>чертеже</w:t>
      </w:r>
      <w:r w:rsidRPr="006A5D62">
        <w:rPr>
          <w:spacing w:val="-2"/>
        </w:rPr>
        <w:t xml:space="preserve"> </w:t>
      </w:r>
      <w:r w:rsidRPr="006A5D62">
        <w:t>положение</w:t>
      </w:r>
      <w:r w:rsidRPr="006A5D62">
        <w:rPr>
          <w:spacing w:val="-2"/>
        </w:rPr>
        <w:t xml:space="preserve"> </w:t>
      </w:r>
      <w:r w:rsidRPr="006A5D62">
        <w:t xml:space="preserve">секущей </w:t>
      </w:r>
      <w:r w:rsidRPr="006A5D62">
        <w:rPr>
          <w:spacing w:val="-2"/>
        </w:rPr>
        <w:t>плоскости?</w:t>
      </w:r>
    </w:p>
    <w:p w14:paraId="5A466B22"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Как</w:t>
      </w:r>
      <w:r w:rsidRPr="006A5D62">
        <w:rPr>
          <w:spacing w:val="-2"/>
        </w:rPr>
        <w:t xml:space="preserve"> </w:t>
      </w:r>
      <w:r w:rsidRPr="006A5D62">
        <w:t>обозначается</w:t>
      </w:r>
      <w:r w:rsidRPr="006A5D62">
        <w:rPr>
          <w:spacing w:val="-1"/>
        </w:rPr>
        <w:t xml:space="preserve"> </w:t>
      </w:r>
      <w:r w:rsidRPr="006A5D62">
        <w:rPr>
          <w:spacing w:val="-2"/>
        </w:rPr>
        <w:t>разрез?</w:t>
      </w:r>
    </w:p>
    <w:p w14:paraId="5A88CB7F"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В</w:t>
      </w:r>
      <w:r w:rsidRPr="006A5D62">
        <w:rPr>
          <w:spacing w:val="80"/>
          <w:w w:val="150"/>
        </w:rPr>
        <w:t xml:space="preserve"> </w:t>
      </w:r>
      <w:r w:rsidRPr="006A5D62">
        <w:t>каких</w:t>
      </w:r>
      <w:r w:rsidRPr="006A5D62">
        <w:rPr>
          <w:spacing w:val="80"/>
          <w:w w:val="150"/>
        </w:rPr>
        <w:t xml:space="preserve"> </w:t>
      </w:r>
      <w:r w:rsidRPr="006A5D62">
        <w:t>случаях</w:t>
      </w:r>
      <w:r w:rsidRPr="006A5D62">
        <w:rPr>
          <w:spacing w:val="80"/>
          <w:w w:val="150"/>
        </w:rPr>
        <w:t xml:space="preserve"> </w:t>
      </w:r>
      <w:r w:rsidRPr="006A5D62">
        <w:t>положение</w:t>
      </w:r>
      <w:r w:rsidRPr="006A5D62">
        <w:rPr>
          <w:spacing w:val="80"/>
          <w:w w:val="150"/>
        </w:rPr>
        <w:t xml:space="preserve"> </w:t>
      </w:r>
      <w:r w:rsidRPr="006A5D62">
        <w:t>секущей</w:t>
      </w:r>
      <w:r w:rsidRPr="006A5D62">
        <w:rPr>
          <w:spacing w:val="80"/>
          <w:w w:val="150"/>
        </w:rPr>
        <w:t xml:space="preserve"> </w:t>
      </w:r>
      <w:r w:rsidRPr="006A5D62">
        <w:t>плоскости</w:t>
      </w:r>
      <w:r w:rsidRPr="006A5D62">
        <w:rPr>
          <w:spacing w:val="80"/>
          <w:w w:val="150"/>
        </w:rPr>
        <w:t xml:space="preserve"> </w:t>
      </w:r>
      <w:r w:rsidRPr="006A5D62">
        <w:t>не</w:t>
      </w:r>
      <w:r w:rsidRPr="006A5D62">
        <w:rPr>
          <w:spacing w:val="80"/>
          <w:w w:val="150"/>
        </w:rPr>
        <w:t xml:space="preserve"> </w:t>
      </w:r>
      <w:r w:rsidRPr="006A5D62">
        <w:t>отмечается</w:t>
      </w:r>
      <w:r w:rsidRPr="006A5D62">
        <w:rPr>
          <w:spacing w:val="80"/>
          <w:w w:val="150"/>
        </w:rPr>
        <w:t xml:space="preserve"> </w:t>
      </w:r>
      <w:r w:rsidRPr="006A5D62">
        <w:t>и</w:t>
      </w:r>
      <w:r w:rsidRPr="006A5D62">
        <w:rPr>
          <w:spacing w:val="80"/>
          <w:w w:val="150"/>
        </w:rPr>
        <w:t xml:space="preserve"> </w:t>
      </w:r>
      <w:r w:rsidRPr="006A5D62">
        <w:t>разрез</w:t>
      </w:r>
      <w:r w:rsidRPr="006A5D62">
        <w:rPr>
          <w:spacing w:val="80"/>
          <w:w w:val="150"/>
        </w:rPr>
        <w:t xml:space="preserve"> </w:t>
      </w:r>
      <w:r w:rsidRPr="006A5D62">
        <w:t xml:space="preserve">не </w:t>
      </w:r>
      <w:r w:rsidRPr="006A5D62">
        <w:rPr>
          <w:spacing w:val="-2"/>
        </w:rPr>
        <w:t>обозначается?</w:t>
      </w:r>
    </w:p>
    <w:p w14:paraId="4CF3A04D"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Как</w:t>
      </w:r>
      <w:r w:rsidRPr="006A5D62">
        <w:rPr>
          <w:spacing w:val="-3"/>
        </w:rPr>
        <w:t xml:space="preserve"> </w:t>
      </w:r>
      <w:r w:rsidRPr="006A5D62">
        <w:t>разделяются</w:t>
      </w:r>
      <w:r w:rsidRPr="006A5D62">
        <w:rPr>
          <w:spacing w:val="-2"/>
        </w:rPr>
        <w:t xml:space="preserve"> </w:t>
      </w:r>
      <w:r w:rsidRPr="006A5D62">
        <w:t>разрезы</w:t>
      </w:r>
      <w:r w:rsidRPr="006A5D62">
        <w:rPr>
          <w:spacing w:val="-2"/>
        </w:rPr>
        <w:t xml:space="preserve"> </w:t>
      </w:r>
      <w:r w:rsidRPr="006A5D62">
        <w:t>в</w:t>
      </w:r>
      <w:r w:rsidRPr="006A5D62">
        <w:rPr>
          <w:spacing w:val="-2"/>
        </w:rPr>
        <w:t xml:space="preserve"> </w:t>
      </w:r>
      <w:r w:rsidRPr="006A5D62">
        <w:t>зависимости</w:t>
      </w:r>
      <w:r w:rsidRPr="006A5D62">
        <w:rPr>
          <w:spacing w:val="-1"/>
        </w:rPr>
        <w:t xml:space="preserve"> </w:t>
      </w:r>
      <w:r w:rsidRPr="006A5D62">
        <w:t>от</w:t>
      </w:r>
      <w:r w:rsidRPr="006A5D62">
        <w:rPr>
          <w:spacing w:val="-1"/>
        </w:rPr>
        <w:t xml:space="preserve"> </w:t>
      </w:r>
      <w:r w:rsidRPr="006A5D62">
        <w:t>числа</w:t>
      </w:r>
      <w:r w:rsidRPr="006A5D62">
        <w:rPr>
          <w:spacing w:val="-3"/>
        </w:rPr>
        <w:t xml:space="preserve"> </w:t>
      </w:r>
      <w:r w:rsidRPr="006A5D62">
        <w:t>секущих</w:t>
      </w:r>
      <w:r w:rsidRPr="006A5D62">
        <w:rPr>
          <w:spacing w:val="1"/>
        </w:rPr>
        <w:t xml:space="preserve"> </w:t>
      </w:r>
      <w:r w:rsidRPr="006A5D62">
        <w:rPr>
          <w:spacing w:val="-2"/>
        </w:rPr>
        <w:t>плоскостей?</w:t>
      </w:r>
    </w:p>
    <w:p w14:paraId="395989A8"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Какой</w:t>
      </w:r>
      <w:r w:rsidRPr="006A5D62">
        <w:rPr>
          <w:spacing w:val="-2"/>
        </w:rPr>
        <w:t xml:space="preserve"> </w:t>
      </w:r>
      <w:r w:rsidRPr="006A5D62">
        <w:t>разрез</w:t>
      </w:r>
      <w:r w:rsidRPr="006A5D62">
        <w:rPr>
          <w:spacing w:val="-1"/>
        </w:rPr>
        <w:t xml:space="preserve"> </w:t>
      </w:r>
      <w:r w:rsidRPr="006A5D62">
        <w:t>называется</w:t>
      </w:r>
      <w:r w:rsidRPr="006A5D62">
        <w:rPr>
          <w:spacing w:val="-1"/>
        </w:rPr>
        <w:t xml:space="preserve"> </w:t>
      </w:r>
      <w:r w:rsidRPr="006A5D62">
        <w:rPr>
          <w:spacing w:val="-2"/>
        </w:rPr>
        <w:t>ступенчатым?</w:t>
      </w:r>
    </w:p>
    <w:p w14:paraId="3B02CA26"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Какой</w:t>
      </w:r>
      <w:r w:rsidRPr="006A5D62">
        <w:rPr>
          <w:spacing w:val="-4"/>
        </w:rPr>
        <w:t xml:space="preserve"> </w:t>
      </w:r>
      <w:r w:rsidRPr="006A5D62">
        <w:t>разрез</w:t>
      </w:r>
      <w:r w:rsidRPr="006A5D62">
        <w:rPr>
          <w:spacing w:val="-1"/>
        </w:rPr>
        <w:t xml:space="preserve"> </w:t>
      </w:r>
      <w:r w:rsidRPr="006A5D62">
        <w:t>называется</w:t>
      </w:r>
      <w:r w:rsidRPr="006A5D62">
        <w:rPr>
          <w:spacing w:val="-2"/>
        </w:rPr>
        <w:t xml:space="preserve"> </w:t>
      </w:r>
      <w:r w:rsidRPr="006A5D62">
        <w:t>ломаным? Как</w:t>
      </w:r>
      <w:r w:rsidRPr="006A5D62">
        <w:rPr>
          <w:spacing w:val="-1"/>
        </w:rPr>
        <w:t xml:space="preserve"> </w:t>
      </w:r>
      <w:r w:rsidRPr="006A5D62">
        <w:t>он</w:t>
      </w:r>
      <w:r w:rsidRPr="006A5D62">
        <w:rPr>
          <w:spacing w:val="-1"/>
        </w:rPr>
        <w:t xml:space="preserve"> </w:t>
      </w:r>
      <w:r w:rsidRPr="006A5D62">
        <w:rPr>
          <w:spacing w:val="-2"/>
        </w:rPr>
        <w:t>выполняется?</w:t>
      </w:r>
    </w:p>
    <w:p w14:paraId="7511DEA8"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Какой</w:t>
      </w:r>
      <w:r w:rsidRPr="006A5D62">
        <w:rPr>
          <w:spacing w:val="-2"/>
        </w:rPr>
        <w:t xml:space="preserve"> </w:t>
      </w:r>
      <w:r w:rsidRPr="006A5D62">
        <w:t>разрез</w:t>
      </w:r>
      <w:r w:rsidRPr="006A5D62">
        <w:rPr>
          <w:spacing w:val="-1"/>
        </w:rPr>
        <w:t xml:space="preserve"> </w:t>
      </w:r>
      <w:r w:rsidRPr="006A5D62">
        <w:t>называется</w:t>
      </w:r>
      <w:r w:rsidRPr="006A5D62">
        <w:rPr>
          <w:spacing w:val="-2"/>
        </w:rPr>
        <w:t xml:space="preserve"> </w:t>
      </w:r>
      <w:r w:rsidRPr="006A5D62">
        <w:t>продольным</w:t>
      </w:r>
      <w:r w:rsidRPr="006A5D62">
        <w:rPr>
          <w:spacing w:val="-2"/>
        </w:rPr>
        <w:t xml:space="preserve"> (поперечным)?</w:t>
      </w:r>
    </w:p>
    <w:p w14:paraId="4997BE7A"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Какими</w:t>
      </w:r>
      <w:r w:rsidRPr="006A5D62">
        <w:rPr>
          <w:spacing w:val="-5"/>
        </w:rPr>
        <w:t xml:space="preserve"> </w:t>
      </w:r>
      <w:r w:rsidRPr="006A5D62">
        <w:t>линиями</w:t>
      </w:r>
      <w:r w:rsidRPr="006A5D62">
        <w:rPr>
          <w:spacing w:val="-2"/>
        </w:rPr>
        <w:t xml:space="preserve"> </w:t>
      </w:r>
      <w:r w:rsidRPr="006A5D62">
        <w:t>выполняют</w:t>
      </w:r>
      <w:r w:rsidRPr="006A5D62">
        <w:rPr>
          <w:spacing w:val="-3"/>
        </w:rPr>
        <w:t xml:space="preserve"> </w:t>
      </w:r>
      <w:r w:rsidRPr="006A5D62">
        <w:t>вспомогательные</w:t>
      </w:r>
      <w:r w:rsidRPr="006A5D62">
        <w:rPr>
          <w:spacing w:val="-6"/>
        </w:rPr>
        <w:t xml:space="preserve"> </w:t>
      </w:r>
      <w:r w:rsidRPr="006A5D62">
        <w:rPr>
          <w:spacing w:val="-2"/>
        </w:rPr>
        <w:t>построения?</w:t>
      </w:r>
    </w:p>
    <w:p w14:paraId="5D733A71"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Что</w:t>
      </w:r>
      <w:r w:rsidRPr="006A5D62">
        <w:rPr>
          <w:spacing w:val="-2"/>
        </w:rPr>
        <w:t xml:space="preserve"> </w:t>
      </w:r>
      <w:r w:rsidRPr="006A5D62">
        <w:t>называется</w:t>
      </w:r>
      <w:r w:rsidRPr="006A5D62">
        <w:rPr>
          <w:spacing w:val="-2"/>
        </w:rPr>
        <w:t xml:space="preserve"> проецированием?</w:t>
      </w:r>
    </w:p>
    <w:p w14:paraId="2895DF03"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Что</w:t>
      </w:r>
      <w:r w:rsidRPr="006A5D62">
        <w:rPr>
          <w:spacing w:val="-2"/>
        </w:rPr>
        <w:t xml:space="preserve"> </w:t>
      </w:r>
      <w:r w:rsidRPr="006A5D62">
        <w:t>называется</w:t>
      </w:r>
      <w:r w:rsidRPr="006A5D62">
        <w:rPr>
          <w:spacing w:val="-2"/>
        </w:rPr>
        <w:t xml:space="preserve"> проекцией?</w:t>
      </w:r>
    </w:p>
    <w:p w14:paraId="18994764"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Какие</w:t>
      </w:r>
      <w:r w:rsidRPr="006A5D62">
        <w:rPr>
          <w:spacing w:val="-3"/>
        </w:rPr>
        <w:t xml:space="preserve"> </w:t>
      </w:r>
      <w:r w:rsidRPr="006A5D62">
        <w:t>аксонометрические</w:t>
      </w:r>
      <w:r w:rsidRPr="006A5D62">
        <w:rPr>
          <w:spacing w:val="-2"/>
        </w:rPr>
        <w:t xml:space="preserve"> </w:t>
      </w:r>
      <w:r w:rsidRPr="006A5D62">
        <w:t>проекции Вам</w:t>
      </w:r>
      <w:r w:rsidRPr="006A5D62">
        <w:rPr>
          <w:spacing w:val="-2"/>
        </w:rPr>
        <w:t xml:space="preserve"> известны?</w:t>
      </w:r>
    </w:p>
    <w:p w14:paraId="4B547DE0"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rPr>
          <w:spacing w:val="-2"/>
        </w:rPr>
        <w:t>Какими</w:t>
      </w:r>
      <w:r>
        <w:t xml:space="preserve"> </w:t>
      </w:r>
      <w:r w:rsidRPr="006A5D62">
        <w:rPr>
          <w:spacing w:val="-2"/>
        </w:rPr>
        <w:t>фигурами</w:t>
      </w:r>
      <w:r>
        <w:t xml:space="preserve"> </w:t>
      </w:r>
      <w:r w:rsidRPr="006A5D62">
        <w:rPr>
          <w:spacing w:val="-2"/>
        </w:rPr>
        <w:t>изображаются</w:t>
      </w:r>
      <w:r>
        <w:t xml:space="preserve"> </w:t>
      </w:r>
      <w:r w:rsidRPr="006A5D62">
        <w:rPr>
          <w:spacing w:val="-6"/>
        </w:rPr>
        <w:t>во</w:t>
      </w:r>
      <w:r>
        <w:t xml:space="preserve"> </w:t>
      </w:r>
      <w:r w:rsidRPr="006A5D62">
        <w:rPr>
          <w:spacing w:val="-2"/>
        </w:rPr>
        <w:t>фронтальной</w:t>
      </w:r>
      <w:r>
        <w:t xml:space="preserve"> </w:t>
      </w:r>
      <w:r w:rsidRPr="006A5D62">
        <w:rPr>
          <w:spacing w:val="-2"/>
        </w:rPr>
        <w:t>диметрической</w:t>
      </w:r>
      <w:r>
        <w:t xml:space="preserve"> </w:t>
      </w:r>
      <w:r w:rsidRPr="006A5D62">
        <w:rPr>
          <w:spacing w:val="-2"/>
        </w:rPr>
        <w:t xml:space="preserve">проекции </w:t>
      </w:r>
      <w:r w:rsidRPr="006A5D62">
        <w:t>окружности, расположенные на плоскостях, перпендикулярных осям х и у?</w:t>
      </w:r>
    </w:p>
    <w:p w14:paraId="036DDD36"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Искажается</w:t>
      </w:r>
      <w:r w:rsidRPr="006A5D62">
        <w:rPr>
          <w:spacing w:val="80"/>
        </w:rPr>
        <w:t xml:space="preserve"> </w:t>
      </w:r>
      <w:r w:rsidRPr="006A5D62">
        <w:t>ли</w:t>
      </w:r>
      <w:r w:rsidRPr="006A5D62">
        <w:rPr>
          <w:spacing w:val="80"/>
        </w:rPr>
        <w:t xml:space="preserve"> </w:t>
      </w:r>
      <w:r w:rsidRPr="006A5D62">
        <w:t>во</w:t>
      </w:r>
      <w:r w:rsidRPr="006A5D62">
        <w:rPr>
          <w:spacing w:val="80"/>
        </w:rPr>
        <w:t xml:space="preserve"> </w:t>
      </w:r>
      <w:r w:rsidRPr="006A5D62">
        <w:t>фронтальной</w:t>
      </w:r>
      <w:r w:rsidRPr="006A5D62">
        <w:rPr>
          <w:spacing w:val="80"/>
        </w:rPr>
        <w:t xml:space="preserve"> </w:t>
      </w:r>
      <w:r w:rsidRPr="006A5D62">
        <w:t>диметрической</w:t>
      </w:r>
      <w:r w:rsidRPr="006A5D62">
        <w:rPr>
          <w:spacing w:val="80"/>
        </w:rPr>
        <w:t xml:space="preserve"> </w:t>
      </w:r>
      <w:r w:rsidRPr="006A5D62">
        <w:t>проекции</w:t>
      </w:r>
      <w:r w:rsidRPr="006A5D62">
        <w:rPr>
          <w:spacing w:val="80"/>
        </w:rPr>
        <w:t xml:space="preserve"> </w:t>
      </w:r>
      <w:r w:rsidRPr="006A5D62">
        <w:t>окружность,</w:t>
      </w:r>
      <w:r w:rsidRPr="006A5D62">
        <w:rPr>
          <w:spacing w:val="80"/>
        </w:rPr>
        <w:t xml:space="preserve"> </w:t>
      </w:r>
      <w:r w:rsidRPr="006A5D62">
        <w:t>если</w:t>
      </w:r>
      <w:r w:rsidRPr="006A5D62">
        <w:rPr>
          <w:spacing w:val="80"/>
        </w:rPr>
        <w:t xml:space="preserve"> </w:t>
      </w:r>
      <w:r w:rsidRPr="006A5D62">
        <w:t>ее плоскость перпендикулярна оси у?</w:t>
      </w:r>
    </w:p>
    <w:p w14:paraId="28CC0423"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При</w:t>
      </w:r>
      <w:r w:rsidRPr="006A5D62">
        <w:rPr>
          <w:spacing w:val="40"/>
        </w:rPr>
        <w:t xml:space="preserve"> </w:t>
      </w:r>
      <w:r w:rsidRPr="006A5D62">
        <w:t>изображении</w:t>
      </w:r>
      <w:r w:rsidRPr="006A5D62">
        <w:rPr>
          <w:spacing w:val="40"/>
        </w:rPr>
        <w:t xml:space="preserve"> </w:t>
      </w:r>
      <w:r w:rsidRPr="006A5D62">
        <w:t>каких</w:t>
      </w:r>
      <w:r w:rsidRPr="006A5D62">
        <w:rPr>
          <w:spacing w:val="40"/>
        </w:rPr>
        <w:t xml:space="preserve"> </w:t>
      </w:r>
      <w:r w:rsidRPr="006A5D62">
        <w:t>деталей</w:t>
      </w:r>
      <w:r w:rsidRPr="006A5D62">
        <w:rPr>
          <w:spacing w:val="40"/>
        </w:rPr>
        <w:t xml:space="preserve"> </w:t>
      </w:r>
      <w:r w:rsidRPr="006A5D62">
        <w:t>удобно</w:t>
      </w:r>
      <w:r w:rsidRPr="006A5D62">
        <w:rPr>
          <w:spacing w:val="40"/>
        </w:rPr>
        <w:t xml:space="preserve"> </w:t>
      </w:r>
      <w:r w:rsidRPr="006A5D62">
        <w:t>применять</w:t>
      </w:r>
      <w:r w:rsidRPr="006A5D62">
        <w:rPr>
          <w:spacing w:val="40"/>
        </w:rPr>
        <w:t xml:space="preserve"> </w:t>
      </w:r>
      <w:r w:rsidRPr="006A5D62">
        <w:t>фронтальную</w:t>
      </w:r>
      <w:r w:rsidRPr="006A5D62">
        <w:rPr>
          <w:spacing w:val="40"/>
        </w:rPr>
        <w:t xml:space="preserve"> </w:t>
      </w:r>
      <w:r w:rsidRPr="006A5D62">
        <w:t xml:space="preserve">диметрическую </w:t>
      </w:r>
      <w:r w:rsidRPr="006A5D62">
        <w:rPr>
          <w:spacing w:val="-2"/>
        </w:rPr>
        <w:t>проекцию?</w:t>
      </w:r>
    </w:p>
    <w:p w14:paraId="35C769F0"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rPr>
          <w:spacing w:val="-2"/>
        </w:rPr>
        <w:t>Какими</w:t>
      </w:r>
      <w:r>
        <w:t xml:space="preserve"> </w:t>
      </w:r>
      <w:r w:rsidRPr="006A5D62">
        <w:rPr>
          <w:spacing w:val="-2"/>
        </w:rPr>
        <w:t>фигурами</w:t>
      </w:r>
      <w:r>
        <w:t xml:space="preserve"> </w:t>
      </w:r>
      <w:r w:rsidRPr="006A5D62">
        <w:rPr>
          <w:spacing w:val="-2"/>
        </w:rPr>
        <w:t>изображаются</w:t>
      </w:r>
      <w:r>
        <w:t xml:space="preserve"> </w:t>
      </w:r>
      <w:r w:rsidRPr="006A5D62">
        <w:rPr>
          <w:spacing w:val="-10"/>
        </w:rPr>
        <w:t>в</w:t>
      </w:r>
      <w:r>
        <w:t xml:space="preserve"> </w:t>
      </w:r>
      <w:r w:rsidRPr="006A5D62">
        <w:rPr>
          <w:spacing w:val="-2"/>
        </w:rPr>
        <w:t>изометрической</w:t>
      </w:r>
      <w:r>
        <w:t xml:space="preserve"> </w:t>
      </w:r>
      <w:r w:rsidRPr="006A5D62">
        <w:rPr>
          <w:spacing w:val="-2"/>
        </w:rPr>
        <w:t>проекции</w:t>
      </w:r>
      <w:r>
        <w:t xml:space="preserve"> </w:t>
      </w:r>
      <w:r w:rsidRPr="006A5D62">
        <w:rPr>
          <w:spacing w:val="-2"/>
        </w:rPr>
        <w:t xml:space="preserve">окружности, </w:t>
      </w:r>
      <w:r w:rsidRPr="006A5D62">
        <w:t>расположенные на плоскостях, перпендикулярных осям х, у, z?</w:t>
      </w:r>
    </w:p>
    <w:p w14:paraId="3E37F102"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В</w:t>
      </w:r>
      <w:r w:rsidRPr="006A5D62">
        <w:rPr>
          <w:spacing w:val="-4"/>
        </w:rPr>
        <w:t xml:space="preserve"> </w:t>
      </w:r>
      <w:r w:rsidRPr="006A5D62">
        <w:t>чем</w:t>
      </w:r>
      <w:r w:rsidRPr="006A5D62">
        <w:rPr>
          <w:spacing w:val="-3"/>
        </w:rPr>
        <w:t xml:space="preserve"> </w:t>
      </w:r>
      <w:r w:rsidRPr="006A5D62">
        <w:t>отличие</w:t>
      </w:r>
      <w:r w:rsidRPr="006A5D62">
        <w:rPr>
          <w:spacing w:val="-3"/>
        </w:rPr>
        <w:t xml:space="preserve"> </w:t>
      </w:r>
      <w:r w:rsidRPr="006A5D62">
        <w:t>технического</w:t>
      </w:r>
      <w:r w:rsidRPr="006A5D62">
        <w:rPr>
          <w:spacing w:val="-1"/>
        </w:rPr>
        <w:t xml:space="preserve"> </w:t>
      </w:r>
      <w:r w:rsidRPr="006A5D62">
        <w:t>рисунка</w:t>
      </w:r>
      <w:r w:rsidRPr="006A5D62">
        <w:rPr>
          <w:spacing w:val="-3"/>
        </w:rPr>
        <w:t xml:space="preserve"> </w:t>
      </w:r>
      <w:r w:rsidRPr="006A5D62">
        <w:t>от</w:t>
      </w:r>
      <w:r w:rsidRPr="006A5D62">
        <w:rPr>
          <w:spacing w:val="1"/>
        </w:rPr>
        <w:t xml:space="preserve"> </w:t>
      </w:r>
      <w:r w:rsidRPr="006A5D62">
        <w:t xml:space="preserve">аксонометрической </w:t>
      </w:r>
      <w:r w:rsidRPr="006A5D62">
        <w:rPr>
          <w:spacing w:val="-2"/>
        </w:rPr>
        <w:t>проекции?</w:t>
      </w:r>
    </w:p>
    <w:p w14:paraId="0325A4E2"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Как</w:t>
      </w:r>
      <w:r w:rsidRPr="006A5D62">
        <w:rPr>
          <w:spacing w:val="-2"/>
        </w:rPr>
        <w:t xml:space="preserve"> </w:t>
      </w:r>
      <w:r w:rsidRPr="006A5D62">
        <w:t>располагают</w:t>
      </w:r>
      <w:r w:rsidRPr="006A5D62">
        <w:rPr>
          <w:spacing w:val="-2"/>
        </w:rPr>
        <w:t xml:space="preserve"> </w:t>
      </w:r>
      <w:r w:rsidRPr="006A5D62">
        <w:t>оси</w:t>
      </w:r>
      <w:r w:rsidRPr="006A5D62">
        <w:rPr>
          <w:spacing w:val="-1"/>
        </w:rPr>
        <w:t xml:space="preserve"> </w:t>
      </w:r>
      <w:r w:rsidRPr="006A5D62">
        <w:t>при</w:t>
      </w:r>
      <w:r w:rsidRPr="006A5D62">
        <w:rPr>
          <w:spacing w:val="-2"/>
        </w:rPr>
        <w:t xml:space="preserve"> </w:t>
      </w:r>
      <w:r w:rsidRPr="006A5D62">
        <w:t>выполнении</w:t>
      </w:r>
      <w:r w:rsidRPr="006A5D62">
        <w:rPr>
          <w:spacing w:val="-1"/>
        </w:rPr>
        <w:t xml:space="preserve"> </w:t>
      </w:r>
      <w:r w:rsidRPr="006A5D62">
        <w:t xml:space="preserve">технических </w:t>
      </w:r>
      <w:r w:rsidRPr="006A5D62">
        <w:rPr>
          <w:spacing w:val="-2"/>
        </w:rPr>
        <w:t>рисунков?</w:t>
      </w:r>
    </w:p>
    <w:p w14:paraId="56332CB2"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Каковы</w:t>
      </w:r>
      <w:r w:rsidRPr="006A5D62">
        <w:rPr>
          <w:spacing w:val="80"/>
        </w:rPr>
        <w:t xml:space="preserve"> </w:t>
      </w:r>
      <w:r w:rsidRPr="006A5D62">
        <w:t>правила</w:t>
      </w:r>
      <w:r w:rsidRPr="006A5D62">
        <w:rPr>
          <w:spacing w:val="80"/>
        </w:rPr>
        <w:t xml:space="preserve"> </w:t>
      </w:r>
      <w:r w:rsidRPr="006A5D62">
        <w:t>штриховки</w:t>
      </w:r>
      <w:r w:rsidRPr="006A5D62">
        <w:rPr>
          <w:spacing w:val="80"/>
        </w:rPr>
        <w:t xml:space="preserve"> </w:t>
      </w:r>
      <w:r w:rsidRPr="006A5D62">
        <w:t>технических</w:t>
      </w:r>
      <w:r w:rsidRPr="006A5D62">
        <w:rPr>
          <w:spacing w:val="80"/>
        </w:rPr>
        <w:t xml:space="preserve"> </w:t>
      </w:r>
      <w:r w:rsidRPr="006A5D62">
        <w:t>рисунков</w:t>
      </w:r>
      <w:r w:rsidRPr="006A5D62">
        <w:rPr>
          <w:spacing w:val="80"/>
        </w:rPr>
        <w:t xml:space="preserve"> </w:t>
      </w:r>
      <w:r w:rsidRPr="006A5D62">
        <w:t>с</w:t>
      </w:r>
      <w:r w:rsidRPr="006A5D62">
        <w:rPr>
          <w:spacing w:val="80"/>
        </w:rPr>
        <w:t xml:space="preserve"> </w:t>
      </w:r>
      <w:r w:rsidRPr="006A5D62">
        <w:t>целью</w:t>
      </w:r>
      <w:r w:rsidRPr="006A5D62">
        <w:rPr>
          <w:spacing w:val="80"/>
        </w:rPr>
        <w:t xml:space="preserve"> </w:t>
      </w:r>
      <w:r w:rsidRPr="006A5D62">
        <w:t>выявления</w:t>
      </w:r>
      <w:r w:rsidRPr="006A5D62">
        <w:rPr>
          <w:spacing w:val="80"/>
        </w:rPr>
        <w:t xml:space="preserve"> </w:t>
      </w:r>
      <w:r w:rsidRPr="006A5D62">
        <w:t xml:space="preserve">объема </w:t>
      </w:r>
      <w:r w:rsidRPr="006A5D62">
        <w:rPr>
          <w:spacing w:val="-2"/>
        </w:rPr>
        <w:t>предмета?</w:t>
      </w:r>
    </w:p>
    <w:p w14:paraId="04468428"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Состав архитектурно-строительных чертежей и условные графические изображения на них.</w:t>
      </w:r>
    </w:p>
    <w:p w14:paraId="2048B4B2"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 xml:space="preserve">Планы этажей, фасады, разрезы, строительные узлы зданий и </w:t>
      </w:r>
      <w:r w:rsidRPr="006A5D62">
        <w:lastRenderedPageBreak/>
        <w:t xml:space="preserve">последовательность их </w:t>
      </w:r>
      <w:r w:rsidRPr="006A5D62">
        <w:rPr>
          <w:spacing w:val="-2"/>
        </w:rPr>
        <w:t>вычерчивания.</w:t>
      </w:r>
    </w:p>
    <w:p w14:paraId="2048D30E"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Чертежи</w:t>
      </w:r>
      <w:r w:rsidRPr="006A5D62">
        <w:rPr>
          <w:spacing w:val="-2"/>
        </w:rPr>
        <w:t xml:space="preserve"> </w:t>
      </w:r>
      <w:r w:rsidRPr="006A5D62">
        <w:t xml:space="preserve">генеральных </w:t>
      </w:r>
      <w:r w:rsidRPr="006A5D62">
        <w:rPr>
          <w:spacing w:val="-2"/>
        </w:rPr>
        <w:t>планов.</w:t>
      </w:r>
    </w:p>
    <w:p w14:paraId="24D57104"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t>Что</w:t>
      </w:r>
      <w:r w:rsidRPr="006A5D62">
        <w:rPr>
          <w:spacing w:val="-2"/>
        </w:rPr>
        <w:t xml:space="preserve"> </w:t>
      </w:r>
      <w:r w:rsidRPr="006A5D62">
        <w:t>из</w:t>
      </w:r>
      <w:r w:rsidRPr="006A5D62">
        <w:rPr>
          <w:spacing w:val="-1"/>
        </w:rPr>
        <w:t xml:space="preserve"> </w:t>
      </w:r>
      <w:r w:rsidRPr="006A5D62">
        <w:t>себя</w:t>
      </w:r>
      <w:r w:rsidRPr="006A5D62">
        <w:rPr>
          <w:spacing w:val="-1"/>
        </w:rPr>
        <w:t xml:space="preserve"> </w:t>
      </w:r>
      <w:r w:rsidRPr="006A5D62">
        <w:t>представляет</w:t>
      </w:r>
      <w:r w:rsidRPr="006A5D62">
        <w:rPr>
          <w:spacing w:val="-2"/>
        </w:rPr>
        <w:t xml:space="preserve"> </w:t>
      </w:r>
      <w:r w:rsidRPr="006A5D62">
        <w:t xml:space="preserve">генеральный </w:t>
      </w:r>
      <w:r w:rsidRPr="006A5D62">
        <w:rPr>
          <w:spacing w:val="-4"/>
        </w:rPr>
        <w:t>план?</w:t>
      </w:r>
    </w:p>
    <w:p w14:paraId="2B5D7162" w14:textId="77777777" w:rsidR="00EE3BE7" w:rsidRPr="006A5D62" w:rsidRDefault="00EE3BE7" w:rsidP="00EE3BE7">
      <w:pPr>
        <w:pStyle w:val="ad"/>
        <w:widowControl w:val="0"/>
        <w:numPr>
          <w:ilvl w:val="0"/>
          <w:numId w:val="164"/>
        </w:numPr>
        <w:autoSpaceDE w:val="0"/>
        <w:autoSpaceDN w:val="0"/>
        <w:spacing w:before="0" w:after="0" w:line="360" w:lineRule="auto"/>
        <w:ind w:left="0" w:firstLine="709"/>
      </w:pPr>
      <w:r w:rsidRPr="006A5D62">
        <w:rPr>
          <w:spacing w:val="-4"/>
        </w:rPr>
        <w:t>Типы</w:t>
      </w:r>
      <w:r>
        <w:t xml:space="preserve"> </w:t>
      </w:r>
      <w:r w:rsidRPr="006A5D62">
        <w:rPr>
          <w:spacing w:val="-2"/>
        </w:rPr>
        <w:t>линий</w:t>
      </w:r>
      <w:r>
        <w:t xml:space="preserve"> </w:t>
      </w:r>
      <w:r w:rsidRPr="006A5D62">
        <w:rPr>
          <w:spacing w:val="-10"/>
        </w:rPr>
        <w:t>и</w:t>
      </w:r>
      <w:r>
        <w:t xml:space="preserve"> </w:t>
      </w:r>
      <w:r w:rsidRPr="006A5D62">
        <w:rPr>
          <w:spacing w:val="-2"/>
        </w:rPr>
        <w:t>штриховка</w:t>
      </w:r>
      <w:r>
        <w:t xml:space="preserve"> </w:t>
      </w:r>
      <w:r w:rsidRPr="006A5D62">
        <w:rPr>
          <w:spacing w:val="-10"/>
        </w:rPr>
        <w:t>в</w:t>
      </w:r>
      <w:r>
        <w:t xml:space="preserve"> </w:t>
      </w:r>
      <w:r w:rsidRPr="006A5D62">
        <w:rPr>
          <w:spacing w:val="-2"/>
        </w:rPr>
        <w:t>чертежах</w:t>
      </w:r>
      <w:r>
        <w:t xml:space="preserve"> </w:t>
      </w:r>
      <w:r w:rsidRPr="006A5D62">
        <w:rPr>
          <w:spacing w:val="-2"/>
        </w:rPr>
        <w:t>строительных</w:t>
      </w:r>
      <w:r>
        <w:t xml:space="preserve"> </w:t>
      </w:r>
      <w:r w:rsidRPr="006A5D62">
        <w:rPr>
          <w:spacing w:val="-2"/>
        </w:rPr>
        <w:t>конструкций</w:t>
      </w:r>
      <w:r>
        <w:t xml:space="preserve"> </w:t>
      </w:r>
      <w:r w:rsidRPr="006A5D62">
        <w:rPr>
          <w:spacing w:val="-2"/>
        </w:rPr>
        <w:t xml:space="preserve">должны </w:t>
      </w:r>
      <w:r w:rsidRPr="006A5D62">
        <w:t>соответствовать какому ГОСТ?</w:t>
      </w:r>
    </w:p>
    <w:p w14:paraId="3AD388A8" w14:textId="77777777" w:rsidR="00EE3BE7" w:rsidRPr="006A5D62" w:rsidRDefault="00EE3BE7" w:rsidP="00EE3BE7">
      <w:pPr>
        <w:pStyle w:val="a3"/>
        <w:spacing w:line="360" w:lineRule="auto"/>
        <w:ind w:firstLine="709"/>
      </w:pPr>
    </w:p>
    <w:tbl>
      <w:tblPr>
        <w:tblStyle w:val="TableNormal"/>
        <w:tblW w:w="98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6519"/>
      </w:tblGrid>
      <w:tr w:rsidR="00EE3BE7" w:rsidRPr="006A5D62" w14:paraId="3620CE80" w14:textId="77777777" w:rsidTr="0089304B">
        <w:trPr>
          <w:trHeight w:val="294"/>
        </w:trPr>
        <w:tc>
          <w:tcPr>
            <w:tcW w:w="3370" w:type="dxa"/>
          </w:tcPr>
          <w:p w14:paraId="602E5684" w14:textId="77777777" w:rsidR="00EE3BE7" w:rsidRPr="006A5D62" w:rsidRDefault="00EE3BE7" w:rsidP="0089304B">
            <w:pPr>
              <w:pStyle w:val="TableParagraph"/>
              <w:spacing w:line="360" w:lineRule="auto"/>
              <w:ind w:firstLine="709"/>
              <w:rPr>
                <w:sz w:val="24"/>
                <w:szCs w:val="24"/>
              </w:rPr>
            </w:pPr>
            <w:r w:rsidRPr="006A5D62">
              <w:rPr>
                <w:spacing w:val="-2"/>
                <w:sz w:val="24"/>
                <w:szCs w:val="24"/>
              </w:rPr>
              <w:t>Вопрос</w:t>
            </w:r>
          </w:p>
        </w:tc>
        <w:tc>
          <w:tcPr>
            <w:tcW w:w="6519" w:type="dxa"/>
          </w:tcPr>
          <w:p w14:paraId="6CB9FCB6" w14:textId="77777777" w:rsidR="00EE3BE7" w:rsidRPr="006A5D62" w:rsidRDefault="00EE3BE7" w:rsidP="0089304B">
            <w:pPr>
              <w:pStyle w:val="TableParagraph"/>
              <w:spacing w:line="360" w:lineRule="auto"/>
              <w:ind w:firstLine="709"/>
              <w:rPr>
                <w:sz w:val="24"/>
                <w:szCs w:val="24"/>
              </w:rPr>
            </w:pPr>
            <w:r w:rsidRPr="006A5D62">
              <w:rPr>
                <w:sz w:val="24"/>
                <w:szCs w:val="24"/>
              </w:rPr>
              <w:t>Вариант</w:t>
            </w:r>
            <w:r w:rsidRPr="006A5D62">
              <w:rPr>
                <w:spacing w:val="-6"/>
                <w:sz w:val="24"/>
                <w:szCs w:val="24"/>
              </w:rPr>
              <w:t xml:space="preserve"> </w:t>
            </w:r>
            <w:r w:rsidRPr="006A5D62">
              <w:rPr>
                <w:spacing w:val="-2"/>
                <w:sz w:val="24"/>
                <w:szCs w:val="24"/>
              </w:rPr>
              <w:t>ответа</w:t>
            </w:r>
          </w:p>
        </w:tc>
      </w:tr>
      <w:tr w:rsidR="00EE3BE7" w:rsidRPr="006A5D62" w14:paraId="12836CDD" w14:textId="77777777" w:rsidTr="0089304B">
        <w:trPr>
          <w:trHeight w:val="525"/>
        </w:trPr>
        <w:tc>
          <w:tcPr>
            <w:tcW w:w="3370" w:type="dxa"/>
          </w:tcPr>
          <w:p w14:paraId="239ECC0F" w14:textId="77777777" w:rsidR="00EE3BE7" w:rsidRPr="006A5D62" w:rsidRDefault="00EE3BE7" w:rsidP="0089304B">
            <w:pPr>
              <w:pStyle w:val="TableParagraph"/>
              <w:spacing w:line="360" w:lineRule="auto"/>
              <w:ind w:firstLine="709"/>
              <w:rPr>
                <w:sz w:val="24"/>
                <w:szCs w:val="24"/>
                <w:lang w:val="ru-RU"/>
              </w:rPr>
            </w:pPr>
            <w:r w:rsidRPr="006A5D62">
              <w:rPr>
                <w:spacing w:val="-6"/>
                <w:sz w:val="24"/>
                <w:szCs w:val="24"/>
                <w:lang w:val="ru-RU"/>
              </w:rPr>
              <w:t>1.</w:t>
            </w:r>
            <w:r w:rsidRPr="006A5D62">
              <w:rPr>
                <w:sz w:val="24"/>
                <w:szCs w:val="24"/>
                <w:lang w:val="ru-RU"/>
              </w:rPr>
              <w:tab/>
              <w:t>Сколько листов формата А4 содержится в листе формата А1?</w:t>
            </w:r>
          </w:p>
        </w:tc>
        <w:tc>
          <w:tcPr>
            <w:tcW w:w="6519" w:type="dxa"/>
          </w:tcPr>
          <w:p w14:paraId="1E0720D6" w14:textId="77777777" w:rsidR="00EE3BE7" w:rsidRPr="006A5D62" w:rsidRDefault="00EE3BE7" w:rsidP="0089304B">
            <w:pPr>
              <w:pStyle w:val="TableParagraph"/>
              <w:spacing w:line="360" w:lineRule="auto"/>
              <w:ind w:firstLine="709"/>
              <w:rPr>
                <w:sz w:val="24"/>
                <w:szCs w:val="24"/>
              </w:rPr>
            </w:pPr>
            <w:r w:rsidRPr="006A5D62">
              <w:rPr>
                <w:sz w:val="24"/>
                <w:szCs w:val="24"/>
              </w:rPr>
              <w:t>16</w:t>
            </w:r>
            <w:r w:rsidRPr="006A5D62">
              <w:rPr>
                <w:spacing w:val="-2"/>
                <w:sz w:val="24"/>
                <w:szCs w:val="24"/>
              </w:rPr>
              <w:t xml:space="preserve"> </w:t>
            </w:r>
            <w:r w:rsidRPr="006A5D62">
              <w:rPr>
                <w:sz w:val="24"/>
                <w:szCs w:val="24"/>
              </w:rPr>
              <w:t>листов</w:t>
            </w:r>
            <w:r w:rsidRPr="006A5D62">
              <w:rPr>
                <w:spacing w:val="-2"/>
                <w:sz w:val="24"/>
                <w:szCs w:val="24"/>
              </w:rPr>
              <w:t xml:space="preserve"> </w:t>
            </w:r>
            <w:r w:rsidRPr="006A5D62">
              <w:rPr>
                <w:spacing w:val="-5"/>
                <w:sz w:val="24"/>
                <w:szCs w:val="24"/>
              </w:rPr>
              <w:t>А4</w:t>
            </w:r>
          </w:p>
        </w:tc>
      </w:tr>
      <w:tr w:rsidR="00EE3BE7" w:rsidRPr="006A5D62" w14:paraId="3761EA60" w14:textId="77777777" w:rsidTr="0089304B">
        <w:trPr>
          <w:trHeight w:val="1012"/>
        </w:trPr>
        <w:tc>
          <w:tcPr>
            <w:tcW w:w="3370" w:type="dxa"/>
          </w:tcPr>
          <w:p w14:paraId="56F419D3"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2.</w:t>
            </w:r>
            <w:r w:rsidRPr="006A5D62">
              <w:rPr>
                <w:spacing w:val="40"/>
                <w:sz w:val="24"/>
                <w:szCs w:val="24"/>
                <w:lang w:val="ru-RU"/>
              </w:rPr>
              <w:t xml:space="preserve">  </w:t>
            </w:r>
            <w:r>
              <w:rPr>
                <w:sz w:val="24"/>
                <w:szCs w:val="24"/>
                <w:lang w:val="ru-RU"/>
              </w:rPr>
              <w:t xml:space="preserve">Как </w:t>
            </w:r>
            <w:r w:rsidRPr="006A5D62">
              <w:rPr>
                <w:spacing w:val="-2"/>
                <w:sz w:val="24"/>
                <w:szCs w:val="24"/>
                <w:lang w:val="ru-RU"/>
              </w:rPr>
              <w:t>образуются дополнительные</w:t>
            </w:r>
            <w:r>
              <w:rPr>
                <w:spacing w:val="-2"/>
                <w:sz w:val="24"/>
                <w:szCs w:val="24"/>
                <w:lang w:val="ru-RU"/>
              </w:rPr>
              <w:t xml:space="preserve"> </w:t>
            </w:r>
            <w:r w:rsidRPr="006A5D62">
              <w:rPr>
                <w:spacing w:val="-2"/>
                <w:sz w:val="24"/>
                <w:szCs w:val="24"/>
                <w:lang w:val="ru-RU"/>
              </w:rPr>
              <w:t>форматы чертежей?</w:t>
            </w:r>
          </w:p>
        </w:tc>
        <w:tc>
          <w:tcPr>
            <w:tcW w:w="6519" w:type="dxa"/>
          </w:tcPr>
          <w:p w14:paraId="6D8F8EB0"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Дополнительные</w:t>
            </w:r>
            <w:r w:rsidRPr="006A5D62">
              <w:rPr>
                <w:spacing w:val="40"/>
                <w:sz w:val="24"/>
                <w:szCs w:val="24"/>
                <w:lang w:val="ru-RU"/>
              </w:rPr>
              <w:t xml:space="preserve"> </w:t>
            </w:r>
            <w:r w:rsidRPr="006A5D62">
              <w:rPr>
                <w:sz w:val="24"/>
                <w:szCs w:val="24"/>
                <w:lang w:val="ru-RU"/>
              </w:rPr>
              <w:t>форматы</w:t>
            </w:r>
            <w:r w:rsidRPr="006A5D62">
              <w:rPr>
                <w:spacing w:val="40"/>
                <w:sz w:val="24"/>
                <w:szCs w:val="24"/>
                <w:lang w:val="ru-RU"/>
              </w:rPr>
              <w:t xml:space="preserve"> </w:t>
            </w:r>
            <w:r w:rsidRPr="006A5D62">
              <w:rPr>
                <w:sz w:val="24"/>
                <w:szCs w:val="24"/>
                <w:lang w:val="ru-RU"/>
              </w:rPr>
              <w:t>образуются</w:t>
            </w:r>
            <w:r w:rsidRPr="006A5D62">
              <w:rPr>
                <w:spacing w:val="40"/>
                <w:sz w:val="24"/>
                <w:szCs w:val="24"/>
                <w:lang w:val="ru-RU"/>
              </w:rPr>
              <w:t xml:space="preserve"> </w:t>
            </w:r>
            <w:r w:rsidRPr="006A5D62">
              <w:rPr>
                <w:sz w:val="24"/>
                <w:szCs w:val="24"/>
                <w:lang w:val="ru-RU"/>
              </w:rPr>
              <w:t>увеличением</w:t>
            </w:r>
            <w:r w:rsidRPr="006A5D62">
              <w:rPr>
                <w:spacing w:val="40"/>
                <w:sz w:val="24"/>
                <w:szCs w:val="24"/>
                <w:lang w:val="ru-RU"/>
              </w:rPr>
              <w:t xml:space="preserve"> </w:t>
            </w:r>
            <w:r w:rsidRPr="006A5D62">
              <w:rPr>
                <w:sz w:val="24"/>
                <w:szCs w:val="24"/>
                <w:lang w:val="ru-RU"/>
              </w:rPr>
              <w:t xml:space="preserve">коротких сторон основных форматов в </w:t>
            </w:r>
            <w:r w:rsidRPr="006A5D62">
              <w:rPr>
                <w:sz w:val="24"/>
                <w:szCs w:val="24"/>
              </w:rPr>
              <w:t>n</w:t>
            </w:r>
            <w:r w:rsidRPr="006A5D62">
              <w:rPr>
                <w:sz w:val="24"/>
                <w:szCs w:val="24"/>
                <w:lang w:val="ru-RU"/>
              </w:rPr>
              <w:t xml:space="preserve"> раз, где </w:t>
            </w:r>
            <w:r w:rsidRPr="006A5D62">
              <w:rPr>
                <w:sz w:val="24"/>
                <w:szCs w:val="24"/>
              </w:rPr>
              <w:t>n</w:t>
            </w:r>
            <w:r w:rsidRPr="006A5D62">
              <w:rPr>
                <w:sz w:val="24"/>
                <w:szCs w:val="24"/>
                <w:lang w:val="ru-RU"/>
              </w:rPr>
              <w:t xml:space="preserve"> — целое число.</w:t>
            </w:r>
          </w:p>
        </w:tc>
      </w:tr>
      <w:tr w:rsidR="00EE3BE7" w:rsidRPr="006A5D62" w14:paraId="59CECE40" w14:textId="77777777" w:rsidTr="0089304B">
        <w:trPr>
          <w:trHeight w:val="757"/>
        </w:trPr>
        <w:tc>
          <w:tcPr>
            <w:tcW w:w="3370" w:type="dxa"/>
          </w:tcPr>
          <w:p w14:paraId="42694934" w14:textId="77777777" w:rsidR="00EE3BE7" w:rsidRPr="006A5D62" w:rsidRDefault="00EE3BE7" w:rsidP="0089304B">
            <w:pPr>
              <w:pStyle w:val="TableParagraph"/>
              <w:spacing w:line="360" w:lineRule="auto"/>
              <w:ind w:firstLine="709"/>
              <w:rPr>
                <w:sz w:val="24"/>
                <w:szCs w:val="24"/>
              </w:rPr>
            </w:pPr>
            <w:r w:rsidRPr="006A5D62">
              <w:rPr>
                <w:spacing w:val="-6"/>
                <w:sz w:val="24"/>
                <w:szCs w:val="24"/>
              </w:rPr>
              <w:t>3.</w:t>
            </w:r>
            <w:r w:rsidRPr="006A5D62">
              <w:rPr>
                <w:sz w:val="24"/>
                <w:szCs w:val="24"/>
              </w:rPr>
              <w:tab/>
              <w:t>Что</w:t>
            </w:r>
            <w:r w:rsidRPr="006A5D62">
              <w:rPr>
                <w:spacing w:val="40"/>
                <w:sz w:val="24"/>
                <w:szCs w:val="24"/>
              </w:rPr>
              <w:t xml:space="preserve"> </w:t>
            </w:r>
            <w:r w:rsidRPr="006A5D62">
              <w:rPr>
                <w:sz w:val="24"/>
                <w:szCs w:val="24"/>
              </w:rPr>
              <w:t>называется</w:t>
            </w:r>
            <w:r w:rsidRPr="006A5D62">
              <w:rPr>
                <w:spacing w:val="40"/>
                <w:sz w:val="24"/>
                <w:szCs w:val="24"/>
              </w:rPr>
              <w:t xml:space="preserve"> </w:t>
            </w:r>
            <w:r w:rsidRPr="006A5D62">
              <w:rPr>
                <w:sz w:val="24"/>
                <w:szCs w:val="24"/>
              </w:rPr>
              <w:t xml:space="preserve">масштабом </w:t>
            </w:r>
            <w:r w:rsidRPr="006A5D62">
              <w:rPr>
                <w:spacing w:val="-2"/>
                <w:sz w:val="24"/>
                <w:szCs w:val="24"/>
              </w:rPr>
              <w:t>чертежа?</w:t>
            </w:r>
          </w:p>
        </w:tc>
        <w:tc>
          <w:tcPr>
            <w:tcW w:w="6519" w:type="dxa"/>
          </w:tcPr>
          <w:p w14:paraId="5C2A320C"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Отношение</w:t>
            </w:r>
            <w:r w:rsidRPr="006A5D62">
              <w:rPr>
                <w:spacing w:val="80"/>
                <w:sz w:val="24"/>
                <w:szCs w:val="24"/>
                <w:lang w:val="ru-RU"/>
              </w:rPr>
              <w:t xml:space="preserve"> </w:t>
            </w:r>
            <w:r w:rsidRPr="006A5D62">
              <w:rPr>
                <w:sz w:val="24"/>
                <w:szCs w:val="24"/>
                <w:lang w:val="ru-RU"/>
              </w:rPr>
              <w:t>всех</w:t>
            </w:r>
            <w:r w:rsidRPr="006A5D62">
              <w:rPr>
                <w:spacing w:val="80"/>
                <w:sz w:val="24"/>
                <w:szCs w:val="24"/>
                <w:lang w:val="ru-RU"/>
              </w:rPr>
              <w:t xml:space="preserve"> </w:t>
            </w:r>
            <w:r w:rsidRPr="006A5D62">
              <w:rPr>
                <w:sz w:val="24"/>
                <w:szCs w:val="24"/>
                <w:lang w:val="ru-RU"/>
              </w:rPr>
              <w:t>линейных</w:t>
            </w:r>
            <w:r w:rsidRPr="006A5D62">
              <w:rPr>
                <w:spacing w:val="80"/>
                <w:sz w:val="24"/>
                <w:szCs w:val="24"/>
                <w:lang w:val="ru-RU"/>
              </w:rPr>
              <w:t xml:space="preserve"> </w:t>
            </w:r>
            <w:r w:rsidRPr="006A5D62">
              <w:rPr>
                <w:sz w:val="24"/>
                <w:szCs w:val="24"/>
                <w:lang w:val="ru-RU"/>
              </w:rPr>
              <w:t>размеров</w:t>
            </w:r>
            <w:r w:rsidRPr="006A5D62">
              <w:rPr>
                <w:spacing w:val="80"/>
                <w:sz w:val="24"/>
                <w:szCs w:val="24"/>
                <w:lang w:val="ru-RU"/>
              </w:rPr>
              <w:t xml:space="preserve"> </w:t>
            </w:r>
            <w:r w:rsidRPr="006A5D62">
              <w:rPr>
                <w:sz w:val="24"/>
                <w:szCs w:val="24"/>
                <w:lang w:val="ru-RU"/>
              </w:rPr>
              <w:t>изображения</w:t>
            </w:r>
            <w:r w:rsidRPr="006A5D62">
              <w:rPr>
                <w:spacing w:val="80"/>
                <w:sz w:val="24"/>
                <w:szCs w:val="24"/>
                <w:lang w:val="ru-RU"/>
              </w:rPr>
              <w:t xml:space="preserve"> </w:t>
            </w:r>
            <w:r w:rsidRPr="006A5D62">
              <w:rPr>
                <w:sz w:val="24"/>
                <w:szCs w:val="24"/>
                <w:lang w:val="ru-RU"/>
              </w:rPr>
              <w:t>предмета на чертеже к их натуральной величине называется масштабом.</w:t>
            </w:r>
          </w:p>
        </w:tc>
      </w:tr>
      <w:tr w:rsidR="00EE3BE7" w:rsidRPr="006A5D62" w14:paraId="5227FF66" w14:textId="77777777" w:rsidTr="0089304B">
        <w:trPr>
          <w:trHeight w:val="1266"/>
        </w:trPr>
        <w:tc>
          <w:tcPr>
            <w:tcW w:w="3370" w:type="dxa"/>
          </w:tcPr>
          <w:p w14:paraId="6DCB498F"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 xml:space="preserve">4. Как указывается масштаб изображения, отличающийся от указанного в основной надписи </w:t>
            </w:r>
            <w:r w:rsidRPr="006A5D62">
              <w:rPr>
                <w:spacing w:val="-2"/>
                <w:sz w:val="24"/>
                <w:szCs w:val="24"/>
                <w:lang w:val="ru-RU"/>
              </w:rPr>
              <w:t>чертежа?</w:t>
            </w:r>
          </w:p>
        </w:tc>
        <w:tc>
          <w:tcPr>
            <w:tcW w:w="6519" w:type="dxa"/>
          </w:tcPr>
          <w:p w14:paraId="2AD1EAC3"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Масштаб изображения, отличающийся</w:t>
            </w:r>
            <w:r w:rsidRPr="006A5D62">
              <w:rPr>
                <w:spacing w:val="-1"/>
                <w:sz w:val="24"/>
                <w:szCs w:val="24"/>
                <w:lang w:val="ru-RU"/>
              </w:rPr>
              <w:t xml:space="preserve"> </w:t>
            </w:r>
            <w:r w:rsidRPr="006A5D62">
              <w:rPr>
                <w:sz w:val="24"/>
                <w:szCs w:val="24"/>
                <w:lang w:val="ru-RU"/>
              </w:rPr>
              <w:t>от указанного в основной надписи, проставляется рядом с обозначением изображения, например:</w:t>
            </w:r>
            <w:r w:rsidRPr="006A5D62">
              <w:rPr>
                <w:spacing w:val="40"/>
                <w:sz w:val="24"/>
                <w:szCs w:val="24"/>
                <w:lang w:val="ru-RU"/>
              </w:rPr>
              <w:t xml:space="preserve"> </w:t>
            </w:r>
            <w:r w:rsidRPr="006A5D62">
              <w:rPr>
                <w:sz w:val="24"/>
                <w:szCs w:val="24"/>
                <w:lang w:val="ru-RU"/>
              </w:rPr>
              <w:t>А (2,5:1); Б – Б (1:2).</w:t>
            </w:r>
          </w:p>
        </w:tc>
      </w:tr>
      <w:tr w:rsidR="00EE3BE7" w:rsidRPr="006A5D62" w14:paraId="4BDE996A" w14:textId="77777777" w:rsidTr="0089304B">
        <w:trPr>
          <w:trHeight w:val="1264"/>
        </w:trPr>
        <w:tc>
          <w:tcPr>
            <w:tcW w:w="3370" w:type="dxa"/>
          </w:tcPr>
          <w:p w14:paraId="637DCD9C"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5.</w:t>
            </w:r>
            <w:r w:rsidRPr="006A5D62">
              <w:rPr>
                <w:spacing w:val="40"/>
                <w:sz w:val="24"/>
                <w:szCs w:val="24"/>
                <w:lang w:val="ru-RU"/>
              </w:rPr>
              <w:t xml:space="preserve">  </w:t>
            </w:r>
            <w:r>
              <w:rPr>
                <w:sz w:val="24"/>
                <w:szCs w:val="24"/>
                <w:lang w:val="ru-RU"/>
              </w:rPr>
              <w:t xml:space="preserve">В </w:t>
            </w:r>
            <w:r w:rsidRPr="006A5D62">
              <w:rPr>
                <w:spacing w:val="-4"/>
                <w:sz w:val="24"/>
                <w:szCs w:val="24"/>
                <w:lang w:val="ru-RU"/>
              </w:rPr>
              <w:t>каких</w:t>
            </w:r>
            <w:r>
              <w:rPr>
                <w:sz w:val="24"/>
                <w:szCs w:val="24"/>
                <w:lang w:val="ru-RU"/>
              </w:rPr>
              <w:t xml:space="preserve"> </w:t>
            </w:r>
            <w:r w:rsidRPr="006A5D62">
              <w:rPr>
                <w:spacing w:val="-2"/>
                <w:sz w:val="24"/>
                <w:szCs w:val="24"/>
                <w:lang w:val="ru-RU"/>
              </w:rPr>
              <w:t xml:space="preserve">пределах </w:t>
            </w:r>
            <w:r w:rsidRPr="006A5D62">
              <w:rPr>
                <w:sz w:val="24"/>
                <w:szCs w:val="24"/>
                <w:lang w:val="ru-RU"/>
              </w:rPr>
              <w:t>выбирается толщина линий видимого контура? От чего зависит выбор этой величины?</w:t>
            </w:r>
          </w:p>
        </w:tc>
        <w:tc>
          <w:tcPr>
            <w:tcW w:w="6519" w:type="dxa"/>
          </w:tcPr>
          <w:p w14:paraId="6C45C68A" w14:textId="77777777" w:rsidR="00EE3BE7" w:rsidRPr="006A5D62" w:rsidRDefault="00EE3BE7" w:rsidP="0089304B">
            <w:pPr>
              <w:pStyle w:val="TableParagraph"/>
              <w:spacing w:line="360" w:lineRule="auto"/>
              <w:ind w:firstLine="709"/>
              <w:rPr>
                <w:sz w:val="24"/>
                <w:szCs w:val="24"/>
                <w:lang w:val="ru-RU"/>
              </w:rPr>
            </w:pPr>
            <w:r>
              <w:rPr>
                <w:sz w:val="24"/>
                <w:szCs w:val="24"/>
                <w:lang w:val="ru-RU"/>
              </w:rPr>
              <w:t xml:space="preserve">Толщина линий </w:t>
            </w:r>
            <w:r w:rsidRPr="006A5D62">
              <w:rPr>
                <w:spacing w:val="-2"/>
                <w:sz w:val="24"/>
                <w:szCs w:val="24"/>
                <w:lang w:val="ru-RU"/>
              </w:rPr>
              <w:t>видимого</w:t>
            </w:r>
            <w:r>
              <w:rPr>
                <w:sz w:val="24"/>
                <w:szCs w:val="24"/>
                <w:lang w:val="ru-RU"/>
              </w:rPr>
              <w:t xml:space="preserve"> </w:t>
            </w:r>
            <w:r w:rsidRPr="006A5D62">
              <w:rPr>
                <w:spacing w:val="-2"/>
                <w:sz w:val="24"/>
                <w:szCs w:val="24"/>
                <w:lang w:val="ru-RU"/>
              </w:rPr>
              <w:t xml:space="preserve">контура </w:t>
            </w:r>
            <w:r>
              <w:rPr>
                <w:sz w:val="24"/>
                <w:szCs w:val="24"/>
                <w:lang w:val="ru-RU"/>
              </w:rPr>
              <w:t xml:space="preserve">должна выбираться в пределах от </w:t>
            </w:r>
            <w:r w:rsidRPr="006A5D62">
              <w:rPr>
                <w:spacing w:val="-4"/>
                <w:sz w:val="24"/>
                <w:szCs w:val="24"/>
                <w:lang w:val="ru-RU"/>
              </w:rPr>
              <w:t>0,5</w:t>
            </w:r>
            <w:r>
              <w:rPr>
                <w:sz w:val="24"/>
                <w:szCs w:val="24"/>
                <w:lang w:val="ru-RU"/>
              </w:rPr>
              <w:t xml:space="preserve"> до 1,4 </w:t>
            </w:r>
            <w:r w:rsidRPr="006A5D62">
              <w:rPr>
                <w:spacing w:val="-4"/>
                <w:sz w:val="24"/>
                <w:szCs w:val="24"/>
                <w:lang w:val="ru-RU"/>
              </w:rPr>
              <w:t xml:space="preserve">мм. </w:t>
            </w:r>
            <w:r w:rsidRPr="006A5D62">
              <w:rPr>
                <w:sz w:val="24"/>
                <w:szCs w:val="24"/>
                <w:lang w:val="ru-RU"/>
              </w:rPr>
              <w:t>Она</w:t>
            </w:r>
            <w:r w:rsidRPr="006A5D62">
              <w:rPr>
                <w:spacing w:val="-2"/>
                <w:sz w:val="24"/>
                <w:szCs w:val="24"/>
                <w:lang w:val="ru-RU"/>
              </w:rPr>
              <w:t xml:space="preserve"> </w:t>
            </w:r>
            <w:r w:rsidRPr="006A5D62">
              <w:rPr>
                <w:sz w:val="24"/>
                <w:szCs w:val="24"/>
                <w:lang w:val="ru-RU"/>
              </w:rPr>
              <w:t>выбирается</w:t>
            </w:r>
            <w:r w:rsidRPr="006A5D62">
              <w:rPr>
                <w:spacing w:val="-3"/>
                <w:sz w:val="24"/>
                <w:szCs w:val="24"/>
                <w:lang w:val="ru-RU"/>
              </w:rPr>
              <w:t xml:space="preserve"> </w:t>
            </w:r>
            <w:r w:rsidRPr="006A5D62">
              <w:rPr>
                <w:sz w:val="24"/>
                <w:szCs w:val="24"/>
                <w:lang w:val="ru-RU"/>
              </w:rPr>
              <w:t>в</w:t>
            </w:r>
            <w:r w:rsidRPr="006A5D62">
              <w:rPr>
                <w:spacing w:val="40"/>
                <w:sz w:val="24"/>
                <w:szCs w:val="24"/>
                <w:lang w:val="ru-RU"/>
              </w:rPr>
              <w:t xml:space="preserve"> </w:t>
            </w:r>
            <w:r w:rsidRPr="006A5D62">
              <w:rPr>
                <w:sz w:val="24"/>
                <w:szCs w:val="24"/>
                <w:lang w:val="ru-RU"/>
              </w:rPr>
              <w:t>зависимости</w:t>
            </w:r>
            <w:r w:rsidRPr="006A5D62">
              <w:rPr>
                <w:spacing w:val="40"/>
                <w:sz w:val="24"/>
                <w:szCs w:val="24"/>
                <w:lang w:val="ru-RU"/>
              </w:rPr>
              <w:t xml:space="preserve"> </w:t>
            </w:r>
            <w:r w:rsidRPr="006A5D62">
              <w:rPr>
                <w:sz w:val="24"/>
                <w:szCs w:val="24"/>
                <w:lang w:val="ru-RU"/>
              </w:rPr>
              <w:t>от</w:t>
            </w:r>
            <w:r w:rsidRPr="006A5D62">
              <w:rPr>
                <w:spacing w:val="-3"/>
                <w:sz w:val="24"/>
                <w:szCs w:val="24"/>
                <w:lang w:val="ru-RU"/>
              </w:rPr>
              <w:t xml:space="preserve"> </w:t>
            </w:r>
            <w:r w:rsidRPr="006A5D62">
              <w:rPr>
                <w:sz w:val="24"/>
                <w:szCs w:val="24"/>
                <w:lang w:val="ru-RU"/>
              </w:rPr>
              <w:t>величины</w:t>
            </w:r>
            <w:r w:rsidRPr="006A5D62">
              <w:rPr>
                <w:spacing w:val="-4"/>
                <w:sz w:val="24"/>
                <w:szCs w:val="24"/>
                <w:lang w:val="ru-RU"/>
              </w:rPr>
              <w:t xml:space="preserve"> </w:t>
            </w:r>
            <w:r w:rsidRPr="006A5D62">
              <w:rPr>
                <w:sz w:val="24"/>
                <w:szCs w:val="24"/>
                <w:lang w:val="ru-RU"/>
              </w:rPr>
              <w:t>и</w:t>
            </w:r>
            <w:r w:rsidRPr="006A5D62">
              <w:rPr>
                <w:spacing w:val="40"/>
                <w:sz w:val="24"/>
                <w:szCs w:val="24"/>
                <w:lang w:val="ru-RU"/>
              </w:rPr>
              <w:t xml:space="preserve"> </w:t>
            </w:r>
            <w:r w:rsidRPr="006A5D62">
              <w:rPr>
                <w:sz w:val="24"/>
                <w:szCs w:val="24"/>
                <w:lang w:val="ru-RU"/>
              </w:rPr>
              <w:t>сложности изображения, формата и назначения чертежа.</w:t>
            </w:r>
          </w:p>
        </w:tc>
      </w:tr>
      <w:tr w:rsidR="00EE3BE7" w:rsidRPr="006A5D62" w14:paraId="2621A746" w14:textId="77777777" w:rsidTr="0089304B">
        <w:trPr>
          <w:trHeight w:val="557"/>
        </w:trPr>
        <w:tc>
          <w:tcPr>
            <w:tcW w:w="3370" w:type="dxa"/>
          </w:tcPr>
          <w:p w14:paraId="35B045F5"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6. Каковы</w:t>
            </w:r>
            <w:r w:rsidRPr="006A5D62">
              <w:rPr>
                <w:spacing w:val="40"/>
                <w:sz w:val="24"/>
                <w:szCs w:val="24"/>
                <w:lang w:val="ru-RU"/>
              </w:rPr>
              <w:t xml:space="preserve"> </w:t>
            </w:r>
            <w:r w:rsidRPr="006A5D62">
              <w:rPr>
                <w:sz w:val="24"/>
                <w:szCs w:val="24"/>
                <w:lang w:val="ru-RU"/>
              </w:rPr>
              <w:t>начертания</w:t>
            </w:r>
            <w:r w:rsidRPr="006A5D62">
              <w:rPr>
                <w:spacing w:val="40"/>
                <w:sz w:val="24"/>
                <w:szCs w:val="24"/>
                <w:lang w:val="ru-RU"/>
              </w:rPr>
              <w:t xml:space="preserve"> </w:t>
            </w:r>
            <w:r w:rsidRPr="006A5D62">
              <w:rPr>
                <w:sz w:val="24"/>
                <w:szCs w:val="24"/>
                <w:lang w:val="ru-RU"/>
              </w:rPr>
              <w:t>и</w:t>
            </w:r>
            <w:r w:rsidRPr="006A5D62">
              <w:rPr>
                <w:spacing w:val="40"/>
                <w:sz w:val="24"/>
                <w:szCs w:val="24"/>
                <w:lang w:val="ru-RU"/>
              </w:rPr>
              <w:t xml:space="preserve"> </w:t>
            </w:r>
            <w:r w:rsidRPr="006A5D62">
              <w:rPr>
                <w:sz w:val="24"/>
                <w:szCs w:val="24"/>
                <w:lang w:val="ru-RU"/>
              </w:rPr>
              <w:t xml:space="preserve">толщина линий осевых, </w:t>
            </w:r>
            <w:r w:rsidRPr="006A5D62">
              <w:rPr>
                <w:spacing w:val="-2"/>
                <w:sz w:val="24"/>
                <w:szCs w:val="24"/>
                <w:lang w:val="ru-RU"/>
              </w:rPr>
              <w:t>центровых,</w:t>
            </w:r>
            <w:r>
              <w:rPr>
                <w:sz w:val="24"/>
                <w:szCs w:val="24"/>
                <w:lang w:val="ru-RU"/>
              </w:rPr>
              <w:t xml:space="preserve"> </w:t>
            </w:r>
            <w:r w:rsidRPr="006A5D62">
              <w:rPr>
                <w:spacing w:val="-2"/>
                <w:sz w:val="24"/>
                <w:szCs w:val="24"/>
                <w:lang w:val="ru-RU"/>
              </w:rPr>
              <w:t xml:space="preserve">выносных, </w:t>
            </w:r>
            <w:r w:rsidRPr="006A5D62">
              <w:rPr>
                <w:sz w:val="24"/>
                <w:szCs w:val="24"/>
                <w:lang w:val="ru-RU"/>
              </w:rPr>
              <w:t xml:space="preserve">размерных и невидимого </w:t>
            </w:r>
            <w:r w:rsidRPr="006A5D62">
              <w:rPr>
                <w:spacing w:val="-2"/>
                <w:sz w:val="24"/>
                <w:szCs w:val="24"/>
                <w:lang w:val="ru-RU"/>
              </w:rPr>
              <w:t>контура?</w:t>
            </w:r>
          </w:p>
        </w:tc>
        <w:tc>
          <w:tcPr>
            <w:tcW w:w="6519" w:type="dxa"/>
          </w:tcPr>
          <w:p w14:paraId="4678A8A9" w14:textId="77777777" w:rsidR="00EE3BE7" w:rsidRPr="006A5D62" w:rsidRDefault="00EE3BE7" w:rsidP="0089304B">
            <w:pPr>
              <w:pStyle w:val="TableParagraph"/>
              <w:spacing w:line="360" w:lineRule="auto"/>
              <w:ind w:firstLine="709"/>
              <w:rPr>
                <w:sz w:val="24"/>
                <w:szCs w:val="24"/>
                <w:lang w:val="ru-RU"/>
              </w:rPr>
            </w:pPr>
            <w:r w:rsidRPr="006A5D62">
              <w:rPr>
                <w:b/>
                <w:sz w:val="24"/>
                <w:szCs w:val="24"/>
                <w:lang w:val="ru-RU"/>
              </w:rPr>
              <w:t xml:space="preserve">Сплошная тонкая линия </w:t>
            </w:r>
            <w:r w:rsidRPr="006A5D62">
              <w:rPr>
                <w:sz w:val="24"/>
                <w:szCs w:val="24"/>
                <w:lang w:val="ru-RU"/>
              </w:rPr>
              <w:t>применяется для изображения размерных</w:t>
            </w:r>
            <w:r w:rsidRPr="006A5D62">
              <w:rPr>
                <w:spacing w:val="-5"/>
                <w:sz w:val="24"/>
                <w:szCs w:val="24"/>
                <w:lang w:val="ru-RU"/>
              </w:rPr>
              <w:t xml:space="preserve"> </w:t>
            </w:r>
            <w:r w:rsidRPr="006A5D62">
              <w:rPr>
                <w:sz w:val="24"/>
                <w:szCs w:val="24"/>
                <w:lang w:val="ru-RU"/>
              </w:rPr>
              <w:t>и</w:t>
            </w:r>
            <w:r w:rsidRPr="006A5D62">
              <w:rPr>
                <w:spacing w:val="-6"/>
                <w:sz w:val="24"/>
                <w:szCs w:val="24"/>
                <w:lang w:val="ru-RU"/>
              </w:rPr>
              <w:t xml:space="preserve"> </w:t>
            </w:r>
            <w:r w:rsidRPr="006A5D62">
              <w:rPr>
                <w:sz w:val="24"/>
                <w:szCs w:val="24"/>
                <w:lang w:val="ru-RU"/>
              </w:rPr>
              <w:t>выносных</w:t>
            </w:r>
            <w:r w:rsidRPr="006A5D62">
              <w:rPr>
                <w:spacing w:val="-7"/>
                <w:sz w:val="24"/>
                <w:szCs w:val="24"/>
                <w:lang w:val="ru-RU"/>
              </w:rPr>
              <w:t xml:space="preserve"> </w:t>
            </w:r>
            <w:r w:rsidRPr="006A5D62">
              <w:rPr>
                <w:sz w:val="24"/>
                <w:szCs w:val="24"/>
                <w:lang w:val="ru-RU"/>
              </w:rPr>
              <w:t>линий,</w:t>
            </w:r>
            <w:r w:rsidRPr="006A5D62">
              <w:rPr>
                <w:spacing w:val="-5"/>
                <w:sz w:val="24"/>
                <w:szCs w:val="24"/>
                <w:lang w:val="ru-RU"/>
              </w:rPr>
              <w:t xml:space="preserve"> </w:t>
            </w:r>
            <w:r w:rsidRPr="006A5D62">
              <w:rPr>
                <w:sz w:val="24"/>
                <w:szCs w:val="24"/>
                <w:lang w:val="ru-RU"/>
              </w:rPr>
              <w:t>штриховки</w:t>
            </w:r>
            <w:r w:rsidRPr="006A5D62">
              <w:rPr>
                <w:spacing w:val="-6"/>
                <w:sz w:val="24"/>
                <w:szCs w:val="24"/>
                <w:lang w:val="ru-RU"/>
              </w:rPr>
              <w:t xml:space="preserve"> </w:t>
            </w:r>
            <w:r w:rsidRPr="006A5D62">
              <w:rPr>
                <w:sz w:val="24"/>
                <w:szCs w:val="24"/>
                <w:lang w:val="ru-RU"/>
              </w:rPr>
              <w:t>сечений,</w:t>
            </w:r>
            <w:r w:rsidRPr="006A5D62">
              <w:rPr>
                <w:spacing w:val="-5"/>
                <w:sz w:val="24"/>
                <w:szCs w:val="24"/>
                <w:lang w:val="ru-RU"/>
              </w:rPr>
              <w:t xml:space="preserve"> </w:t>
            </w:r>
            <w:r w:rsidRPr="006A5D62">
              <w:rPr>
                <w:sz w:val="24"/>
                <w:szCs w:val="24"/>
                <w:lang w:val="ru-RU"/>
              </w:rPr>
              <w:t>линии</w:t>
            </w:r>
            <w:r w:rsidRPr="006A5D62">
              <w:rPr>
                <w:spacing w:val="-6"/>
                <w:sz w:val="24"/>
                <w:szCs w:val="24"/>
                <w:lang w:val="ru-RU"/>
              </w:rPr>
              <w:t xml:space="preserve"> </w:t>
            </w:r>
            <w:r w:rsidRPr="006A5D62">
              <w:rPr>
                <w:sz w:val="24"/>
                <w:szCs w:val="24"/>
                <w:lang w:val="ru-RU"/>
              </w:rPr>
              <w:t>контура наложенного</w:t>
            </w:r>
            <w:r w:rsidRPr="006A5D62">
              <w:rPr>
                <w:spacing w:val="-8"/>
                <w:sz w:val="24"/>
                <w:szCs w:val="24"/>
                <w:lang w:val="ru-RU"/>
              </w:rPr>
              <w:t xml:space="preserve"> </w:t>
            </w:r>
            <w:r w:rsidRPr="006A5D62">
              <w:rPr>
                <w:sz w:val="24"/>
                <w:szCs w:val="24"/>
                <w:lang w:val="ru-RU"/>
              </w:rPr>
              <w:t>сечения,</w:t>
            </w:r>
            <w:r w:rsidRPr="006A5D62">
              <w:rPr>
                <w:spacing w:val="-5"/>
                <w:sz w:val="24"/>
                <w:szCs w:val="24"/>
                <w:lang w:val="ru-RU"/>
              </w:rPr>
              <w:t xml:space="preserve"> </w:t>
            </w:r>
            <w:r w:rsidRPr="006A5D62">
              <w:rPr>
                <w:sz w:val="24"/>
                <w:szCs w:val="24"/>
                <w:lang w:val="ru-RU"/>
              </w:rPr>
              <w:t>линии</w:t>
            </w:r>
            <w:r w:rsidRPr="006A5D62">
              <w:rPr>
                <w:spacing w:val="-6"/>
                <w:sz w:val="24"/>
                <w:szCs w:val="24"/>
                <w:lang w:val="ru-RU"/>
              </w:rPr>
              <w:t xml:space="preserve"> </w:t>
            </w:r>
            <w:r w:rsidRPr="006A5D62">
              <w:rPr>
                <w:sz w:val="24"/>
                <w:szCs w:val="24"/>
                <w:lang w:val="ru-RU"/>
              </w:rPr>
              <w:t>выноски.</w:t>
            </w:r>
            <w:r w:rsidRPr="006A5D62">
              <w:rPr>
                <w:spacing w:val="-8"/>
                <w:sz w:val="24"/>
                <w:szCs w:val="24"/>
                <w:lang w:val="ru-RU"/>
              </w:rPr>
              <w:t xml:space="preserve"> </w:t>
            </w:r>
            <w:r w:rsidRPr="006A5D62">
              <w:rPr>
                <w:sz w:val="24"/>
                <w:szCs w:val="24"/>
                <w:lang w:val="ru-RU"/>
              </w:rPr>
              <w:t>Толщина</w:t>
            </w:r>
            <w:r w:rsidRPr="006A5D62">
              <w:rPr>
                <w:spacing w:val="-5"/>
                <w:sz w:val="24"/>
                <w:szCs w:val="24"/>
                <w:lang w:val="ru-RU"/>
              </w:rPr>
              <w:t xml:space="preserve"> </w:t>
            </w:r>
            <w:r w:rsidRPr="006A5D62">
              <w:rPr>
                <w:sz w:val="24"/>
                <w:szCs w:val="24"/>
                <w:lang w:val="ru-RU"/>
              </w:rPr>
              <w:t>сплошных</w:t>
            </w:r>
            <w:r w:rsidRPr="006A5D62">
              <w:rPr>
                <w:spacing w:val="-5"/>
                <w:sz w:val="24"/>
                <w:szCs w:val="24"/>
                <w:lang w:val="ru-RU"/>
              </w:rPr>
              <w:t xml:space="preserve"> </w:t>
            </w:r>
            <w:r w:rsidRPr="006A5D62">
              <w:rPr>
                <w:sz w:val="24"/>
                <w:szCs w:val="24"/>
                <w:lang w:val="ru-RU"/>
              </w:rPr>
              <w:t>тонких линий берётся в 2-3 раза тоньше основных линий.</w:t>
            </w:r>
          </w:p>
          <w:p w14:paraId="1DEB4160" w14:textId="77777777" w:rsidR="00EE3BE7" w:rsidRPr="006A5D62" w:rsidRDefault="00EE3BE7" w:rsidP="0089304B">
            <w:pPr>
              <w:pStyle w:val="TableParagraph"/>
              <w:spacing w:line="360" w:lineRule="auto"/>
              <w:ind w:firstLine="709"/>
              <w:rPr>
                <w:sz w:val="24"/>
                <w:szCs w:val="24"/>
                <w:lang w:val="ru-RU"/>
              </w:rPr>
            </w:pPr>
            <w:r w:rsidRPr="006A5D62">
              <w:rPr>
                <w:b/>
                <w:sz w:val="24"/>
                <w:szCs w:val="24"/>
                <w:lang w:val="ru-RU"/>
              </w:rPr>
              <w:t xml:space="preserve">Штриховая линия </w:t>
            </w:r>
            <w:r w:rsidRPr="006A5D62">
              <w:rPr>
                <w:sz w:val="24"/>
                <w:szCs w:val="24"/>
                <w:lang w:val="ru-RU"/>
              </w:rPr>
              <w:t>применяется для изображения невидимого контура.</w:t>
            </w:r>
            <w:r w:rsidRPr="006A5D62">
              <w:rPr>
                <w:spacing w:val="-3"/>
                <w:sz w:val="24"/>
                <w:szCs w:val="24"/>
                <w:lang w:val="ru-RU"/>
              </w:rPr>
              <w:t xml:space="preserve"> </w:t>
            </w:r>
            <w:r w:rsidRPr="006A5D62">
              <w:rPr>
                <w:sz w:val="24"/>
                <w:szCs w:val="24"/>
                <w:lang w:val="ru-RU"/>
              </w:rPr>
              <w:t>Длина</w:t>
            </w:r>
            <w:r w:rsidRPr="006A5D62">
              <w:rPr>
                <w:spacing w:val="-5"/>
                <w:sz w:val="24"/>
                <w:szCs w:val="24"/>
                <w:lang w:val="ru-RU"/>
              </w:rPr>
              <w:t xml:space="preserve"> </w:t>
            </w:r>
            <w:r w:rsidRPr="006A5D62">
              <w:rPr>
                <w:sz w:val="24"/>
                <w:szCs w:val="24"/>
                <w:lang w:val="ru-RU"/>
              </w:rPr>
              <w:t>штрихов</w:t>
            </w:r>
            <w:r w:rsidRPr="006A5D62">
              <w:rPr>
                <w:spacing w:val="-7"/>
                <w:sz w:val="24"/>
                <w:szCs w:val="24"/>
                <w:lang w:val="ru-RU"/>
              </w:rPr>
              <w:t xml:space="preserve"> </w:t>
            </w:r>
            <w:r w:rsidRPr="006A5D62">
              <w:rPr>
                <w:sz w:val="24"/>
                <w:szCs w:val="24"/>
                <w:lang w:val="ru-RU"/>
              </w:rPr>
              <w:t>должна</w:t>
            </w:r>
            <w:r w:rsidRPr="006A5D62">
              <w:rPr>
                <w:spacing w:val="-3"/>
                <w:sz w:val="24"/>
                <w:szCs w:val="24"/>
                <w:lang w:val="ru-RU"/>
              </w:rPr>
              <w:t xml:space="preserve"> </w:t>
            </w:r>
            <w:r w:rsidRPr="006A5D62">
              <w:rPr>
                <w:sz w:val="24"/>
                <w:szCs w:val="24"/>
                <w:lang w:val="ru-RU"/>
              </w:rPr>
              <w:t>быть</w:t>
            </w:r>
            <w:r w:rsidRPr="006A5D62">
              <w:rPr>
                <w:spacing w:val="-3"/>
                <w:sz w:val="24"/>
                <w:szCs w:val="24"/>
                <w:lang w:val="ru-RU"/>
              </w:rPr>
              <w:t xml:space="preserve"> </w:t>
            </w:r>
            <w:r w:rsidRPr="006A5D62">
              <w:rPr>
                <w:sz w:val="24"/>
                <w:szCs w:val="24"/>
                <w:lang w:val="ru-RU"/>
              </w:rPr>
              <w:t>одинаковая,</w:t>
            </w:r>
            <w:r w:rsidRPr="006A5D62">
              <w:rPr>
                <w:spacing w:val="-6"/>
                <w:sz w:val="24"/>
                <w:szCs w:val="24"/>
                <w:lang w:val="ru-RU"/>
              </w:rPr>
              <w:t xml:space="preserve"> </w:t>
            </w:r>
            <w:r w:rsidRPr="006A5D62">
              <w:rPr>
                <w:sz w:val="24"/>
                <w:szCs w:val="24"/>
                <w:lang w:val="ru-RU"/>
              </w:rPr>
              <w:t>от</w:t>
            </w:r>
            <w:r w:rsidRPr="006A5D62">
              <w:rPr>
                <w:spacing w:val="-4"/>
                <w:sz w:val="24"/>
                <w:szCs w:val="24"/>
                <w:lang w:val="ru-RU"/>
              </w:rPr>
              <w:t xml:space="preserve"> </w:t>
            </w:r>
            <w:r w:rsidRPr="006A5D62">
              <w:rPr>
                <w:sz w:val="24"/>
                <w:szCs w:val="24"/>
                <w:lang w:val="ru-RU"/>
              </w:rPr>
              <w:t>2</w:t>
            </w:r>
            <w:r w:rsidRPr="006A5D62">
              <w:rPr>
                <w:spacing w:val="-3"/>
                <w:sz w:val="24"/>
                <w:szCs w:val="24"/>
                <w:lang w:val="ru-RU"/>
              </w:rPr>
              <w:t xml:space="preserve"> </w:t>
            </w:r>
            <w:r w:rsidRPr="006A5D62">
              <w:rPr>
                <w:sz w:val="24"/>
                <w:szCs w:val="24"/>
                <w:lang w:val="ru-RU"/>
              </w:rPr>
              <w:t>до</w:t>
            </w:r>
            <w:r w:rsidRPr="006A5D62">
              <w:rPr>
                <w:spacing w:val="-3"/>
                <w:sz w:val="24"/>
                <w:szCs w:val="24"/>
                <w:lang w:val="ru-RU"/>
              </w:rPr>
              <w:t xml:space="preserve"> </w:t>
            </w:r>
            <w:r w:rsidRPr="006A5D62">
              <w:rPr>
                <w:sz w:val="24"/>
                <w:szCs w:val="24"/>
                <w:lang w:val="ru-RU"/>
              </w:rPr>
              <w:t>8</w:t>
            </w:r>
            <w:r w:rsidRPr="006A5D62">
              <w:rPr>
                <w:spacing w:val="-3"/>
                <w:sz w:val="24"/>
                <w:szCs w:val="24"/>
                <w:lang w:val="ru-RU"/>
              </w:rPr>
              <w:t xml:space="preserve"> </w:t>
            </w:r>
            <w:r w:rsidRPr="006A5D62">
              <w:rPr>
                <w:sz w:val="24"/>
                <w:szCs w:val="24"/>
                <w:lang w:val="ru-RU"/>
              </w:rPr>
              <w:t xml:space="preserve">мм. Расстояние между штрихами берут от 1 до 2 мм. Толщина штриховой линии в 2-3 раза тоньше </w:t>
            </w:r>
            <w:r w:rsidRPr="006A5D62">
              <w:rPr>
                <w:sz w:val="24"/>
                <w:szCs w:val="24"/>
                <w:lang w:val="ru-RU"/>
              </w:rPr>
              <w:lastRenderedPageBreak/>
              <w:t>основной.</w:t>
            </w:r>
          </w:p>
          <w:p w14:paraId="6537BB84" w14:textId="77777777" w:rsidR="00EE3BE7" w:rsidRPr="006A5D62" w:rsidRDefault="00EE3BE7" w:rsidP="0089304B">
            <w:pPr>
              <w:pStyle w:val="TableParagraph"/>
              <w:spacing w:line="360" w:lineRule="auto"/>
              <w:ind w:firstLine="709"/>
              <w:rPr>
                <w:sz w:val="24"/>
                <w:szCs w:val="24"/>
              </w:rPr>
            </w:pPr>
            <w:r w:rsidRPr="006A5D62">
              <w:rPr>
                <w:b/>
                <w:sz w:val="24"/>
                <w:szCs w:val="24"/>
                <w:lang w:val="ru-RU"/>
              </w:rPr>
              <w:t>Штрихпунктирная</w:t>
            </w:r>
            <w:r w:rsidRPr="006A5D62">
              <w:rPr>
                <w:b/>
                <w:spacing w:val="-7"/>
                <w:sz w:val="24"/>
                <w:szCs w:val="24"/>
                <w:lang w:val="ru-RU"/>
              </w:rPr>
              <w:t xml:space="preserve"> </w:t>
            </w:r>
            <w:r w:rsidRPr="006A5D62">
              <w:rPr>
                <w:b/>
                <w:sz w:val="24"/>
                <w:szCs w:val="24"/>
                <w:lang w:val="ru-RU"/>
              </w:rPr>
              <w:t>тонкая</w:t>
            </w:r>
            <w:r w:rsidRPr="006A5D62">
              <w:rPr>
                <w:b/>
                <w:spacing w:val="-7"/>
                <w:sz w:val="24"/>
                <w:szCs w:val="24"/>
                <w:lang w:val="ru-RU"/>
              </w:rPr>
              <w:t xml:space="preserve"> </w:t>
            </w:r>
            <w:r w:rsidRPr="006A5D62">
              <w:rPr>
                <w:b/>
                <w:sz w:val="24"/>
                <w:szCs w:val="24"/>
                <w:lang w:val="ru-RU"/>
              </w:rPr>
              <w:t>линия</w:t>
            </w:r>
            <w:r w:rsidRPr="006A5D62">
              <w:rPr>
                <w:b/>
                <w:spacing w:val="-7"/>
                <w:sz w:val="24"/>
                <w:szCs w:val="24"/>
                <w:lang w:val="ru-RU"/>
              </w:rPr>
              <w:t xml:space="preserve"> </w:t>
            </w:r>
            <w:r w:rsidRPr="006A5D62">
              <w:rPr>
                <w:sz w:val="24"/>
                <w:szCs w:val="24"/>
                <w:lang w:val="ru-RU"/>
              </w:rPr>
              <w:t>применяется</w:t>
            </w:r>
            <w:r w:rsidRPr="006A5D62">
              <w:rPr>
                <w:spacing w:val="-8"/>
                <w:sz w:val="24"/>
                <w:szCs w:val="24"/>
                <w:lang w:val="ru-RU"/>
              </w:rPr>
              <w:t xml:space="preserve"> </w:t>
            </w:r>
            <w:r w:rsidRPr="006A5D62">
              <w:rPr>
                <w:sz w:val="24"/>
                <w:szCs w:val="24"/>
                <w:lang w:val="ru-RU"/>
              </w:rPr>
              <w:t>для</w:t>
            </w:r>
            <w:r w:rsidRPr="006A5D62">
              <w:rPr>
                <w:spacing w:val="-8"/>
                <w:sz w:val="24"/>
                <w:szCs w:val="24"/>
                <w:lang w:val="ru-RU"/>
              </w:rPr>
              <w:t xml:space="preserve"> </w:t>
            </w:r>
            <w:r w:rsidRPr="006A5D62">
              <w:rPr>
                <w:sz w:val="24"/>
                <w:szCs w:val="24"/>
                <w:lang w:val="ru-RU"/>
              </w:rPr>
              <w:t>изображения осевых и центровых линий, линий сечения, являющихся осями симметрии</w:t>
            </w:r>
            <w:r w:rsidRPr="006A5D62">
              <w:rPr>
                <w:spacing w:val="-4"/>
                <w:sz w:val="24"/>
                <w:szCs w:val="24"/>
                <w:lang w:val="ru-RU"/>
              </w:rPr>
              <w:t xml:space="preserve"> </w:t>
            </w:r>
            <w:r w:rsidRPr="006A5D62">
              <w:rPr>
                <w:sz w:val="24"/>
                <w:szCs w:val="24"/>
                <w:lang w:val="ru-RU"/>
              </w:rPr>
              <w:t>для</w:t>
            </w:r>
            <w:r w:rsidRPr="006A5D62">
              <w:rPr>
                <w:spacing w:val="-4"/>
                <w:sz w:val="24"/>
                <w:szCs w:val="24"/>
                <w:lang w:val="ru-RU"/>
              </w:rPr>
              <w:t xml:space="preserve"> </w:t>
            </w:r>
            <w:r w:rsidRPr="006A5D62">
              <w:rPr>
                <w:sz w:val="24"/>
                <w:szCs w:val="24"/>
                <w:lang w:val="ru-RU"/>
              </w:rPr>
              <w:t>наложенных</w:t>
            </w:r>
            <w:r w:rsidRPr="006A5D62">
              <w:rPr>
                <w:spacing w:val="-3"/>
                <w:sz w:val="24"/>
                <w:szCs w:val="24"/>
                <w:lang w:val="ru-RU"/>
              </w:rPr>
              <w:t xml:space="preserve"> </w:t>
            </w:r>
            <w:r w:rsidRPr="006A5D62">
              <w:rPr>
                <w:sz w:val="24"/>
                <w:szCs w:val="24"/>
                <w:lang w:val="ru-RU"/>
              </w:rPr>
              <w:t>или</w:t>
            </w:r>
            <w:r w:rsidRPr="006A5D62">
              <w:rPr>
                <w:spacing w:val="-4"/>
                <w:sz w:val="24"/>
                <w:szCs w:val="24"/>
                <w:lang w:val="ru-RU"/>
              </w:rPr>
              <w:t xml:space="preserve"> </w:t>
            </w:r>
            <w:r w:rsidRPr="006A5D62">
              <w:rPr>
                <w:sz w:val="24"/>
                <w:szCs w:val="24"/>
                <w:lang w:val="ru-RU"/>
              </w:rPr>
              <w:t>вынесенных</w:t>
            </w:r>
            <w:r w:rsidRPr="006A5D62">
              <w:rPr>
                <w:spacing w:val="-6"/>
                <w:sz w:val="24"/>
                <w:szCs w:val="24"/>
                <w:lang w:val="ru-RU"/>
              </w:rPr>
              <w:t xml:space="preserve"> </w:t>
            </w:r>
            <w:r w:rsidRPr="006A5D62">
              <w:rPr>
                <w:sz w:val="24"/>
                <w:szCs w:val="24"/>
                <w:lang w:val="ru-RU"/>
              </w:rPr>
              <w:t>сечений.</w:t>
            </w:r>
            <w:r w:rsidRPr="006A5D62">
              <w:rPr>
                <w:spacing w:val="-3"/>
                <w:sz w:val="24"/>
                <w:szCs w:val="24"/>
                <w:lang w:val="ru-RU"/>
              </w:rPr>
              <w:t xml:space="preserve"> </w:t>
            </w:r>
            <w:r w:rsidRPr="006A5D62">
              <w:rPr>
                <w:sz w:val="24"/>
                <w:szCs w:val="24"/>
              </w:rPr>
              <w:t>Расстояние</w:t>
            </w:r>
            <w:r>
              <w:rPr>
                <w:sz w:val="24"/>
                <w:szCs w:val="24"/>
                <w:lang w:val="ru-RU"/>
              </w:rPr>
              <w:t xml:space="preserve"> </w:t>
            </w:r>
            <w:r w:rsidRPr="006A5D62">
              <w:rPr>
                <w:sz w:val="24"/>
                <w:szCs w:val="24"/>
              </w:rPr>
              <w:t>между</w:t>
            </w:r>
            <w:r w:rsidRPr="006A5D62">
              <w:rPr>
                <w:spacing w:val="-4"/>
                <w:sz w:val="24"/>
                <w:szCs w:val="24"/>
              </w:rPr>
              <w:t xml:space="preserve"> </w:t>
            </w:r>
            <w:r w:rsidRPr="006A5D62">
              <w:rPr>
                <w:sz w:val="24"/>
                <w:szCs w:val="24"/>
              </w:rPr>
              <w:t>штрихами</w:t>
            </w:r>
            <w:r w:rsidRPr="006A5D62">
              <w:rPr>
                <w:spacing w:val="-4"/>
                <w:sz w:val="24"/>
                <w:szCs w:val="24"/>
              </w:rPr>
              <w:t xml:space="preserve"> </w:t>
            </w:r>
            <w:r w:rsidRPr="006A5D62">
              <w:rPr>
                <w:sz w:val="24"/>
                <w:szCs w:val="24"/>
              </w:rPr>
              <w:t>от</w:t>
            </w:r>
            <w:r w:rsidRPr="006A5D62">
              <w:rPr>
                <w:spacing w:val="-1"/>
                <w:sz w:val="24"/>
                <w:szCs w:val="24"/>
              </w:rPr>
              <w:t xml:space="preserve"> </w:t>
            </w:r>
            <w:r w:rsidRPr="006A5D62">
              <w:rPr>
                <w:sz w:val="24"/>
                <w:szCs w:val="24"/>
              </w:rPr>
              <w:t>2</w:t>
            </w:r>
            <w:r w:rsidRPr="006A5D62">
              <w:rPr>
                <w:spacing w:val="-1"/>
                <w:sz w:val="24"/>
                <w:szCs w:val="24"/>
              </w:rPr>
              <w:t xml:space="preserve"> </w:t>
            </w:r>
            <w:r w:rsidRPr="006A5D62">
              <w:rPr>
                <w:sz w:val="24"/>
                <w:szCs w:val="24"/>
              </w:rPr>
              <w:t>до</w:t>
            </w:r>
            <w:r w:rsidRPr="006A5D62">
              <w:rPr>
                <w:spacing w:val="-6"/>
                <w:sz w:val="24"/>
                <w:szCs w:val="24"/>
              </w:rPr>
              <w:t xml:space="preserve"> </w:t>
            </w:r>
            <w:r w:rsidRPr="006A5D62">
              <w:rPr>
                <w:sz w:val="24"/>
                <w:szCs w:val="24"/>
              </w:rPr>
              <w:t xml:space="preserve">3 </w:t>
            </w:r>
            <w:r w:rsidRPr="006A5D62">
              <w:rPr>
                <w:spacing w:val="-5"/>
                <w:sz w:val="24"/>
                <w:szCs w:val="24"/>
              </w:rPr>
              <w:t>мм.</w:t>
            </w:r>
          </w:p>
        </w:tc>
      </w:tr>
      <w:tr w:rsidR="00EE3BE7" w:rsidRPr="006A5D62" w14:paraId="06B2A479" w14:textId="77777777" w:rsidTr="0089304B">
        <w:trPr>
          <w:trHeight w:val="1264"/>
        </w:trPr>
        <w:tc>
          <w:tcPr>
            <w:tcW w:w="3370" w:type="dxa"/>
          </w:tcPr>
          <w:p w14:paraId="741AE69E"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lastRenderedPageBreak/>
              <w:t>7.</w:t>
            </w:r>
            <w:r w:rsidRPr="006A5D62">
              <w:rPr>
                <w:spacing w:val="80"/>
                <w:sz w:val="24"/>
                <w:szCs w:val="24"/>
                <w:lang w:val="ru-RU"/>
              </w:rPr>
              <w:t xml:space="preserve"> </w:t>
            </w:r>
            <w:r w:rsidRPr="006A5D62">
              <w:rPr>
                <w:sz w:val="24"/>
                <w:szCs w:val="24"/>
                <w:lang w:val="ru-RU"/>
              </w:rPr>
              <w:t>Какие</w:t>
            </w:r>
            <w:r w:rsidRPr="006A5D62">
              <w:rPr>
                <w:spacing w:val="-4"/>
                <w:sz w:val="24"/>
                <w:szCs w:val="24"/>
                <w:lang w:val="ru-RU"/>
              </w:rPr>
              <w:t xml:space="preserve"> </w:t>
            </w:r>
            <w:r w:rsidRPr="006A5D62">
              <w:rPr>
                <w:sz w:val="24"/>
                <w:szCs w:val="24"/>
                <w:lang w:val="ru-RU"/>
              </w:rPr>
              <w:t>линии</w:t>
            </w:r>
            <w:r w:rsidRPr="006A5D62">
              <w:rPr>
                <w:spacing w:val="-5"/>
                <w:sz w:val="24"/>
                <w:szCs w:val="24"/>
                <w:lang w:val="ru-RU"/>
              </w:rPr>
              <w:t xml:space="preserve"> </w:t>
            </w:r>
            <w:r w:rsidRPr="006A5D62">
              <w:rPr>
                <w:sz w:val="24"/>
                <w:szCs w:val="24"/>
                <w:lang w:val="ru-RU"/>
              </w:rPr>
              <w:t>используются</w:t>
            </w:r>
            <w:r w:rsidRPr="006A5D62">
              <w:rPr>
                <w:spacing w:val="-5"/>
                <w:sz w:val="24"/>
                <w:szCs w:val="24"/>
                <w:lang w:val="ru-RU"/>
              </w:rPr>
              <w:t xml:space="preserve"> </w:t>
            </w:r>
            <w:r w:rsidRPr="006A5D62">
              <w:rPr>
                <w:sz w:val="24"/>
                <w:szCs w:val="24"/>
                <w:lang w:val="ru-RU"/>
              </w:rPr>
              <w:t xml:space="preserve">в качестве центровых, если диаметр окружности менее 12 </w:t>
            </w:r>
            <w:r w:rsidRPr="006A5D62">
              <w:rPr>
                <w:spacing w:val="-4"/>
                <w:sz w:val="24"/>
                <w:szCs w:val="24"/>
                <w:lang w:val="ru-RU"/>
              </w:rPr>
              <w:t>мм?</w:t>
            </w:r>
          </w:p>
        </w:tc>
        <w:tc>
          <w:tcPr>
            <w:tcW w:w="6519" w:type="dxa"/>
          </w:tcPr>
          <w:p w14:paraId="470E3276"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Штрихпунктирные линии, но их следует заменять сплошными тонкими</w:t>
            </w:r>
            <w:r w:rsidRPr="006A5D62">
              <w:rPr>
                <w:spacing w:val="-6"/>
                <w:sz w:val="24"/>
                <w:szCs w:val="24"/>
                <w:lang w:val="ru-RU"/>
              </w:rPr>
              <w:t xml:space="preserve"> </w:t>
            </w:r>
            <w:r w:rsidRPr="006A5D62">
              <w:rPr>
                <w:sz w:val="24"/>
                <w:szCs w:val="24"/>
                <w:lang w:val="ru-RU"/>
              </w:rPr>
              <w:t>линиями,</w:t>
            </w:r>
            <w:r w:rsidRPr="006A5D62">
              <w:rPr>
                <w:spacing w:val="-5"/>
                <w:sz w:val="24"/>
                <w:szCs w:val="24"/>
                <w:lang w:val="ru-RU"/>
              </w:rPr>
              <w:t xml:space="preserve"> </w:t>
            </w:r>
            <w:r w:rsidRPr="006A5D62">
              <w:rPr>
                <w:sz w:val="24"/>
                <w:szCs w:val="24"/>
                <w:lang w:val="ru-RU"/>
              </w:rPr>
              <w:t>если</w:t>
            </w:r>
            <w:r w:rsidRPr="006A5D62">
              <w:rPr>
                <w:spacing w:val="-8"/>
                <w:sz w:val="24"/>
                <w:szCs w:val="24"/>
                <w:lang w:val="ru-RU"/>
              </w:rPr>
              <w:t xml:space="preserve"> </w:t>
            </w:r>
            <w:r w:rsidRPr="006A5D62">
              <w:rPr>
                <w:sz w:val="24"/>
                <w:szCs w:val="24"/>
                <w:lang w:val="ru-RU"/>
              </w:rPr>
              <w:t>диаметр</w:t>
            </w:r>
            <w:r w:rsidRPr="006A5D62">
              <w:rPr>
                <w:spacing w:val="-6"/>
                <w:sz w:val="24"/>
                <w:szCs w:val="24"/>
                <w:lang w:val="ru-RU"/>
              </w:rPr>
              <w:t xml:space="preserve"> </w:t>
            </w:r>
            <w:r w:rsidRPr="006A5D62">
              <w:rPr>
                <w:sz w:val="24"/>
                <w:szCs w:val="24"/>
                <w:lang w:val="ru-RU"/>
              </w:rPr>
              <w:t>окружности</w:t>
            </w:r>
            <w:r w:rsidRPr="006A5D62">
              <w:rPr>
                <w:spacing w:val="-6"/>
                <w:sz w:val="24"/>
                <w:szCs w:val="24"/>
                <w:lang w:val="ru-RU"/>
              </w:rPr>
              <w:t xml:space="preserve"> </w:t>
            </w:r>
            <w:r w:rsidRPr="006A5D62">
              <w:rPr>
                <w:sz w:val="24"/>
                <w:szCs w:val="24"/>
                <w:lang w:val="ru-RU"/>
              </w:rPr>
              <w:t>или</w:t>
            </w:r>
            <w:r w:rsidRPr="006A5D62">
              <w:rPr>
                <w:spacing w:val="-6"/>
                <w:sz w:val="24"/>
                <w:szCs w:val="24"/>
                <w:lang w:val="ru-RU"/>
              </w:rPr>
              <w:t xml:space="preserve"> </w:t>
            </w:r>
            <w:r w:rsidRPr="006A5D62">
              <w:rPr>
                <w:sz w:val="24"/>
                <w:szCs w:val="24"/>
                <w:lang w:val="ru-RU"/>
              </w:rPr>
              <w:t>размеры</w:t>
            </w:r>
            <w:r w:rsidRPr="006A5D62">
              <w:rPr>
                <w:spacing w:val="-5"/>
                <w:sz w:val="24"/>
                <w:szCs w:val="24"/>
                <w:lang w:val="ru-RU"/>
              </w:rPr>
              <w:t xml:space="preserve"> </w:t>
            </w:r>
            <w:r w:rsidRPr="006A5D62">
              <w:rPr>
                <w:sz w:val="24"/>
                <w:szCs w:val="24"/>
                <w:lang w:val="ru-RU"/>
              </w:rPr>
              <w:t>других геометрических фигур в изображении менее 12 мм.</w:t>
            </w:r>
          </w:p>
        </w:tc>
      </w:tr>
      <w:tr w:rsidR="00EE3BE7" w:rsidRPr="006A5D62" w14:paraId="67D39A9C" w14:textId="77777777" w:rsidTr="0089304B">
        <w:trPr>
          <w:trHeight w:val="781"/>
        </w:trPr>
        <w:tc>
          <w:tcPr>
            <w:tcW w:w="3370" w:type="dxa"/>
          </w:tcPr>
          <w:p w14:paraId="0E5C7400" w14:textId="77777777" w:rsidR="00EE3BE7" w:rsidRPr="006A5D62" w:rsidRDefault="00EE3BE7" w:rsidP="0089304B">
            <w:pPr>
              <w:pStyle w:val="TableParagraph"/>
              <w:spacing w:line="360" w:lineRule="auto"/>
              <w:ind w:firstLine="709"/>
              <w:rPr>
                <w:sz w:val="24"/>
                <w:szCs w:val="24"/>
              </w:rPr>
            </w:pPr>
            <w:r w:rsidRPr="006A5D62">
              <w:rPr>
                <w:spacing w:val="-6"/>
                <w:sz w:val="24"/>
                <w:szCs w:val="24"/>
              </w:rPr>
              <w:t>8.</w:t>
            </w:r>
            <w:r w:rsidRPr="006A5D62">
              <w:rPr>
                <w:sz w:val="24"/>
                <w:szCs w:val="24"/>
              </w:rPr>
              <w:tab/>
            </w:r>
            <w:r w:rsidRPr="006A5D62">
              <w:rPr>
                <w:spacing w:val="-4"/>
                <w:sz w:val="24"/>
                <w:szCs w:val="24"/>
              </w:rPr>
              <w:t>Чем</w:t>
            </w:r>
            <w:r>
              <w:rPr>
                <w:sz w:val="24"/>
                <w:szCs w:val="24"/>
              </w:rPr>
              <w:t xml:space="preserve"> </w:t>
            </w:r>
            <w:r w:rsidRPr="006A5D62">
              <w:rPr>
                <w:spacing w:val="-2"/>
                <w:sz w:val="24"/>
                <w:szCs w:val="24"/>
              </w:rPr>
              <w:t>определяется</w:t>
            </w:r>
            <w:r>
              <w:rPr>
                <w:sz w:val="24"/>
                <w:szCs w:val="24"/>
              </w:rPr>
              <w:t xml:space="preserve"> </w:t>
            </w:r>
            <w:r w:rsidRPr="006A5D62">
              <w:rPr>
                <w:spacing w:val="-2"/>
                <w:sz w:val="24"/>
                <w:szCs w:val="24"/>
              </w:rPr>
              <w:t>размер шрифта?</w:t>
            </w:r>
          </w:p>
        </w:tc>
        <w:tc>
          <w:tcPr>
            <w:tcW w:w="6519" w:type="dxa"/>
          </w:tcPr>
          <w:p w14:paraId="0BDAE6C4"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Размер</w:t>
            </w:r>
            <w:r w:rsidRPr="006A5D62">
              <w:rPr>
                <w:spacing w:val="-2"/>
                <w:sz w:val="24"/>
                <w:szCs w:val="24"/>
                <w:lang w:val="ru-RU"/>
              </w:rPr>
              <w:t xml:space="preserve"> </w:t>
            </w:r>
            <w:r w:rsidRPr="006A5D62">
              <w:rPr>
                <w:sz w:val="24"/>
                <w:szCs w:val="24"/>
                <w:lang w:val="ru-RU"/>
              </w:rPr>
              <w:t>(номер)</w:t>
            </w:r>
            <w:r w:rsidRPr="006A5D62">
              <w:rPr>
                <w:spacing w:val="-4"/>
                <w:sz w:val="24"/>
                <w:szCs w:val="24"/>
                <w:lang w:val="ru-RU"/>
              </w:rPr>
              <w:t xml:space="preserve"> </w:t>
            </w:r>
            <w:r w:rsidRPr="006A5D62">
              <w:rPr>
                <w:sz w:val="24"/>
                <w:szCs w:val="24"/>
                <w:lang w:val="ru-RU"/>
              </w:rPr>
              <w:t>шрифта</w:t>
            </w:r>
            <w:r w:rsidRPr="006A5D62">
              <w:rPr>
                <w:spacing w:val="40"/>
                <w:sz w:val="24"/>
                <w:szCs w:val="24"/>
                <w:lang w:val="ru-RU"/>
              </w:rPr>
              <w:t xml:space="preserve"> </w:t>
            </w:r>
            <w:r w:rsidRPr="006A5D62">
              <w:rPr>
                <w:sz w:val="24"/>
                <w:szCs w:val="24"/>
                <w:lang w:val="ru-RU"/>
              </w:rPr>
              <w:t>определяется</w:t>
            </w:r>
            <w:r w:rsidRPr="006A5D62">
              <w:rPr>
                <w:spacing w:val="-3"/>
                <w:sz w:val="24"/>
                <w:szCs w:val="24"/>
                <w:lang w:val="ru-RU"/>
              </w:rPr>
              <w:t xml:space="preserve"> </w:t>
            </w:r>
            <w:r w:rsidRPr="006A5D62">
              <w:rPr>
                <w:sz w:val="24"/>
                <w:szCs w:val="24"/>
                <w:lang w:val="ru-RU"/>
              </w:rPr>
              <w:t>высотой</w:t>
            </w:r>
            <w:r w:rsidRPr="006A5D62">
              <w:rPr>
                <w:spacing w:val="-3"/>
                <w:sz w:val="24"/>
                <w:szCs w:val="24"/>
                <w:lang w:val="ru-RU"/>
              </w:rPr>
              <w:t xml:space="preserve"> </w:t>
            </w:r>
            <w:r w:rsidRPr="006A5D62">
              <w:rPr>
                <w:sz w:val="24"/>
                <w:szCs w:val="24"/>
                <w:lang w:val="ru-RU"/>
              </w:rPr>
              <w:t>прописных</w:t>
            </w:r>
            <w:r w:rsidRPr="006A5D62">
              <w:rPr>
                <w:spacing w:val="-2"/>
                <w:sz w:val="24"/>
                <w:szCs w:val="24"/>
                <w:lang w:val="ru-RU"/>
              </w:rPr>
              <w:t xml:space="preserve"> </w:t>
            </w:r>
            <w:r w:rsidRPr="006A5D62">
              <w:rPr>
                <w:sz w:val="24"/>
                <w:szCs w:val="24"/>
                <w:lang w:val="ru-RU"/>
              </w:rPr>
              <w:t>букв</w:t>
            </w:r>
            <w:r w:rsidRPr="006A5D62">
              <w:rPr>
                <w:spacing w:val="-3"/>
                <w:sz w:val="24"/>
                <w:szCs w:val="24"/>
                <w:lang w:val="ru-RU"/>
              </w:rPr>
              <w:t xml:space="preserve"> </w:t>
            </w:r>
            <w:r w:rsidRPr="006A5D62">
              <w:rPr>
                <w:sz w:val="24"/>
                <w:szCs w:val="24"/>
                <w:lang w:val="ru-RU"/>
              </w:rPr>
              <w:t>в миллиметрах,</w:t>
            </w:r>
            <w:r w:rsidRPr="006A5D62">
              <w:rPr>
                <w:spacing w:val="-9"/>
                <w:sz w:val="24"/>
                <w:szCs w:val="24"/>
                <w:lang w:val="ru-RU"/>
              </w:rPr>
              <w:t xml:space="preserve"> </w:t>
            </w:r>
            <w:r w:rsidRPr="006A5D62">
              <w:rPr>
                <w:sz w:val="24"/>
                <w:szCs w:val="24"/>
                <w:lang w:val="ru-RU"/>
              </w:rPr>
              <w:t>измеряемой</w:t>
            </w:r>
            <w:r w:rsidRPr="006A5D62">
              <w:rPr>
                <w:spacing w:val="-8"/>
                <w:sz w:val="24"/>
                <w:szCs w:val="24"/>
                <w:lang w:val="ru-RU"/>
              </w:rPr>
              <w:t xml:space="preserve"> </w:t>
            </w:r>
            <w:r w:rsidRPr="006A5D62">
              <w:rPr>
                <w:sz w:val="24"/>
                <w:szCs w:val="24"/>
                <w:lang w:val="ru-RU"/>
              </w:rPr>
              <w:t>перпендикулярно</w:t>
            </w:r>
            <w:r w:rsidRPr="006A5D62">
              <w:rPr>
                <w:spacing w:val="-6"/>
                <w:sz w:val="24"/>
                <w:szCs w:val="24"/>
                <w:lang w:val="ru-RU"/>
              </w:rPr>
              <w:t xml:space="preserve"> </w:t>
            </w:r>
            <w:r w:rsidRPr="006A5D62">
              <w:rPr>
                <w:sz w:val="24"/>
                <w:szCs w:val="24"/>
                <w:lang w:val="ru-RU"/>
              </w:rPr>
              <w:t>к</w:t>
            </w:r>
            <w:r w:rsidRPr="006A5D62">
              <w:rPr>
                <w:spacing w:val="-9"/>
                <w:sz w:val="24"/>
                <w:szCs w:val="24"/>
                <w:lang w:val="ru-RU"/>
              </w:rPr>
              <w:t xml:space="preserve"> </w:t>
            </w:r>
            <w:r w:rsidRPr="006A5D62">
              <w:rPr>
                <w:sz w:val="24"/>
                <w:szCs w:val="24"/>
                <w:lang w:val="ru-RU"/>
              </w:rPr>
              <w:t>основанию</w:t>
            </w:r>
            <w:r w:rsidRPr="006A5D62">
              <w:rPr>
                <w:spacing w:val="-6"/>
                <w:sz w:val="24"/>
                <w:szCs w:val="24"/>
                <w:lang w:val="ru-RU"/>
              </w:rPr>
              <w:t xml:space="preserve"> </w:t>
            </w:r>
            <w:r w:rsidRPr="006A5D62">
              <w:rPr>
                <w:spacing w:val="-2"/>
                <w:sz w:val="24"/>
                <w:szCs w:val="24"/>
                <w:lang w:val="ru-RU"/>
              </w:rPr>
              <w:t>строки.</w:t>
            </w:r>
          </w:p>
        </w:tc>
      </w:tr>
      <w:tr w:rsidR="00EE3BE7" w:rsidRPr="006A5D62" w14:paraId="3F1BEE93" w14:textId="77777777" w:rsidTr="0089304B">
        <w:trPr>
          <w:trHeight w:val="1012"/>
        </w:trPr>
        <w:tc>
          <w:tcPr>
            <w:tcW w:w="3370" w:type="dxa"/>
          </w:tcPr>
          <w:p w14:paraId="3BDF2F5C"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9.</w:t>
            </w:r>
            <w:r w:rsidRPr="006A5D62">
              <w:rPr>
                <w:spacing w:val="40"/>
                <w:sz w:val="24"/>
                <w:szCs w:val="24"/>
                <w:lang w:val="ru-RU"/>
              </w:rPr>
              <w:t xml:space="preserve"> </w:t>
            </w:r>
            <w:r w:rsidRPr="006A5D62">
              <w:rPr>
                <w:sz w:val="24"/>
                <w:szCs w:val="24"/>
                <w:lang w:val="ru-RU"/>
              </w:rPr>
              <w:t>Чему</w:t>
            </w:r>
            <w:r w:rsidRPr="006A5D62">
              <w:rPr>
                <w:spacing w:val="80"/>
                <w:sz w:val="24"/>
                <w:szCs w:val="24"/>
                <w:lang w:val="ru-RU"/>
              </w:rPr>
              <w:t xml:space="preserve"> </w:t>
            </w:r>
            <w:r w:rsidRPr="006A5D62">
              <w:rPr>
                <w:sz w:val="24"/>
                <w:szCs w:val="24"/>
                <w:lang w:val="ru-RU"/>
              </w:rPr>
              <w:t>равна</w:t>
            </w:r>
            <w:r w:rsidRPr="006A5D62">
              <w:rPr>
                <w:spacing w:val="80"/>
                <w:sz w:val="24"/>
                <w:szCs w:val="24"/>
                <w:lang w:val="ru-RU"/>
              </w:rPr>
              <w:t xml:space="preserve"> </w:t>
            </w:r>
            <w:r w:rsidRPr="006A5D62">
              <w:rPr>
                <w:sz w:val="24"/>
                <w:szCs w:val="24"/>
                <w:lang w:val="ru-RU"/>
              </w:rPr>
              <w:t>высота</w:t>
            </w:r>
            <w:r w:rsidRPr="006A5D62">
              <w:rPr>
                <w:spacing w:val="80"/>
                <w:sz w:val="24"/>
                <w:szCs w:val="24"/>
                <w:lang w:val="ru-RU"/>
              </w:rPr>
              <w:t xml:space="preserve"> </w:t>
            </w:r>
            <w:r w:rsidRPr="006A5D62">
              <w:rPr>
                <w:sz w:val="24"/>
                <w:szCs w:val="24"/>
                <w:lang w:val="ru-RU"/>
              </w:rPr>
              <w:t xml:space="preserve">строчных букв по сравнению с </w:t>
            </w:r>
            <w:r w:rsidRPr="006A5D62">
              <w:rPr>
                <w:spacing w:val="-2"/>
                <w:sz w:val="24"/>
                <w:szCs w:val="24"/>
                <w:lang w:val="ru-RU"/>
              </w:rPr>
              <w:t>прописными?</w:t>
            </w:r>
          </w:p>
        </w:tc>
        <w:tc>
          <w:tcPr>
            <w:tcW w:w="6519" w:type="dxa"/>
          </w:tcPr>
          <w:p w14:paraId="7C28AA58"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Высота строчных букв примерно соответствует высоте следующего</w:t>
            </w:r>
            <w:r w:rsidRPr="006A5D62">
              <w:rPr>
                <w:spacing w:val="-7"/>
                <w:sz w:val="24"/>
                <w:szCs w:val="24"/>
                <w:lang w:val="ru-RU"/>
              </w:rPr>
              <w:t xml:space="preserve"> </w:t>
            </w:r>
            <w:r w:rsidRPr="006A5D62">
              <w:rPr>
                <w:sz w:val="24"/>
                <w:szCs w:val="24"/>
                <w:lang w:val="ru-RU"/>
              </w:rPr>
              <w:t>меньшего</w:t>
            </w:r>
            <w:r w:rsidRPr="006A5D62">
              <w:rPr>
                <w:spacing w:val="-7"/>
                <w:sz w:val="24"/>
                <w:szCs w:val="24"/>
                <w:lang w:val="ru-RU"/>
              </w:rPr>
              <w:t xml:space="preserve"> </w:t>
            </w:r>
            <w:r w:rsidRPr="006A5D62">
              <w:rPr>
                <w:sz w:val="24"/>
                <w:szCs w:val="24"/>
                <w:lang w:val="ru-RU"/>
              </w:rPr>
              <w:t>размера</w:t>
            </w:r>
            <w:r w:rsidRPr="006A5D62">
              <w:rPr>
                <w:spacing w:val="-7"/>
                <w:sz w:val="24"/>
                <w:szCs w:val="24"/>
                <w:lang w:val="ru-RU"/>
              </w:rPr>
              <w:t xml:space="preserve"> </w:t>
            </w:r>
            <w:r w:rsidRPr="006A5D62">
              <w:rPr>
                <w:sz w:val="24"/>
                <w:szCs w:val="24"/>
                <w:lang w:val="ru-RU"/>
              </w:rPr>
              <w:t>шрифта.</w:t>
            </w:r>
            <w:r w:rsidRPr="006A5D62">
              <w:rPr>
                <w:spacing w:val="-7"/>
                <w:sz w:val="24"/>
                <w:szCs w:val="24"/>
                <w:lang w:val="ru-RU"/>
              </w:rPr>
              <w:t xml:space="preserve"> </w:t>
            </w:r>
            <w:r w:rsidRPr="006A5D62">
              <w:rPr>
                <w:sz w:val="24"/>
                <w:szCs w:val="24"/>
                <w:lang w:val="ru-RU"/>
              </w:rPr>
              <w:t>Например,</w:t>
            </w:r>
            <w:r w:rsidRPr="006A5D62">
              <w:rPr>
                <w:spacing w:val="-10"/>
                <w:sz w:val="24"/>
                <w:szCs w:val="24"/>
                <w:lang w:val="ru-RU"/>
              </w:rPr>
              <w:t xml:space="preserve"> </w:t>
            </w:r>
            <w:r w:rsidRPr="006A5D62">
              <w:rPr>
                <w:sz w:val="24"/>
                <w:szCs w:val="24"/>
                <w:lang w:val="ru-RU"/>
              </w:rPr>
              <w:t>высота строчных размера 10 равна 7, а размера 7 равна 5 и т.д.</w:t>
            </w:r>
          </w:p>
        </w:tc>
      </w:tr>
      <w:tr w:rsidR="00EE3BE7" w:rsidRPr="006A5D62" w14:paraId="6126B69E" w14:textId="77777777" w:rsidTr="0089304B">
        <w:trPr>
          <w:trHeight w:val="758"/>
        </w:trPr>
        <w:tc>
          <w:tcPr>
            <w:tcW w:w="3370" w:type="dxa"/>
          </w:tcPr>
          <w:p w14:paraId="2D9C59F1"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10.</w:t>
            </w:r>
            <w:r w:rsidRPr="006A5D62">
              <w:rPr>
                <w:spacing w:val="80"/>
                <w:sz w:val="24"/>
                <w:szCs w:val="24"/>
                <w:lang w:val="ru-RU"/>
              </w:rPr>
              <w:t xml:space="preserve"> </w:t>
            </w:r>
            <w:r w:rsidRPr="006A5D62">
              <w:rPr>
                <w:sz w:val="24"/>
                <w:szCs w:val="24"/>
                <w:lang w:val="ru-RU"/>
              </w:rPr>
              <w:t>Какова толщина линий букв и цифр?</w:t>
            </w:r>
          </w:p>
        </w:tc>
        <w:tc>
          <w:tcPr>
            <w:tcW w:w="6519" w:type="dxa"/>
          </w:tcPr>
          <w:p w14:paraId="6233328A"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Толщину</w:t>
            </w:r>
            <w:r w:rsidRPr="006A5D62">
              <w:rPr>
                <w:spacing w:val="-6"/>
                <w:sz w:val="24"/>
                <w:szCs w:val="24"/>
                <w:lang w:val="ru-RU"/>
              </w:rPr>
              <w:t xml:space="preserve"> </w:t>
            </w:r>
            <w:r w:rsidRPr="006A5D62">
              <w:rPr>
                <w:sz w:val="24"/>
                <w:szCs w:val="24"/>
                <w:lang w:val="ru-RU"/>
              </w:rPr>
              <w:t>(</w:t>
            </w:r>
            <w:r w:rsidRPr="006A5D62">
              <w:rPr>
                <w:sz w:val="24"/>
                <w:szCs w:val="24"/>
              </w:rPr>
              <w:t>d</w:t>
            </w:r>
            <w:r w:rsidRPr="006A5D62">
              <w:rPr>
                <w:sz w:val="24"/>
                <w:szCs w:val="24"/>
                <w:lang w:val="ru-RU"/>
              </w:rPr>
              <w:t>)</w:t>
            </w:r>
            <w:r w:rsidRPr="006A5D62">
              <w:rPr>
                <w:spacing w:val="-3"/>
                <w:sz w:val="24"/>
                <w:szCs w:val="24"/>
                <w:lang w:val="ru-RU"/>
              </w:rPr>
              <w:t xml:space="preserve"> </w:t>
            </w:r>
            <w:r w:rsidRPr="006A5D62">
              <w:rPr>
                <w:sz w:val="24"/>
                <w:szCs w:val="24"/>
                <w:lang w:val="ru-RU"/>
              </w:rPr>
              <w:t>линии</w:t>
            </w:r>
            <w:r w:rsidRPr="006A5D62">
              <w:rPr>
                <w:spacing w:val="-6"/>
                <w:sz w:val="24"/>
                <w:szCs w:val="24"/>
                <w:lang w:val="ru-RU"/>
              </w:rPr>
              <w:t xml:space="preserve"> </w:t>
            </w:r>
            <w:r w:rsidRPr="006A5D62">
              <w:rPr>
                <w:sz w:val="24"/>
                <w:szCs w:val="24"/>
                <w:lang w:val="ru-RU"/>
              </w:rPr>
              <w:t>шрифта</w:t>
            </w:r>
            <w:r w:rsidRPr="006A5D62">
              <w:rPr>
                <w:spacing w:val="-4"/>
                <w:sz w:val="24"/>
                <w:szCs w:val="24"/>
                <w:lang w:val="ru-RU"/>
              </w:rPr>
              <w:t xml:space="preserve"> </w:t>
            </w:r>
            <w:r w:rsidRPr="006A5D62">
              <w:rPr>
                <w:sz w:val="24"/>
                <w:szCs w:val="24"/>
                <w:lang w:val="ru-RU"/>
              </w:rPr>
              <w:t>определяют</w:t>
            </w:r>
            <w:r w:rsidRPr="006A5D62">
              <w:rPr>
                <w:spacing w:val="-4"/>
                <w:sz w:val="24"/>
                <w:szCs w:val="24"/>
                <w:lang w:val="ru-RU"/>
              </w:rPr>
              <w:t xml:space="preserve"> </w:t>
            </w:r>
            <w:r w:rsidRPr="006A5D62">
              <w:rPr>
                <w:sz w:val="24"/>
                <w:szCs w:val="24"/>
                <w:lang w:val="ru-RU"/>
              </w:rPr>
              <w:t>в</w:t>
            </w:r>
            <w:r w:rsidRPr="006A5D62">
              <w:rPr>
                <w:spacing w:val="-5"/>
                <w:sz w:val="24"/>
                <w:szCs w:val="24"/>
                <w:lang w:val="ru-RU"/>
              </w:rPr>
              <w:t xml:space="preserve"> </w:t>
            </w:r>
            <w:r w:rsidRPr="006A5D62">
              <w:rPr>
                <w:sz w:val="24"/>
                <w:szCs w:val="24"/>
                <w:lang w:val="ru-RU"/>
              </w:rPr>
              <w:t>зависимости</w:t>
            </w:r>
            <w:r w:rsidRPr="006A5D62">
              <w:rPr>
                <w:spacing w:val="-4"/>
                <w:sz w:val="24"/>
                <w:szCs w:val="24"/>
                <w:lang w:val="ru-RU"/>
              </w:rPr>
              <w:t xml:space="preserve"> </w:t>
            </w:r>
            <w:r w:rsidRPr="006A5D62">
              <w:rPr>
                <w:sz w:val="24"/>
                <w:szCs w:val="24"/>
                <w:lang w:val="ru-RU"/>
              </w:rPr>
              <w:t>от</w:t>
            </w:r>
            <w:r w:rsidRPr="006A5D62">
              <w:rPr>
                <w:spacing w:val="-5"/>
                <w:sz w:val="24"/>
                <w:szCs w:val="24"/>
                <w:lang w:val="ru-RU"/>
              </w:rPr>
              <w:t xml:space="preserve"> </w:t>
            </w:r>
            <w:r w:rsidRPr="006A5D62">
              <w:rPr>
                <w:sz w:val="24"/>
                <w:szCs w:val="24"/>
                <w:lang w:val="ru-RU"/>
              </w:rPr>
              <w:t>высоты шрифта и она равна 0,1</w:t>
            </w:r>
            <w:r w:rsidRPr="006A5D62">
              <w:rPr>
                <w:sz w:val="24"/>
                <w:szCs w:val="24"/>
              </w:rPr>
              <w:t>h</w:t>
            </w:r>
            <w:r w:rsidRPr="006A5D62">
              <w:rPr>
                <w:sz w:val="24"/>
                <w:szCs w:val="24"/>
                <w:lang w:val="ru-RU"/>
              </w:rPr>
              <w:t>.</w:t>
            </w:r>
          </w:p>
        </w:tc>
      </w:tr>
      <w:tr w:rsidR="00EE3BE7" w:rsidRPr="006A5D62" w14:paraId="1FAFAA0A" w14:textId="77777777" w:rsidTr="0089304B">
        <w:trPr>
          <w:trHeight w:val="1012"/>
        </w:trPr>
        <w:tc>
          <w:tcPr>
            <w:tcW w:w="3370" w:type="dxa"/>
          </w:tcPr>
          <w:p w14:paraId="2538A71D"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11. В каких единицах указываются линейные размеры на строительных чертежах?</w:t>
            </w:r>
          </w:p>
        </w:tc>
        <w:tc>
          <w:tcPr>
            <w:tcW w:w="6519" w:type="dxa"/>
          </w:tcPr>
          <w:p w14:paraId="096FC39A"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w:t>
            </w:r>
            <w:r w:rsidRPr="006A5D62">
              <w:rPr>
                <w:spacing w:val="-6"/>
                <w:sz w:val="24"/>
                <w:szCs w:val="24"/>
                <w:lang w:val="ru-RU"/>
              </w:rPr>
              <w:t xml:space="preserve"> </w:t>
            </w:r>
            <w:r w:rsidRPr="006A5D62">
              <w:rPr>
                <w:sz w:val="24"/>
                <w:szCs w:val="24"/>
                <w:lang w:val="ru-RU"/>
              </w:rPr>
              <w:t>в</w:t>
            </w:r>
            <w:r w:rsidRPr="006A5D62">
              <w:rPr>
                <w:spacing w:val="-3"/>
                <w:sz w:val="24"/>
                <w:szCs w:val="24"/>
                <w:lang w:val="ru-RU"/>
              </w:rPr>
              <w:t xml:space="preserve"> </w:t>
            </w:r>
            <w:r w:rsidRPr="006A5D62">
              <w:rPr>
                <w:sz w:val="24"/>
                <w:szCs w:val="24"/>
                <w:lang w:val="ru-RU"/>
              </w:rPr>
              <w:t>миллиметрах</w:t>
            </w:r>
            <w:r w:rsidRPr="006A5D62">
              <w:rPr>
                <w:spacing w:val="-3"/>
                <w:sz w:val="24"/>
                <w:szCs w:val="24"/>
                <w:lang w:val="ru-RU"/>
              </w:rPr>
              <w:t xml:space="preserve"> </w:t>
            </w:r>
            <w:r w:rsidRPr="006A5D62">
              <w:rPr>
                <w:sz w:val="24"/>
                <w:szCs w:val="24"/>
                <w:lang w:val="ru-RU"/>
              </w:rPr>
              <w:t>-</w:t>
            </w:r>
            <w:r w:rsidRPr="006A5D62">
              <w:rPr>
                <w:spacing w:val="-6"/>
                <w:sz w:val="24"/>
                <w:szCs w:val="24"/>
                <w:lang w:val="ru-RU"/>
              </w:rPr>
              <w:t xml:space="preserve"> </w:t>
            </w:r>
            <w:r w:rsidRPr="006A5D62">
              <w:rPr>
                <w:sz w:val="24"/>
                <w:szCs w:val="24"/>
                <w:lang w:val="ru-RU"/>
              </w:rPr>
              <w:t>на</w:t>
            </w:r>
            <w:r w:rsidRPr="006A5D62">
              <w:rPr>
                <w:spacing w:val="-1"/>
                <w:sz w:val="24"/>
                <w:szCs w:val="24"/>
                <w:lang w:val="ru-RU"/>
              </w:rPr>
              <w:t xml:space="preserve"> </w:t>
            </w:r>
            <w:r w:rsidRPr="006A5D62">
              <w:rPr>
                <w:sz w:val="24"/>
                <w:szCs w:val="24"/>
                <w:lang w:val="ru-RU"/>
              </w:rPr>
              <w:t>всех</w:t>
            </w:r>
            <w:r w:rsidRPr="006A5D62">
              <w:rPr>
                <w:spacing w:val="-2"/>
                <w:sz w:val="24"/>
                <w:szCs w:val="24"/>
                <w:lang w:val="ru-RU"/>
              </w:rPr>
              <w:t xml:space="preserve"> </w:t>
            </w:r>
            <w:r w:rsidRPr="006A5D62">
              <w:rPr>
                <w:sz w:val="24"/>
                <w:szCs w:val="24"/>
                <w:lang w:val="ru-RU"/>
              </w:rPr>
              <w:t>видах</w:t>
            </w:r>
            <w:r w:rsidRPr="006A5D62">
              <w:rPr>
                <w:spacing w:val="-2"/>
                <w:sz w:val="24"/>
                <w:szCs w:val="24"/>
                <w:lang w:val="ru-RU"/>
              </w:rPr>
              <w:t xml:space="preserve"> </w:t>
            </w:r>
            <w:r w:rsidRPr="006A5D62">
              <w:rPr>
                <w:sz w:val="24"/>
                <w:szCs w:val="24"/>
                <w:lang w:val="ru-RU"/>
              </w:rPr>
              <w:t>чертежей,</w:t>
            </w:r>
            <w:r w:rsidRPr="006A5D62">
              <w:rPr>
                <w:spacing w:val="-5"/>
                <w:sz w:val="24"/>
                <w:szCs w:val="24"/>
                <w:lang w:val="ru-RU"/>
              </w:rPr>
              <w:t xml:space="preserve"> </w:t>
            </w:r>
            <w:r w:rsidRPr="006A5D62">
              <w:rPr>
                <w:sz w:val="24"/>
                <w:szCs w:val="24"/>
                <w:lang w:val="ru-RU"/>
              </w:rPr>
              <w:t>кроме</w:t>
            </w:r>
            <w:r w:rsidRPr="006A5D62">
              <w:rPr>
                <w:spacing w:val="-3"/>
                <w:sz w:val="24"/>
                <w:szCs w:val="24"/>
                <w:lang w:val="ru-RU"/>
              </w:rPr>
              <w:t xml:space="preserve"> </w:t>
            </w:r>
            <w:r w:rsidRPr="006A5D62">
              <w:rPr>
                <w:spacing w:val="-2"/>
                <w:sz w:val="24"/>
                <w:szCs w:val="24"/>
                <w:lang w:val="ru-RU"/>
              </w:rPr>
              <w:t>генплана.</w:t>
            </w:r>
          </w:p>
        </w:tc>
      </w:tr>
      <w:tr w:rsidR="00EE3BE7" w:rsidRPr="006A5D62" w14:paraId="4A984323" w14:textId="77777777" w:rsidTr="0089304B">
        <w:trPr>
          <w:trHeight w:val="1518"/>
        </w:trPr>
        <w:tc>
          <w:tcPr>
            <w:tcW w:w="3370" w:type="dxa"/>
          </w:tcPr>
          <w:p w14:paraId="311AF2DD"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 xml:space="preserve">12. Каково должно быть расстояние между размерной линией и линией контура, между параллельными размерными </w:t>
            </w:r>
            <w:r w:rsidRPr="006A5D62">
              <w:rPr>
                <w:spacing w:val="-2"/>
                <w:sz w:val="24"/>
                <w:szCs w:val="24"/>
                <w:lang w:val="ru-RU"/>
              </w:rPr>
              <w:t>линиями?</w:t>
            </w:r>
          </w:p>
        </w:tc>
        <w:tc>
          <w:tcPr>
            <w:tcW w:w="6519" w:type="dxa"/>
          </w:tcPr>
          <w:p w14:paraId="71E3C8B9" w14:textId="77777777" w:rsidR="00EE3BE7" w:rsidRPr="006A5D62" w:rsidRDefault="00EE3BE7" w:rsidP="0089304B">
            <w:pPr>
              <w:pStyle w:val="TableParagraph"/>
              <w:spacing w:line="360" w:lineRule="auto"/>
              <w:ind w:firstLine="709"/>
              <w:rPr>
                <w:sz w:val="24"/>
                <w:szCs w:val="24"/>
                <w:lang w:val="ru-RU"/>
              </w:rPr>
            </w:pPr>
            <w:r w:rsidRPr="006A5D62">
              <w:rPr>
                <w:color w:val="333333"/>
                <w:sz w:val="24"/>
                <w:szCs w:val="24"/>
                <w:lang w:val="ru-RU"/>
              </w:rPr>
              <w:t>Минимальное расстояние между параллельными размерными линиями</w:t>
            </w:r>
            <w:r w:rsidRPr="006A5D62">
              <w:rPr>
                <w:color w:val="333333"/>
                <w:spacing w:val="-3"/>
                <w:sz w:val="24"/>
                <w:szCs w:val="24"/>
                <w:lang w:val="ru-RU"/>
              </w:rPr>
              <w:t xml:space="preserve"> </w:t>
            </w:r>
            <w:r w:rsidRPr="006A5D62">
              <w:rPr>
                <w:color w:val="333333"/>
                <w:sz w:val="24"/>
                <w:szCs w:val="24"/>
                <w:lang w:val="ru-RU"/>
              </w:rPr>
              <w:t>должно</w:t>
            </w:r>
            <w:r w:rsidRPr="006A5D62">
              <w:rPr>
                <w:color w:val="333333"/>
                <w:spacing w:val="-5"/>
                <w:sz w:val="24"/>
                <w:szCs w:val="24"/>
                <w:lang w:val="ru-RU"/>
              </w:rPr>
              <w:t xml:space="preserve"> </w:t>
            </w:r>
            <w:r w:rsidRPr="006A5D62">
              <w:rPr>
                <w:color w:val="333333"/>
                <w:sz w:val="24"/>
                <w:szCs w:val="24"/>
                <w:lang w:val="ru-RU"/>
              </w:rPr>
              <w:t>быть</w:t>
            </w:r>
            <w:r w:rsidRPr="006A5D62">
              <w:rPr>
                <w:color w:val="333333"/>
                <w:spacing w:val="-4"/>
                <w:sz w:val="24"/>
                <w:szCs w:val="24"/>
                <w:lang w:val="ru-RU"/>
              </w:rPr>
              <w:t xml:space="preserve"> </w:t>
            </w:r>
            <w:r w:rsidRPr="006A5D62">
              <w:rPr>
                <w:b/>
                <w:color w:val="333333"/>
                <w:sz w:val="24"/>
                <w:szCs w:val="24"/>
                <w:lang w:val="ru-RU"/>
              </w:rPr>
              <w:t>7</w:t>
            </w:r>
            <w:r w:rsidRPr="006A5D62">
              <w:rPr>
                <w:b/>
                <w:color w:val="333333"/>
                <w:spacing w:val="-5"/>
                <w:sz w:val="24"/>
                <w:szCs w:val="24"/>
                <w:lang w:val="ru-RU"/>
              </w:rPr>
              <w:t xml:space="preserve"> </w:t>
            </w:r>
            <w:r w:rsidRPr="006A5D62">
              <w:rPr>
                <w:b/>
                <w:color w:val="333333"/>
                <w:sz w:val="24"/>
                <w:szCs w:val="24"/>
                <w:lang w:val="ru-RU"/>
              </w:rPr>
              <w:t>мм</w:t>
            </w:r>
            <w:r w:rsidRPr="006A5D62">
              <w:rPr>
                <w:color w:val="333333"/>
                <w:sz w:val="24"/>
                <w:szCs w:val="24"/>
                <w:lang w:val="ru-RU"/>
              </w:rPr>
              <w:t>,</w:t>
            </w:r>
            <w:r w:rsidRPr="006A5D62">
              <w:rPr>
                <w:color w:val="333333"/>
                <w:spacing w:val="-5"/>
                <w:sz w:val="24"/>
                <w:szCs w:val="24"/>
                <w:lang w:val="ru-RU"/>
              </w:rPr>
              <w:t xml:space="preserve"> </w:t>
            </w:r>
            <w:r w:rsidRPr="006A5D62">
              <w:rPr>
                <w:color w:val="333333"/>
                <w:sz w:val="24"/>
                <w:szCs w:val="24"/>
                <w:lang w:val="ru-RU"/>
              </w:rPr>
              <w:t>а</w:t>
            </w:r>
            <w:r w:rsidRPr="006A5D62">
              <w:rPr>
                <w:color w:val="333333"/>
                <w:spacing w:val="-2"/>
                <w:sz w:val="24"/>
                <w:szCs w:val="24"/>
                <w:lang w:val="ru-RU"/>
              </w:rPr>
              <w:t xml:space="preserve"> </w:t>
            </w:r>
            <w:r w:rsidRPr="006A5D62">
              <w:rPr>
                <w:color w:val="333333"/>
                <w:sz w:val="24"/>
                <w:szCs w:val="24"/>
                <w:lang w:val="ru-RU"/>
              </w:rPr>
              <w:t>между</w:t>
            </w:r>
            <w:r w:rsidRPr="006A5D62">
              <w:rPr>
                <w:color w:val="333333"/>
                <w:spacing w:val="-5"/>
                <w:sz w:val="24"/>
                <w:szCs w:val="24"/>
                <w:lang w:val="ru-RU"/>
              </w:rPr>
              <w:t xml:space="preserve"> </w:t>
            </w:r>
            <w:r w:rsidRPr="006A5D62">
              <w:rPr>
                <w:color w:val="333333"/>
                <w:sz w:val="24"/>
                <w:szCs w:val="24"/>
                <w:lang w:val="ru-RU"/>
              </w:rPr>
              <w:t>размерной</w:t>
            </w:r>
            <w:r w:rsidRPr="006A5D62">
              <w:rPr>
                <w:color w:val="333333"/>
                <w:spacing w:val="-3"/>
                <w:sz w:val="24"/>
                <w:szCs w:val="24"/>
                <w:lang w:val="ru-RU"/>
              </w:rPr>
              <w:t xml:space="preserve"> </w:t>
            </w:r>
            <w:r w:rsidRPr="006A5D62">
              <w:rPr>
                <w:color w:val="333333"/>
                <w:sz w:val="24"/>
                <w:szCs w:val="24"/>
                <w:lang w:val="ru-RU"/>
              </w:rPr>
              <w:t>и</w:t>
            </w:r>
            <w:r w:rsidRPr="006A5D62">
              <w:rPr>
                <w:color w:val="333333"/>
                <w:spacing w:val="-5"/>
                <w:sz w:val="24"/>
                <w:szCs w:val="24"/>
                <w:lang w:val="ru-RU"/>
              </w:rPr>
              <w:t xml:space="preserve"> </w:t>
            </w:r>
            <w:r w:rsidRPr="006A5D62">
              <w:rPr>
                <w:color w:val="333333"/>
                <w:sz w:val="24"/>
                <w:szCs w:val="24"/>
                <w:lang w:val="ru-RU"/>
              </w:rPr>
              <w:t>линией</w:t>
            </w:r>
            <w:r w:rsidRPr="006A5D62">
              <w:rPr>
                <w:color w:val="333333"/>
                <w:spacing w:val="-3"/>
                <w:sz w:val="24"/>
                <w:szCs w:val="24"/>
                <w:lang w:val="ru-RU"/>
              </w:rPr>
              <w:t xml:space="preserve"> </w:t>
            </w:r>
            <w:r w:rsidRPr="006A5D62">
              <w:rPr>
                <w:color w:val="333333"/>
                <w:sz w:val="24"/>
                <w:szCs w:val="24"/>
                <w:lang w:val="ru-RU"/>
              </w:rPr>
              <w:t>контура 10 мм.</w:t>
            </w:r>
          </w:p>
        </w:tc>
      </w:tr>
      <w:tr w:rsidR="00EE3BE7" w:rsidRPr="006A5D62" w14:paraId="46A402A0" w14:textId="77777777" w:rsidTr="0089304B">
        <w:trPr>
          <w:trHeight w:val="1266"/>
        </w:trPr>
        <w:tc>
          <w:tcPr>
            <w:tcW w:w="3370" w:type="dxa"/>
          </w:tcPr>
          <w:p w14:paraId="4E547F23"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13.</w:t>
            </w:r>
            <w:r w:rsidRPr="006A5D62">
              <w:rPr>
                <w:spacing w:val="80"/>
                <w:sz w:val="24"/>
                <w:szCs w:val="24"/>
                <w:lang w:val="ru-RU"/>
              </w:rPr>
              <w:t xml:space="preserve"> </w:t>
            </w:r>
            <w:r>
              <w:rPr>
                <w:sz w:val="24"/>
                <w:szCs w:val="24"/>
                <w:lang w:val="ru-RU"/>
              </w:rPr>
              <w:t xml:space="preserve">Как </w:t>
            </w:r>
            <w:r w:rsidRPr="006A5D62">
              <w:rPr>
                <w:spacing w:val="-2"/>
                <w:sz w:val="24"/>
                <w:szCs w:val="24"/>
                <w:lang w:val="ru-RU"/>
              </w:rPr>
              <w:t xml:space="preserve">располагаются </w:t>
            </w:r>
            <w:r w:rsidRPr="006A5D62">
              <w:rPr>
                <w:sz w:val="24"/>
                <w:szCs w:val="24"/>
                <w:lang w:val="ru-RU"/>
              </w:rPr>
              <w:t>размерные числа линейных размеров при различных наклонах размерных линий?</w:t>
            </w:r>
          </w:p>
        </w:tc>
        <w:tc>
          <w:tcPr>
            <w:tcW w:w="6519" w:type="dxa"/>
          </w:tcPr>
          <w:p w14:paraId="1A9E515C" w14:textId="77777777" w:rsidR="00EE3BE7" w:rsidRPr="00736329" w:rsidRDefault="00EE3BE7" w:rsidP="0089304B">
            <w:pPr>
              <w:pStyle w:val="TableParagraph"/>
              <w:spacing w:line="360" w:lineRule="auto"/>
              <w:ind w:firstLine="709"/>
              <w:rPr>
                <w:sz w:val="24"/>
                <w:szCs w:val="24"/>
                <w:lang w:val="ru-RU"/>
              </w:rPr>
            </w:pPr>
            <w:r w:rsidRPr="006A5D62">
              <w:rPr>
                <w:color w:val="333333"/>
                <w:sz w:val="24"/>
                <w:szCs w:val="24"/>
                <w:lang w:val="ru-RU"/>
              </w:rPr>
              <w:t>Если</w:t>
            </w:r>
            <w:r w:rsidRPr="006A5D62">
              <w:rPr>
                <w:color w:val="333333"/>
                <w:spacing w:val="-5"/>
                <w:sz w:val="24"/>
                <w:szCs w:val="24"/>
                <w:lang w:val="ru-RU"/>
              </w:rPr>
              <w:t xml:space="preserve"> </w:t>
            </w:r>
            <w:r w:rsidRPr="006A5D62">
              <w:rPr>
                <w:color w:val="333333"/>
                <w:sz w:val="24"/>
                <w:szCs w:val="24"/>
                <w:lang w:val="ru-RU"/>
              </w:rPr>
              <w:t>размерная</w:t>
            </w:r>
            <w:r w:rsidRPr="006A5D62">
              <w:rPr>
                <w:color w:val="333333"/>
                <w:spacing w:val="-5"/>
                <w:sz w:val="24"/>
                <w:szCs w:val="24"/>
                <w:lang w:val="ru-RU"/>
              </w:rPr>
              <w:t xml:space="preserve"> </w:t>
            </w:r>
            <w:r w:rsidRPr="006A5D62">
              <w:rPr>
                <w:color w:val="333333"/>
                <w:sz w:val="24"/>
                <w:szCs w:val="24"/>
                <w:lang w:val="ru-RU"/>
              </w:rPr>
              <w:t>линия</w:t>
            </w:r>
            <w:r w:rsidRPr="006A5D62">
              <w:rPr>
                <w:color w:val="333333"/>
                <w:spacing w:val="-5"/>
                <w:sz w:val="24"/>
                <w:szCs w:val="24"/>
                <w:lang w:val="ru-RU"/>
              </w:rPr>
              <w:t xml:space="preserve"> </w:t>
            </w:r>
            <w:r w:rsidRPr="006A5D62">
              <w:rPr>
                <w:color w:val="333333"/>
                <w:sz w:val="24"/>
                <w:szCs w:val="24"/>
                <w:lang w:val="ru-RU"/>
              </w:rPr>
              <w:t>располагается</w:t>
            </w:r>
            <w:r w:rsidRPr="006A5D62">
              <w:rPr>
                <w:color w:val="333333"/>
                <w:spacing w:val="-5"/>
                <w:sz w:val="24"/>
                <w:szCs w:val="24"/>
                <w:lang w:val="ru-RU"/>
              </w:rPr>
              <w:t xml:space="preserve"> </w:t>
            </w:r>
            <w:r w:rsidRPr="006A5D62">
              <w:rPr>
                <w:color w:val="333333"/>
                <w:spacing w:val="-2"/>
                <w:sz w:val="24"/>
                <w:szCs w:val="24"/>
                <w:lang w:val="ru-RU"/>
              </w:rPr>
              <w:t>вертикально,</w:t>
            </w:r>
            <w:r>
              <w:rPr>
                <w:color w:val="333333"/>
                <w:spacing w:val="-2"/>
                <w:sz w:val="24"/>
                <w:szCs w:val="24"/>
                <w:lang w:val="ru-RU"/>
              </w:rPr>
              <w:t xml:space="preserve"> </w:t>
            </w:r>
            <w:r w:rsidRPr="006A5D62">
              <w:rPr>
                <w:color w:val="333333"/>
                <w:sz w:val="24"/>
                <w:szCs w:val="24"/>
                <w:lang w:val="ru-RU"/>
              </w:rPr>
              <w:t>то</w:t>
            </w:r>
            <w:r w:rsidRPr="006A5D62">
              <w:rPr>
                <w:color w:val="333333"/>
                <w:spacing w:val="-4"/>
                <w:sz w:val="24"/>
                <w:szCs w:val="24"/>
                <w:lang w:val="ru-RU"/>
              </w:rPr>
              <w:t xml:space="preserve"> </w:t>
            </w:r>
            <w:r w:rsidRPr="006A5D62">
              <w:rPr>
                <w:color w:val="333333"/>
                <w:sz w:val="24"/>
                <w:szCs w:val="24"/>
                <w:lang w:val="ru-RU"/>
              </w:rPr>
              <w:t>размерное</w:t>
            </w:r>
            <w:r w:rsidRPr="006A5D62">
              <w:rPr>
                <w:color w:val="333333"/>
                <w:spacing w:val="-4"/>
                <w:sz w:val="24"/>
                <w:szCs w:val="24"/>
                <w:lang w:val="ru-RU"/>
              </w:rPr>
              <w:t xml:space="preserve"> </w:t>
            </w:r>
            <w:r w:rsidRPr="006A5D62">
              <w:rPr>
                <w:color w:val="333333"/>
                <w:sz w:val="24"/>
                <w:szCs w:val="24"/>
                <w:lang w:val="ru-RU"/>
              </w:rPr>
              <w:t>число</w:t>
            </w:r>
            <w:r w:rsidRPr="006A5D62">
              <w:rPr>
                <w:color w:val="333333"/>
                <w:spacing w:val="-5"/>
                <w:sz w:val="24"/>
                <w:szCs w:val="24"/>
                <w:lang w:val="ru-RU"/>
              </w:rPr>
              <w:t xml:space="preserve"> </w:t>
            </w:r>
            <w:r w:rsidRPr="006A5D62">
              <w:rPr>
                <w:color w:val="333333"/>
                <w:sz w:val="24"/>
                <w:szCs w:val="24"/>
                <w:lang w:val="ru-RU"/>
              </w:rPr>
              <w:t>ставят</w:t>
            </w:r>
            <w:r w:rsidRPr="006A5D62">
              <w:rPr>
                <w:color w:val="333333"/>
                <w:spacing w:val="-5"/>
                <w:sz w:val="24"/>
                <w:szCs w:val="24"/>
                <w:lang w:val="ru-RU"/>
              </w:rPr>
              <w:t xml:space="preserve"> </w:t>
            </w:r>
            <w:r w:rsidRPr="006A5D62">
              <w:rPr>
                <w:color w:val="333333"/>
                <w:sz w:val="24"/>
                <w:szCs w:val="24"/>
                <w:lang w:val="ru-RU"/>
              </w:rPr>
              <w:t>справа</w:t>
            </w:r>
            <w:r w:rsidRPr="006A5D62">
              <w:rPr>
                <w:color w:val="333333"/>
                <w:spacing w:val="-4"/>
                <w:sz w:val="24"/>
                <w:szCs w:val="24"/>
                <w:lang w:val="ru-RU"/>
              </w:rPr>
              <w:t xml:space="preserve"> </w:t>
            </w:r>
            <w:r w:rsidRPr="006A5D62">
              <w:rPr>
                <w:color w:val="333333"/>
                <w:sz w:val="24"/>
                <w:szCs w:val="24"/>
                <w:lang w:val="ru-RU"/>
              </w:rPr>
              <w:t>от</w:t>
            </w:r>
            <w:r w:rsidRPr="006A5D62">
              <w:rPr>
                <w:color w:val="333333"/>
                <w:spacing w:val="-5"/>
                <w:sz w:val="24"/>
                <w:szCs w:val="24"/>
                <w:lang w:val="ru-RU"/>
              </w:rPr>
              <w:t xml:space="preserve"> </w:t>
            </w:r>
            <w:r w:rsidRPr="006A5D62">
              <w:rPr>
                <w:color w:val="333333"/>
                <w:sz w:val="24"/>
                <w:szCs w:val="24"/>
                <w:lang w:val="ru-RU"/>
              </w:rPr>
              <w:t>нее.</w:t>
            </w:r>
            <w:r w:rsidRPr="006A5D62">
              <w:rPr>
                <w:color w:val="333333"/>
                <w:spacing w:val="-4"/>
                <w:sz w:val="24"/>
                <w:szCs w:val="24"/>
                <w:lang w:val="ru-RU"/>
              </w:rPr>
              <w:t xml:space="preserve"> </w:t>
            </w:r>
            <w:r w:rsidRPr="006A5D62">
              <w:rPr>
                <w:color w:val="333333"/>
                <w:sz w:val="24"/>
                <w:szCs w:val="24"/>
                <w:lang w:val="ru-RU"/>
              </w:rPr>
              <w:t>Размерные</w:t>
            </w:r>
            <w:r w:rsidRPr="006A5D62">
              <w:rPr>
                <w:color w:val="333333"/>
                <w:spacing w:val="-4"/>
                <w:sz w:val="24"/>
                <w:szCs w:val="24"/>
                <w:lang w:val="ru-RU"/>
              </w:rPr>
              <w:t xml:space="preserve"> </w:t>
            </w:r>
            <w:r w:rsidRPr="006A5D62">
              <w:rPr>
                <w:color w:val="333333"/>
                <w:sz w:val="24"/>
                <w:szCs w:val="24"/>
                <w:lang w:val="ru-RU"/>
              </w:rPr>
              <w:t>числа</w:t>
            </w:r>
            <w:r w:rsidRPr="006A5D62">
              <w:rPr>
                <w:color w:val="333333"/>
                <w:spacing w:val="-4"/>
                <w:sz w:val="24"/>
                <w:szCs w:val="24"/>
                <w:lang w:val="ru-RU"/>
              </w:rPr>
              <w:t xml:space="preserve"> </w:t>
            </w:r>
            <w:r w:rsidRPr="006A5D62">
              <w:rPr>
                <w:color w:val="333333"/>
                <w:sz w:val="24"/>
                <w:szCs w:val="24"/>
                <w:lang w:val="ru-RU"/>
              </w:rPr>
              <w:t>наносят над размерной линией, возможно ближе к ее середине.</w:t>
            </w:r>
            <w:r>
              <w:rPr>
                <w:color w:val="333333"/>
                <w:sz w:val="24"/>
                <w:szCs w:val="24"/>
                <w:lang w:val="ru-RU"/>
              </w:rPr>
              <w:t xml:space="preserve"> </w:t>
            </w:r>
            <w:r w:rsidRPr="006A5D62">
              <w:rPr>
                <w:color w:val="333333"/>
                <w:sz w:val="24"/>
                <w:szCs w:val="24"/>
                <w:lang w:val="ru-RU"/>
              </w:rPr>
              <w:t>Если необходимо нанести размеры в заштрихованной зоне, наносят на</w:t>
            </w:r>
            <w:r>
              <w:rPr>
                <w:color w:val="333333"/>
                <w:sz w:val="24"/>
                <w:szCs w:val="24"/>
                <w:lang w:val="ru-RU"/>
              </w:rPr>
              <w:t xml:space="preserve"> </w:t>
            </w:r>
            <w:r w:rsidRPr="00736329">
              <w:rPr>
                <w:color w:val="333333"/>
                <w:sz w:val="24"/>
                <w:szCs w:val="24"/>
                <w:lang w:val="ru-RU"/>
              </w:rPr>
              <w:t>полке</w:t>
            </w:r>
            <w:r w:rsidRPr="00736329">
              <w:rPr>
                <w:color w:val="333333"/>
                <w:spacing w:val="-2"/>
                <w:sz w:val="24"/>
                <w:szCs w:val="24"/>
                <w:lang w:val="ru-RU"/>
              </w:rPr>
              <w:t xml:space="preserve"> </w:t>
            </w:r>
            <w:r w:rsidRPr="00736329">
              <w:rPr>
                <w:color w:val="333333"/>
                <w:sz w:val="24"/>
                <w:szCs w:val="24"/>
                <w:lang w:val="ru-RU"/>
              </w:rPr>
              <w:t>линии</w:t>
            </w:r>
            <w:r w:rsidRPr="00736329">
              <w:rPr>
                <w:color w:val="333333"/>
                <w:spacing w:val="-2"/>
                <w:sz w:val="24"/>
                <w:szCs w:val="24"/>
                <w:lang w:val="ru-RU"/>
              </w:rPr>
              <w:t xml:space="preserve"> </w:t>
            </w:r>
            <w:r w:rsidRPr="00736329">
              <w:rPr>
                <w:color w:val="333333"/>
                <w:sz w:val="24"/>
                <w:szCs w:val="24"/>
                <w:lang w:val="ru-RU"/>
              </w:rPr>
              <w:t>–</w:t>
            </w:r>
            <w:r w:rsidRPr="00736329">
              <w:rPr>
                <w:color w:val="333333"/>
                <w:spacing w:val="-4"/>
                <w:sz w:val="24"/>
                <w:szCs w:val="24"/>
                <w:lang w:val="ru-RU"/>
              </w:rPr>
              <w:t xml:space="preserve"> </w:t>
            </w:r>
            <w:r w:rsidRPr="00736329">
              <w:rPr>
                <w:color w:val="333333"/>
                <w:spacing w:val="-2"/>
                <w:sz w:val="24"/>
                <w:szCs w:val="24"/>
                <w:lang w:val="ru-RU"/>
              </w:rPr>
              <w:t>выноски.</w:t>
            </w:r>
          </w:p>
        </w:tc>
      </w:tr>
      <w:tr w:rsidR="00EE3BE7" w:rsidRPr="006A5D62" w14:paraId="170DE002" w14:textId="77777777" w:rsidTr="0089304B">
        <w:trPr>
          <w:trHeight w:val="1012"/>
        </w:trPr>
        <w:tc>
          <w:tcPr>
            <w:tcW w:w="3370" w:type="dxa"/>
          </w:tcPr>
          <w:p w14:paraId="1D05838D"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lastRenderedPageBreak/>
              <w:t>14.</w:t>
            </w:r>
            <w:r w:rsidRPr="006A5D62">
              <w:rPr>
                <w:spacing w:val="40"/>
                <w:sz w:val="24"/>
                <w:szCs w:val="24"/>
                <w:lang w:val="ru-RU"/>
              </w:rPr>
              <w:t xml:space="preserve"> </w:t>
            </w:r>
            <w:r w:rsidRPr="006A5D62">
              <w:rPr>
                <w:sz w:val="24"/>
                <w:szCs w:val="24"/>
                <w:lang w:val="ru-RU"/>
              </w:rPr>
              <w:t>В каких случаях стрелку на размерной линии заменяют точкой или штрихом?</w:t>
            </w:r>
          </w:p>
        </w:tc>
        <w:tc>
          <w:tcPr>
            <w:tcW w:w="6519" w:type="dxa"/>
          </w:tcPr>
          <w:p w14:paraId="77948060" w14:textId="77777777" w:rsidR="00EE3BE7" w:rsidRPr="006A5D62" w:rsidRDefault="00EE3BE7" w:rsidP="0089304B">
            <w:pPr>
              <w:pStyle w:val="TableParagraph"/>
              <w:spacing w:line="360" w:lineRule="auto"/>
              <w:ind w:firstLine="709"/>
              <w:rPr>
                <w:sz w:val="24"/>
                <w:szCs w:val="24"/>
                <w:lang w:val="ru-RU"/>
              </w:rPr>
            </w:pPr>
            <w:r w:rsidRPr="006A5D62">
              <w:rPr>
                <w:color w:val="333333"/>
                <w:sz w:val="24"/>
                <w:szCs w:val="24"/>
                <w:lang w:val="ru-RU"/>
              </w:rPr>
              <w:t>Если нет возможности разместить стрелки из-за маленького расстояния</w:t>
            </w:r>
            <w:r w:rsidRPr="006A5D62">
              <w:rPr>
                <w:color w:val="333333"/>
                <w:spacing w:val="-6"/>
                <w:sz w:val="24"/>
                <w:szCs w:val="24"/>
                <w:lang w:val="ru-RU"/>
              </w:rPr>
              <w:t xml:space="preserve"> </w:t>
            </w:r>
            <w:r w:rsidRPr="006A5D62">
              <w:rPr>
                <w:color w:val="333333"/>
                <w:sz w:val="24"/>
                <w:szCs w:val="24"/>
                <w:lang w:val="ru-RU"/>
              </w:rPr>
              <w:t>между</w:t>
            </w:r>
            <w:r w:rsidRPr="006A5D62">
              <w:rPr>
                <w:color w:val="333333"/>
                <w:spacing w:val="-8"/>
                <w:sz w:val="24"/>
                <w:szCs w:val="24"/>
                <w:lang w:val="ru-RU"/>
              </w:rPr>
              <w:t xml:space="preserve"> </w:t>
            </w:r>
            <w:r w:rsidRPr="006A5D62">
              <w:rPr>
                <w:color w:val="333333"/>
                <w:sz w:val="24"/>
                <w:szCs w:val="24"/>
                <w:lang w:val="ru-RU"/>
              </w:rPr>
              <w:t>выносными</w:t>
            </w:r>
            <w:r w:rsidRPr="006A5D62">
              <w:rPr>
                <w:color w:val="333333"/>
                <w:spacing w:val="-6"/>
                <w:sz w:val="24"/>
                <w:szCs w:val="24"/>
                <w:lang w:val="ru-RU"/>
              </w:rPr>
              <w:t xml:space="preserve"> </w:t>
            </w:r>
            <w:r w:rsidRPr="006A5D62">
              <w:rPr>
                <w:color w:val="333333"/>
                <w:sz w:val="24"/>
                <w:szCs w:val="24"/>
                <w:lang w:val="ru-RU"/>
              </w:rPr>
              <w:t>линиями,</w:t>
            </w:r>
            <w:r w:rsidRPr="006A5D62">
              <w:rPr>
                <w:color w:val="333333"/>
                <w:spacing w:val="-5"/>
                <w:sz w:val="24"/>
                <w:szCs w:val="24"/>
                <w:lang w:val="ru-RU"/>
              </w:rPr>
              <w:t xml:space="preserve"> </w:t>
            </w:r>
            <w:r w:rsidRPr="006A5D62">
              <w:rPr>
                <w:color w:val="333333"/>
                <w:sz w:val="24"/>
                <w:szCs w:val="24"/>
                <w:lang w:val="ru-RU"/>
              </w:rPr>
              <w:t>то</w:t>
            </w:r>
            <w:r w:rsidRPr="006A5D62">
              <w:rPr>
                <w:color w:val="333333"/>
                <w:spacing w:val="-5"/>
                <w:sz w:val="24"/>
                <w:szCs w:val="24"/>
                <w:lang w:val="ru-RU"/>
              </w:rPr>
              <w:t xml:space="preserve"> </w:t>
            </w:r>
            <w:r w:rsidRPr="006A5D62">
              <w:rPr>
                <w:color w:val="333333"/>
                <w:sz w:val="24"/>
                <w:szCs w:val="24"/>
                <w:lang w:val="ru-RU"/>
              </w:rPr>
              <w:t>допускается</w:t>
            </w:r>
            <w:r w:rsidRPr="006A5D62">
              <w:rPr>
                <w:color w:val="333333"/>
                <w:spacing w:val="-6"/>
                <w:sz w:val="24"/>
                <w:szCs w:val="24"/>
                <w:lang w:val="ru-RU"/>
              </w:rPr>
              <w:t xml:space="preserve"> </w:t>
            </w:r>
            <w:r w:rsidRPr="006A5D62">
              <w:rPr>
                <w:color w:val="333333"/>
                <w:sz w:val="24"/>
                <w:szCs w:val="24"/>
                <w:lang w:val="ru-RU"/>
              </w:rPr>
              <w:t>замена стрелок на точки и штрихи.</w:t>
            </w:r>
          </w:p>
        </w:tc>
      </w:tr>
      <w:tr w:rsidR="00EE3BE7" w:rsidRPr="006A5D62" w14:paraId="4C5DE04D" w14:textId="77777777" w:rsidTr="0089304B">
        <w:trPr>
          <w:trHeight w:val="1264"/>
        </w:trPr>
        <w:tc>
          <w:tcPr>
            <w:tcW w:w="3370" w:type="dxa"/>
          </w:tcPr>
          <w:p w14:paraId="0A576D65" w14:textId="77777777" w:rsidR="00EE3BE7" w:rsidRPr="00736329" w:rsidRDefault="00EE3BE7" w:rsidP="0089304B">
            <w:pPr>
              <w:pStyle w:val="TableParagraph"/>
              <w:spacing w:line="360" w:lineRule="auto"/>
              <w:ind w:firstLine="709"/>
              <w:rPr>
                <w:sz w:val="24"/>
                <w:szCs w:val="24"/>
                <w:lang w:val="ru-RU"/>
              </w:rPr>
            </w:pPr>
            <w:r w:rsidRPr="006A5D62">
              <w:rPr>
                <w:sz w:val="24"/>
                <w:szCs w:val="24"/>
                <w:lang w:val="ru-RU"/>
              </w:rPr>
              <w:t>15.</w:t>
            </w:r>
            <w:r w:rsidRPr="006A5D62">
              <w:rPr>
                <w:spacing w:val="80"/>
                <w:sz w:val="24"/>
                <w:szCs w:val="24"/>
                <w:lang w:val="ru-RU"/>
              </w:rPr>
              <w:t xml:space="preserve"> </w:t>
            </w:r>
            <w:r>
              <w:rPr>
                <w:sz w:val="24"/>
                <w:szCs w:val="24"/>
                <w:lang w:val="ru-RU"/>
              </w:rPr>
              <w:t xml:space="preserve">Как </w:t>
            </w:r>
            <w:r w:rsidRPr="006A5D62">
              <w:rPr>
                <w:spacing w:val="-2"/>
                <w:sz w:val="24"/>
                <w:szCs w:val="24"/>
                <w:lang w:val="ru-RU"/>
              </w:rPr>
              <w:t xml:space="preserve">располагаются </w:t>
            </w:r>
            <w:r w:rsidRPr="006A5D62">
              <w:rPr>
                <w:sz w:val="24"/>
                <w:szCs w:val="24"/>
                <w:lang w:val="ru-RU"/>
              </w:rPr>
              <w:t>размерные</w:t>
            </w:r>
            <w:r w:rsidRPr="006A5D62">
              <w:rPr>
                <w:spacing w:val="-1"/>
                <w:sz w:val="24"/>
                <w:szCs w:val="24"/>
                <w:lang w:val="ru-RU"/>
              </w:rPr>
              <w:t xml:space="preserve"> </w:t>
            </w:r>
            <w:r w:rsidRPr="006A5D62">
              <w:rPr>
                <w:sz w:val="24"/>
                <w:szCs w:val="24"/>
                <w:lang w:val="ru-RU"/>
              </w:rPr>
              <w:t>числа</w:t>
            </w:r>
            <w:r w:rsidRPr="006A5D62">
              <w:rPr>
                <w:spacing w:val="-1"/>
                <w:sz w:val="24"/>
                <w:szCs w:val="24"/>
                <w:lang w:val="ru-RU"/>
              </w:rPr>
              <w:t xml:space="preserve"> </w:t>
            </w:r>
            <w:r w:rsidRPr="006A5D62">
              <w:rPr>
                <w:sz w:val="24"/>
                <w:szCs w:val="24"/>
                <w:lang w:val="ru-RU"/>
              </w:rPr>
              <w:t>при</w:t>
            </w:r>
            <w:r w:rsidRPr="006A5D62">
              <w:rPr>
                <w:spacing w:val="-2"/>
                <w:sz w:val="24"/>
                <w:szCs w:val="24"/>
                <w:lang w:val="ru-RU"/>
              </w:rPr>
              <w:t xml:space="preserve"> </w:t>
            </w:r>
            <w:r w:rsidRPr="006A5D62">
              <w:rPr>
                <w:sz w:val="24"/>
                <w:szCs w:val="24"/>
                <w:lang w:val="ru-RU"/>
              </w:rPr>
              <w:t xml:space="preserve">нескольких </w:t>
            </w:r>
            <w:r w:rsidRPr="006A5D62">
              <w:rPr>
                <w:spacing w:val="-2"/>
                <w:sz w:val="24"/>
                <w:szCs w:val="24"/>
                <w:lang w:val="ru-RU"/>
              </w:rPr>
              <w:t>параллельных</w:t>
            </w:r>
            <w:r>
              <w:rPr>
                <w:spacing w:val="-2"/>
                <w:sz w:val="24"/>
                <w:szCs w:val="24"/>
                <w:lang w:val="ru-RU"/>
              </w:rPr>
              <w:t xml:space="preserve"> </w:t>
            </w:r>
            <w:r w:rsidRPr="006A5D62">
              <w:rPr>
                <w:spacing w:val="-4"/>
                <w:sz w:val="24"/>
                <w:szCs w:val="24"/>
                <w:lang w:val="ru-RU"/>
              </w:rPr>
              <w:t xml:space="preserve">или </w:t>
            </w:r>
            <w:r w:rsidRPr="006A5D62">
              <w:rPr>
                <w:sz w:val="24"/>
                <w:szCs w:val="24"/>
                <w:lang w:val="ru-RU"/>
              </w:rPr>
              <w:t>концентрических</w:t>
            </w:r>
            <w:r>
              <w:rPr>
                <w:spacing w:val="68"/>
                <w:sz w:val="24"/>
                <w:szCs w:val="24"/>
                <w:lang w:val="ru-RU"/>
              </w:rPr>
              <w:t xml:space="preserve"> </w:t>
            </w:r>
            <w:r w:rsidRPr="006A5D62">
              <w:rPr>
                <w:spacing w:val="-2"/>
                <w:sz w:val="24"/>
                <w:szCs w:val="24"/>
                <w:lang w:val="ru-RU"/>
              </w:rPr>
              <w:t>размерных</w:t>
            </w:r>
            <w:r>
              <w:rPr>
                <w:spacing w:val="-2"/>
                <w:sz w:val="24"/>
                <w:szCs w:val="24"/>
                <w:lang w:val="ru-RU"/>
              </w:rPr>
              <w:t xml:space="preserve"> </w:t>
            </w:r>
            <w:r w:rsidRPr="00736329">
              <w:rPr>
                <w:spacing w:val="-2"/>
                <w:sz w:val="24"/>
                <w:szCs w:val="24"/>
                <w:lang w:val="ru-RU"/>
              </w:rPr>
              <w:t>линиях?</w:t>
            </w:r>
          </w:p>
        </w:tc>
        <w:tc>
          <w:tcPr>
            <w:tcW w:w="6519" w:type="dxa"/>
          </w:tcPr>
          <w:p w14:paraId="570C65CD" w14:textId="77777777" w:rsidR="00EE3BE7" w:rsidRPr="006A5D62" w:rsidRDefault="00EE3BE7" w:rsidP="0089304B">
            <w:pPr>
              <w:pStyle w:val="TableParagraph"/>
              <w:spacing w:line="360" w:lineRule="auto"/>
              <w:ind w:firstLine="709"/>
              <w:rPr>
                <w:sz w:val="24"/>
                <w:szCs w:val="24"/>
                <w:lang w:val="ru-RU"/>
              </w:rPr>
            </w:pPr>
            <w:r w:rsidRPr="006A5D62">
              <w:rPr>
                <w:color w:val="333333"/>
                <w:sz w:val="24"/>
                <w:szCs w:val="24"/>
                <w:lang w:val="ru-RU"/>
              </w:rPr>
              <w:t>При</w:t>
            </w:r>
            <w:r w:rsidRPr="006A5D62">
              <w:rPr>
                <w:color w:val="333333"/>
                <w:spacing w:val="-8"/>
                <w:sz w:val="24"/>
                <w:szCs w:val="24"/>
                <w:lang w:val="ru-RU"/>
              </w:rPr>
              <w:t xml:space="preserve"> </w:t>
            </w:r>
            <w:r w:rsidRPr="006A5D62">
              <w:rPr>
                <w:color w:val="333333"/>
                <w:sz w:val="24"/>
                <w:szCs w:val="24"/>
                <w:lang w:val="ru-RU"/>
              </w:rPr>
              <w:t>нанесении</w:t>
            </w:r>
            <w:r w:rsidRPr="006A5D62">
              <w:rPr>
                <w:color w:val="333333"/>
                <w:spacing w:val="-8"/>
                <w:sz w:val="24"/>
                <w:szCs w:val="24"/>
                <w:lang w:val="ru-RU"/>
              </w:rPr>
              <w:t xml:space="preserve"> </w:t>
            </w:r>
            <w:r w:rsidRPr="006A5D62">
              <w:rPr>
                <w:color w:val="333333"/>
                <w:sz w:val="24"/>
                <w:szCs w:val="24"/>
                <w:lang w:val="ru-RU"/>
              </w:rPr>
              <w:t>нескольких</w:t>
            </w:r>
            <w:r w:rsidRPr="006A5D62">
              <w:rPr>
                <w:color w:val="333333"/>
                <w:spacing w:val="-7"/>
                <w:sz w:val="24"/>
                <w:szCs w:val="24"/>
                <w:lang w:val="ru-RU"/>
              </w:rPr>
              <w:t xml:space="preserve"> </w:t>
            </w:r>
            <w:r w:rsidRPr="006A5D62">
              <w:rPr>
                <w:color w:val="333333"/>
                <w:sz w:val="24"/>
                <w:szCs w:val="24"/>
                <w:lang w:val="ru-RU"/>
              </w:rPr>
              <w:t>параллельных</w:t>
            </w:r>
            <w:r w:rsidRPr="006A5D62">
              <w:rPr>
                <w:color w:val="333333"/>
                <w:spacing w:val="-7"/>
                <w:sz w:val="24"/>
                <w:szCs w:val="24"/>
                <w:lang w:val="ru-RU"/>
              </w:rPr>
              <w:t xml:space="preserve"> </w:t>
            </w:r>
            <w:r w:rsidRPr="006A5D62">
              <w:rPr>
                <w:color w:val="333333"/>
                <w:sz w:val="24"/>
                <w:szCs w:val="24"/>
                <w:lang w:val="ru-RU"/>
              </w:rPr>
              <w:t>или</w:t>
            </w:r>
            <w:r w:rsidRPr="006A5D62">
              <w:rPr>
                <w:color w:val="333333"/>
                <w:spacing w:val="-8"/>
                <w:sz w:val="24"/>
                <w:szCs w:val="24"/>
                <w:lang w:val="ru-RU"/>
              </w:rPr>
              <w:t xml:space="preserve"> </w:t>
            </w:r>
            <w:r w:rsidRPr="006A5D62">
              <w:rPr>
                <w:color w:val="333333"/>
                <w:sz w:val="24"/>
                <w:szCs w:val="24"/>
                <w:lang w:val="ru-RU"/>
              </w:rPr>
              <w:t>концентрических размерных линий размерные числа над ними</w:t>
            </w:r>
          </w:p>
          <w:p w14:paraId="11AA4676" w14:textId="77777777" w:rsidR="00EE3BE7" w:rsidRPr="006A5D62" w:rsidRDefault="00EE3BE7" w:rsidP="0089304B">
            <w:pPr>
              <w:pStyle w:val="TableParagraph"/>
              <w:spacing w:line="360" w:lineRule="auto"/>
              <w:ind w:firstLine="709"/>
              <w:rPr>
                <w:sz w:val="24"/>
                <w:szCs w:val="24"/>
                <w:lang w:val="ru-RU"/>
              </w:rPr>
            </w:pPr>
            <w:r w:rsidRPr="006A5D62">
              <w:rPr>
                <w:color w:val="333333"/>
                <w:sz w:val="24"/>
                <w:szCs w:val="24"/>
                <w:lang w:val="ru-RU"/>
              </w:rPr>
              <w:t>рекомендуется</w:t>
            </w:r>
            <w:r w:rsidRPr="006A5D62">
              <w:rPr>
                <w:color w:val="333333"/>
                <w:spacing w:val="-6"/>
                <w:sz w:val="24"/>
                <w:szCs w:val="24"/>
                <w:lang w:val="ru-RU"/>
              </w:rPr>
              <w:t xml:space="preserve"> </w:t>
            </w:r>
            <w:r w:rsidRPr="006A5D62">
              <w:rPr>
                <w:color w:val="333333"/>
                <w:sz w:val="24"/>
                <w:szCs w:val="24"/>
                <w:lang w:val="ru-RU"/>
              </w:rPr>
              <w:t>располагать</w:t>
            </w:r>
            <w:r w:rsidRPr="006A5D62">
              <w:rPr>
                <w:color w:val="333333"/>
                <w:spacing w:val="-5"/>
                <w:sz w:val="24"/>
                <w:szCs w:val="24"/>
                <w:lang w:val="ru-RU"/>
              </w:rPr>
              <w:t xml:space="preserve"> </w:t>
            </w:r>
            <w:r w:rsidRPr="006A5D62">
              <w:rPr>
                <w:color w:val="333333"/>
                <w:sz w:val="24"/>
                <w:szCs w:val="24"/>
                <w:lang w:val="ru-RU"/>
              </w:rPr>
              <w:t>в</w:t>
            </w:r>
            <w:r w:rsidRPr="006A5D62">
              <w:rPr>
                <w:color w:val="333333"/>
                <w:spacing w:val="-5"/>
                <w:sz w:val="24"/>
                <w:szCs w:val="24"/>
                <w:lang w:val="ru-RU"/>
              </w:rPr>
              <w:t xml:space="preserve"> </w:t>
            </w:r>
            <w:r w:rsidRPr="006A5D62">
              <w:rPr>
                <w:color w:val="333333"/>
                <w:sz w:val="24"/>
                <w:szCs w:val="24"/>
                <w:lang w:val="ru-RU"/>
              </w:rPr>
              <w:t>шахматном</w:t>
            </w:r>
            <w:r w:rsidRPr="006A5D62">
              <w:rPr>
                <w:color w:val="333333"/>
                <w:spacing w:val="-5"/>
                <w:sz w:val="24"/>
                <w:szCs w:val="24"/>
                <w:lang w:val="ru-RU"/>
              </w:rPr>
              <w:t xml:space="preserve"> </w:t>
            </w:r>
            <w:r w:rsidRPr="006A5D62">
              <w:rPr>
                <w:color w:val="333333"/>
                <w:spacing w:val="-2"/>
                <w:sz w:val="24"/>
                <w:szCs w:val="24"/>
                <w:lang w:val="ru-RU"/>
              </w:rPr>
              <w:t>порядке.</w:t>
            </w:r>
          </w:p>
        </w:tc>
      </w:tr>
      <w:tr w:rsidR="00EE3BE7" w:rsidRPr="006A5D62" w14:paraId="35CDC882" w14:textId="77777777" w:rsidTr="0089304B">
        <w:trPr>
          <w:trHeight w:val="757"/>
        </w:trPr>
        <w:tc>
          <w:tcPr>
            <w:tcW w:w="3370" w:type="dxa"/>
          </w:tcPr>
          <w:p w14:paraId="4872D618"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16.</w:t>
            </w:r>
            <w:r w:rsidRPr="006A5D62">
              <w:rPr>
                <w:spacing w:val="80"/>
                <w:sz w:val="24"/>
                <w:szCs w:val="24"/>
                <w:lang w:val="ru-RU"/>
              </w:rPr>
              <w:t xml:space="preserve"> </w:t>
            </w:r>
            <w:r w:rsidRPr="006A5D62">
              <w:rPr>
                <w:sz w:val="24"/>
                <w:szCs w:val="24"/>
                <w:lang w:val="ru-RU"/>
              </w:rPr>
              <w:t>В</w:t>
            </w:r>
            <w:r w:rsidRPr="006A5D62">
              <w:rPr>
                <w:spacing w:val="80"/>
                <w:sz w:val="24"/>
                <w:szCs w:val="24"/>
                <w:lang w:val="ru-RU"/>
              </w:rPr>
              <w:t xml:space="preserve"> </w:t>
            </w:r>
            <w:r w:rsidRPr="006A5D62">
              <w:rPr>
                <w:sz w:val="24"/>
                <w:szCs w:val="24"/>
                <w:lang w:val="ru-RU"/>
              </w:rPr>
              <w:t>каких</w:t>
            </w:r>
            <w:r w:rsidRPr="006A5D62">
              <w:rPr>
                <w:spacing w:val="80"/>
                <w:sz w:val="24"/>
                <w:szCs w:val="24"/>
                <w:lang w:val="ru-RU"/>
              </w:rPr>
              <w:t xml:space="preserve"> </w:t>
            </w:r>
            <w:r w:rsidRPr="006A5D62">
              <w:rPr>
                <w:sz w:val="24"/>
                <w:szCs w:val="24"/>
                <w:lang w:val="ru-RU"/>
              </w:rPr>
              <w:t>случаях</w:t>
            </w:r>
            <w:r w:rsidRPr="006A5D62">
              <w:rPr>
                <w:spacing w:val="80"/>
                <w:sz w:val="24"/>
                <w:szCs w:val="24"/>
                <w:lang w:val="ru-RU"/>
              </w:rPr>
              <w:t xml:space="preserve"> </w:t>
            </w:r>
            <w:r w:rsidRPr="006A5D62">
              <w:rPr>
                <w:sz w:val="24"/>
                <w:szCs w:val="24"/>
                <w:lang w:val="ru-RU"/>
              </w:rPr>
              <w:t>наносят знаки радиуса, диаметра?</w:t>
            </w:r>
          </w:p>
        </w:tc>
        <w:tc>
          <w:tcPr>
            <w:tcW w:w="6519" w:type="dxa"/>
          </w:tcPr>
          <w:p w14:paraId="788C34AD" w14:textId="77777777" w:rsidR="00EE3BE7" w:rsidRPr="006A5D62" w:rsidRDefault="00EE3BE7" w:rsidP="0089304B">
            <w:pPr>
              <w:pStyle w:val="TableParagraph"/>
              <w:spacing w:line="360" w:lineRule="auto"/>
              <w:ind w:firstLine="709"/>
              <w:rPr>
                <w:sz w:val="24"/>
                <w:szCs w:val="24"/>
                <w:lang w:val="ru-RU"/>
              </w:rPr>
            </w:pPr>
            <w:r w:rsidRPr="006A5D62">
              <w:rPr>
                <w:color w:val="333333"/>
                <w:sz w:val="24"/>
                <w:szCs w:val="24"/>
                <w:lang w:val="ru-RU"/>
              </w:rPr>
              <w:t>Размеры</w:t>
            </w:r>
            <w:r w:rsidRPr="006A5D62">
              <w:rPr>
                <w:color w:val="333333"/>
                <w:spacing w:val="-6"/>
                <w:sz w:val="24"/>
                <w:szCs w:val="24"/>
                <w:lang w:val="ru-RU"/>
              </w:rPr>
              <w:t xml:space="preserve"> </w:t>
            </w:r>
            <w:r w:rsidRPr="006A5D62">
              <w:rPr>
                <w:color w:val="333333"/>
                <w:sz w:val="24"/>
                <w:szCs w:val="24"/>
                <w:lang w:val="ru-RU"/>
              </w:rPr>
              <w:t>полных</w:t>
            </w:r>
            <w:r w:rsidRPr="006A5D62">
              <w:rPr>
                <w:color w:val="333333"/>
                <w:spacing w:val="-6"/>
                <w:sz w:val="24"/>
                <w:szCs w:val="24"/>
                <w:lang w:val="ru-RU"/>
              </w:rPr>
              <w:t xml:space="preserve"> </w:t>
            </w:r>
            <w:r w:rsidRPr="006A5D62">
              <w:rPr>
                <w:color w:val="333333"/>
                <w:sz w:val="24"/>
                <w:szCs w:val="24"/>
                <w:lang w:val="ru-RU"/>
              </w:rPr>
              <w:t>окружностей</w:t>
            </w:r>
            <w:r w:rsidRPr="006A5D62">
              <w:rPr>
                <w:color w:val="333333"/>
                <w:spacing w:val="-7"/>
                <w:sz w:val="24"/>
                <w:szCs w:val="24"/>
                <w:lang w:val="ru-RU"/>
              </w:rPr>
              <w:t xml:space="preserve"> </w:t>
            </w:r>
            <w:r w:rsidRPr="006A5D62">
              <w:rPr>
                <w:color w:val="333333"/>
                <w:sz w:val="24"/>
                <w:szCs w:val="24"/>
                <w:lang w:val="ru-RU"/>
              </w:rPr>
              <w:t>ставятся</w:t>
            </w:r>
            <w:r w:rsidRPr="006A5D62">
              <w:rPr>
                <w:color w:val="333333"/>
                <w:spacing w:val="-7"/>
                <w:sz w:val="24"/>
                <w:szCs w:val="24"/>
                <w:lang w:val="ru-RU"/>
              </w:rPr>
              <w:t xml:space="preserve"> </w:t>
            </w:r>
            <w:r w:rsidRPr="006A5D62">
              <w:rPr>
                <w:color w:val="333333"/>
                <w:sz w:val="24"/>
                <w:szCs w:val="24"/>
                <w:lang w:val="ru-RU"/>
              </w:rPr>
              <w:t>диаметром,</w:t>
            </w:r>
            <w:r w:rsidRPr="006A5D62">
              <w:rPr>
                <w:color w:val="333333"/>
                <w:spacing w:val="-9"/>
                <w:sz w:val="24"/>
                <w:szCs w:val="24"/>
                <w:lang w:val="ru-RU"/>
              </w:rPr>
              <w:t xml:space="preserve"> </w:t>
            </w:r>
            <w:r w:rsidRPr="006A5D62">
              <w:rPr>
                <w:color w:val="333333"/>
                <w:sz w:val="24"/>
                <w:szCs w:val="24"/>
                <w:lang w:val="ru-RU"/>
              </w:rPr>
              <w:t>неполных окружностей – радиусом.</w:t>
            </w:r>
          </w:p>
        </w:tc>
      </w:tr>
      <w:tr w:rsidR="00EE3BE7" w:rsidRPr="006A5D62" w14:paraId="0E862BA2" w14:textId="77777777" w:rsidTr="0089304B">
        <w:trPr>
          <w:trHeight w:val="1012"/>
        </w:trPr>
        <w:tc>
          <w:tcPr>
            <w:tcW w:w="3370" w:type="dxa"/>
          </w:tcPr>
          <w:p w14:paraId="32920037"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17.</w:t>
            </w:r>
            <w:r w:rsidRPr="006A5D62">
              <w:rPr>
                <w:spacing w:val="40"/>
                <w:sz w:val="24"/>
                <w:szCs w:val="24"/>
                <w:lang w:val="ru-RU"/>
              </w:rPr>
              <w:t xml:space="preserve"> </w:t>
            </w:r>
            <w:r w:rsidRPr="006A5D62">
              <w:rPr>
                <w:sz w:val="24"/>
                <w:szCs w:val="24"/>
                <w:lang w:val="ru-RU"/>
              </w:rPr>
              <w:t>Какие проставляют размеры при</w:t>
            </w:r>
            <w:r w:rsidRPr="006A5D62">
              <w:rPr>
                <w:spacing w:val="-10"/>
                <w:sz w:val="24"/>
                <w:szCs w:val="24"/>
                <w:lang w:val="ru-RU"/>
              </w:rPr>
              <w:t xml:space="preserve"> </w:t>
            </w:r>
            <w:r w:rsidRPr="006A5D62">
              <w:rPr>
                <w:sz w:val="24"/>
                <w:szCs w:val="24"/>
                <w:lang w:val="ru-RU"/>
              </w:rPr>
              <w:t>масштабе</w:t>
            </w:r>
            <w:r w:rsidRPr="006A5D62">
              <w:rPr>
                <w:spacing w:val="-9"/>
                <w:sz w:val="24"/>
                <w:szCs w:val="24"/>
                <w:lang w:val="ru-RU"/>
              </w:rPr>
              <w:t xml:space="preserve"> </w:t>
            </w:r>
            <w:r w:rsidRPr="006A5D62">
              <w:rPr>
                <w:sz w:val="24"/>
                <w:szCs w:val="24"/>
                <w:lang w:val="ru-RU"/>
              </w:rPr>
              <w:t>чертежа,</w:t>
            </w:r>
            <w:r w:rsidRPr="006A5D62">
              <w:rPr>
                <w:spacing w:val="-10"/>
                <w:sz w:val="24"/>
                <w:szCs w:val="24"/>
                <w:lang w:val="ru-RU"/>
              </w:rPr>
              <w:t xml:space="preserve"> </w:t>
            </w:r>
            <w:r w:rsidRPr="006A5D62">
              <w:rPr>
                <w:sz w:val="24"/>
                <w:szCs w:val="24"/>
                <w:lang w:val="ru-RU"/>
              </w:rPr>
              <w:t>отличном от 1:1?</w:t>
            </w:r>
          </w:p>
        </w:tc>
        <w:tc>
          <w:tcPr>
            <w:tcW w:w="6519" w:type="dxa"/>
          </w:tcPr>
          <w:p w14:paraId="261F016B" w14:textId="77777777" w:rsidR="00EE3BE7" w:rsidRPr="006A5D62" w:rsidRDefault="00EE3BE7" w:rsidP="0089304B">
            <w:pPr>
              <w:pStyle w:val="TableParagraph"/>
              <w:spacing w:line="360" w:lineRule="auto"/>
              <w:ind w:firstLine="709"/>
              <w:rPr>
                <w:sz w:val="24"/>
                <w:szCs w:val="24"/>
                <w:lang w:val="ru-RU"/>
              </w:rPr>
            </w:pPr>
            <w:r w:rsidRPr="006A5D62">
              <w:rPr>
                <w:color w:val="333333"/>
                <w:sz w:val="24"/>
                <w:szCs w:val="24"/>
                <w:lang w:val="ru-RU"/>
              </w:rPr>
              <w:t>Независимо</w:t>
            </w:r>
            <w:r w:rsidRPr="006A5D62">
              <w:rPr>
                <w:color w:val="333333"/>
                <w:spacing w:val="-5"/>
                <w:sz w:val="24"/>
                <w:szCs w:val="24"/>
                <w:lang w:val="ru-RU"/>
              </w:rPr>
              <w:t xml:space="preserve"> </w:t>
            </w:r>
            <w:r w:rsidRPr="006A5D62">
              <w:rPr>
                <w:color w:val="333333"/>
                <w:sz w:val="24"/>
                <w:szCs w:val="24"/>
                <w:lang w:val="ru-RU"/>
              </w:rPr>
              <w:t>от</w:t>
            </w:r>
            <w:r w:rsidRPr="006A5D62">
              <w:rPr>
                <w:color w:val="333333"/>
                <w:spacing w:val="-6"/>
                <w:sz w:val="24"/>
                <w:szCs w:val="24"/>
                <w:lang w:val="ru-RU"/>
              </w:rPr>
              <w:t xml:space="preserve"> </w:t>
            </w:r>
            <w:r w:rsidRPr="006A5D62">
              <w:rPr>
                <w:color w:val="333333"/>
                <w:sz w:val="24"/>
                <w:szCs w:val="24"/>
                <w:lang w:val="ru-RU"/>
              </w:rPr>
              <w:t>масштаба</w:t>
            </w:r>
            <w:r w:rsidRPr="006A5D62">
              <w:rPr>
                <w:color w:val="333333"/>
                <w:spacing w:val="-10"/>
                <w:sz w:val="24"/>
                <w:szCs w:val="24"/>
                <w:lang w:val="ru-RU"/>
              </w:rPr>
              <w:t xml:space="preserve"> </w:t>
            </w:r>
            <w:r w:rsidRPr="006A5D62">
              <w:rPr>
                <w:color w:val="333333"/>
                <w:sz w:val="24"/>
                <w:szCs w:val="24"/>
                <w:lang w:val="ru-RU"/>
              </w:rPr>
              <w:t>изображения</w:t>
            </w:r>
            <w:r w:rsidRPr="006A5D62">
              <w:rPr>
                <w:color w:val="333333"/>
                <w:spacing w:val="-6"/>
                <w:sz w:val="24"/>
                <w:szCs w:val="24"/>
                <w:lang w:val="ru-RU"/>
              </w:rPr>
              <w:t xml:space="preserve"> </w:t>
            </w:r>
            <w:r w:rsidRPr="006A5D62">
              <w:rPr>
                <w:color w:val="333333"/>
                <w:sz w:val="24"/>
                <w:szCs w:val="24"/>
                <w:lang w:val="ru-RU"/>
              </w:rPr>
              <w:t>ставятся</w:t>
            </w:r>
            <w:r w:rsidRPr="006A5D62">
              <w:rPr>
                <w:color w:val="333333"/>
                <w:spacing w:val="-6"/>
                <w:sz w:val="24"/>
                <w:szCs w:val="24"/>
                <w:lang w:val="ru-RU"/>
              </w:rPr>
              <w:t xml:space="preserve"> </w:t>
            </w:r>
            <w:r w:rsidRPr="006A5D62">
              <w:rPr>
                <w:color w:val="333333"/>
                <w:sz w:val="24"/>
                <w:szCs w:val="24"/>
                <w:lang w:val="ru-RU"/>
              </w:rPr>
              <w:t>реальные</w:t>
            </w:r>
            <w:r w:rsidRPr="006A5D62">
              <w:rPr>
                <w:color w:val="333333"/>
                <w:spacing w:val="-5"/>
                <w:sz w:val="24"/>
                <w:szCs w:val="24"/>
                <w:lang w:val="ru-RU"/>
              </w:rPr>
              <w:t xml:space="preserve"> </w:t>
            </w:r>
            <w:r w:rsidRPr="006A5D62">
              <w:rPr>
                <w:color w:val="333333"/>
                <w:sz w:val="24"/>
                <w:szCs w:val="24"/>
                <w:lang w:val="ru-RU"/>
              </w:rPr>
              <w:t xml:space="preserve">размеры </w:t>
            </w:r>
            <w:r w:rsidRPr="006A5D62">
              <w:rPr>
                <w:color w:val="333333"/>
                <w:spacing w:val="-2"/>
                <w:sz w:val="24"/>
                <w:szCs w:val="24"/>
                <w:lang w:val="ru-RU"/>
              </w:rPr>
              <w:t>изделия</w:t>
            </w:r>
          </w:p>
        </w:tc>
      </w:tr>
      <w:tr w:rsidR="00EE3BE7" w:rsidRPr="006A5D62" w14:paraId="17B0B3D1" w14:textId="77777777" w:rsidTr="0089304B">
        <w:trPr>
          <w:trHeight w:val="757"/>
        </w:trPr>
        <w:tc>
          <w:tcPr>
            <w:tcW w:w="3370" w:type="dxa"/>
          </w:tcPr>
          <w:p w14:paraId="4C449D73"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18.</w:t>
            </w:r>
            <w:r w:rsidRPr="006A5D62">
              <w:rPr>
                <w:spacing w:val="80"/>
                <w:sz w:val="24"/>
                <w:szCs w:val="24"/>
                <w:lang w:val="ru-RU"/>
              </w:rPr>
              <w:t xml:space="preserve"> </w:t>
            </w:r>
            <w:r>
              <w:rPr>
                <w:sz w:val="24"/>
                <w:szCs w:val="24"/>
                <w:lang w:val="ru-RU"/>
              </w:rPr>
              <w:t xml:space="preserve">Где </w:t>
            </w:r>
            <w:r w:rsidRPr="006A5D62">
              <w:rPr>
                <w:spacing w:val="-6"/>
                <w:sz w:val="24"/>
                <w:szCs w:val="24"/>
                <w:lang w:val="ru-RU"/>
              </w:rPr>
              <w:t>на</w:t>
            </w:r>
            <w:r>
              <w:rPr>
                <w:sz w:val="24"/>
                <w:szCs w:val="24"/>
                <w:lang w:val="ru-RU"/>
              </w:rPr>
              <w:t xml:space="preserve"> </w:t>
            </w:r>
            <w:r w:rsidRPr="006A5D62">
              <w:rPr>
                <w:spacing w:val="-2"/>
                <w:sz w:val="24"/>
                <w:szCs w:val="24"/>
                <w:lang w:val="ru-RU"/>
              </w:rPr>
              <w:t xml:space="preserve">чертеже </w:t>
            </w:r>
            <w:r w:rsidRPr="006A5D62">
              <w:rPr>
                <w:sz w:val="24"/>
                <w:szCs w:val="24"/>
                <w:lang w:val="ru-RU"/>
              </w:rPr>
              <w:t>располагается</w:t>
            </w:r>
            <w:r w:rsidRPr="006A5D62">
              <w:rPr>
                <w:spacing w:val="-6"/>
                <w:sz w:val="24"/>
                <w:szCs w:val="24"/>
                <w:lang w:val="ru-RU"/>
              </w:rPr>
              <w:t xml:space="preserve"> </w:t>
            </w:r>
            <w:r w:rsidRPr="006A5D62">
              <w:rPr>
                <w:sz w:val="24"/>
                <w:szCs w:val="24"/>
                <w:lang w:val="ru-RU"/>
              </w:rPr>
              <w:t>основная</w:t>
            </w:r>
            <w:r w:rsidRPr="006A5D62">
              <w:rPr>
                <w:spacing w:val="-6"/>
                <w:sz w:val="24"/>
                <w:szCs w:val="24"/>
                <w:lang w:val="ru-RU"/>
              </w:rPr>
              <w:t xml:space="preserve"> </w:t>
            </w:r>
            <w:r w:rsidRPr="006A5D62">
              <w:rPr>
                <w:spacing w:val="-2"/>
                <w:sz w:val="24"/>
                <w:szCs w:val="24"/>
                <w:lang w:val="ru-RU"/>
              </w:rPr>
              <w:t>надпись?</w:t>
            </w:r>
          </w:p>
        </w:tc>
        <w:tc>
          <w:tcPr>
            <w:tcW w:w="6519" w:type="dxa"/>
          </w:tcPr>
          <w:p w14:paraId="7F591612" w14:textId="77777777" w:rsidR="00EE3BE7" w:rsidRPr="006A5D62" w:rsidRDefault="00EE3BE7" w:rsidP="0089304B">
            <w:pPr>
              <w:pStyle w:val="TableParagraph"/>
              <w:spacing w:line="360" w:lineRule="auto"/>
              <w:ind w:firstLine="709"/>
              <w:jc w:val="both"/>
              <w:rPr>
                <w:sz w:val="24"/>
                <w:szCs w:val="24"/>
              </w:rPr>
            </w:pPr>
            <w:r w:rsidRPr="006A5D62">
              <w:rPr>
                <w:sz w:val="24"/>
                <w:szCs w:val="24"/>
                <w:lang w:val="ru-RU"/>
              </w:rPr>
              <w:t>Основная надпись чертежа располагается в правом нижнем углу формата.</w:t>
            </w:r>
            <w:r w:rsidRPr="006A5D62">
              <w:rPr>
                <w:spacing w:val="17"/>
                <w:sz w:val="24"/>
                <w:szCs w:val="24"/>
                <w:lang w:val="ru-RU"/>
              </w:rPr>
              <w:t xml:space="preserve"> </w:t>
            </w:r>
            <w:r w:rsidRPr="006A5D62">
              <w:rPr>
                <w:sz w:val="24"/>
                <w:szCs w:val="24"/>
              </w:rPr>
              <w:t>Форма,</w:t>
            </w:r>
            <w:r w:rsidRPr="006A5D62">
              <w:rPr>
                <w:spacing w:val="17"/>
                <w:sz w:val="24"/>
                <w:szCs w:val="24"/>
              </w:rPr>
              <w:t xml:space="preserve"> </w:t>
            </w:r>
            <w:r w:rsidRPr="006A5D62">
              <w:rPr>
                <w:sz w:val="24"/>
                <w:szCs w:val="24"/>
              </w:rPr>
              <w:t>размеры</w:t>
            </w:r>
            <w:r w:rsidRPr="006A5D62">
              <w:rPr>
                <w:spacing w:val="18"/>
                <w:sz w:val="24"/>
                <w:szCs w:val="24"/>
              </w:rPr>
              <w:t xml:space="preserve"> </w:t>
            </w:r>
            <w:r w:rsidRPr="006A5D62">
              <w:rPr>
                <w:sz w:val="24"/>
                <w:szCs w:val="24"/>
              </w:rPr>
              <w:t>и</w:t>
            </w:r>
            <w:r w:rsidRPr="006A5D62">
              <w:rPr>
                <w:spacing w:val="18"/>
                <w:sz w:val="24"/>
                <w:szCs w:val="24"/>
              </w:rPr>
              <w:t xml:space="preserve"> </w:t>
            </w:r>
            <w:r w:rsidRPr="006A5D62">
              <w:rPr>
                <w:sz w:val="24"/>
                <w:szCs w:val="24"/>
              </w:rPr>
              <w:t>содержание</w:t>
            </w:r>
            <w:r w:rsidRPr="006A5D62">
              <w:rPr>
                <w:spacing w:val="18"/>
                <w:sz w:val="24"/>
                <w:szCs w:val="24"/>
              </w:rPr>
              <w:t xml:space="preserve"> </w:t>
            </w:r>
            <w:r w:rsidRPr="006A5D62">
              <w:rPr>
                <w:sz w:val="24"/>
                <w:szCs w:val="24"/>
              </w:rPr>
              <w:t>граф</w:t>
            </w:r>
            <w:r w:rsidRPr="006A5D62">
              <w:rPr>
                <w:spacing w:val="18"/>
                <w:sz w:val="24"/>
                <w:szCs w:val="24"/>
              </w:rPr>
              <w:t xml:space="preserve"> </w:t>
            </w:r>
            <w:r w:rsidRPr="006A5D62">
              <w:rPr>
                <w:sz w:val="24"/>
                <w:szCs w:val="24"/>
              </w:rPr>
              <w:t>основной</w:t>
            </w:r>
            <w:r w:rsidRPr="006A5D62">
              <w:rPr>
                <w:spacing w:val="18"/>
                <w:sz w:val="24"/>
                <w:szCs w:val="24"/>
              </w:rPr>
              <w:t xml:space="preserve"> </w:t>
            </w:r>
            <w:r w:rsidRPr="006A5D62">
              <w:rPr>
                <w:spacing w:val="-2"/>
                <w:sz w:val="24"/>
                <w:szCs w:val="24"/>
              </w:rPr>
              <w:t>надписи</w:t>
            </w:r>
            <w:r>
              <w:rPr>
                <w:sz w:val="24"/>
                <w:szCs w:val="24"/>
                <w:lang w:val="ru-RU"/>
              </w:rPr>
              <w:t xml:space="preserve"> </w:t>
            </w:r>
            <w:r w:rsidRPr="006A5D62">
              <w:rPr>
                <w:sz w:val="24"/>
                <w:szCs w:val="24"/>
              </w:rPr>
              <w:t>установлены</w:t>
            </w:r>
            <w:r w:rsidRPr="006A5D62">
              <w:rPr>
                <w:spacing w:val="-12"/>
                <w:sz w:val="24"/>
                <w:szCs w:val="24"/>
              </w:rPr>
              <w:t xml:space="preserve"> </w:t>
            </w:r>
            <w:r w:rsidRPr="006A5D62">
              <w:rPr>
                <w:sz w:val="24"/>
                <w:szCs w:val="24"/>
              </w:rPr>
              <w:t>ГОСТ</w:t>
            </w:r>
            <w:r w:rsidRPr="006A5D62">
              <w:rPr>
                <w:spacing w:val="-7"/>
                <w:sz w:val="24"/>
                <w:szCs w:val="24"/>
              </w:rPr>
              <w:t xml:space="preserve"> </w:t>
            </w:r>
            <w:r w:rsidRPr="006A5D62">
              <w:rPr>
                <w:sz w:val="24"/>
                <w:szCs w:val="24"/>
              </w:rPr>
              <w:t>2.104—</w:t>
            </w:r>
            <w:r w:rsidRPr="006A5D62">
              <w:rPr>
                <w:spacing w:val="-2"/>
                <w:sz w:val="24"/>
                <w:szCs w:val="24"/>
              </w:rPr>
              <w:t>2006.</w:t>
            </w:r>
          </w:p>
        </w:tc>
      </w:tr>
      <w:tr w:rsidR="00EE3BE7" w:rsidRPr="006A5D62" w14:paraId="7287F7C6" w14:textId="77777777" w:rsidTr="0089304B">
        <w:trPr>
          <w:trHeight w:val="760"/>
        </w:trPr>
        <w:tc>
          <w:tcPr>
            <w:tcW w:w="3370" w:type="dxa"/>
          </w:tcPr>
          <w:p w14:paraId="70EF1564" w14:textId="77777777" w:rsidR="00EE3BE7" w:rsidRPr="006A5D62" w:rsidRDefault="00EE3BE7" w:rsidP="0089304B">
            <w:pPr>
              <w:pStyle w:val="TableParagraph"/>
              <w:spacing w:line="360" w:lineRule="auto"/>
              <w:ind w:firstLine="709"/>
              <w:rPr>
                <w:sz w:val="24"/>
                <w:szCs w:val="24"/>
              </w:rPr>
            </w:pPr>
            <w:r w:rsidRPr="006A5D62">
              <w:rPr>
                <w:sz w:val="24"/>
                <w:szCs w:val="24"/>
              </w:rPr>
              <w:t>19.</w:t>
            </w:r>
            <w:r w:rsidRPr="006A5D62">
              <w:rPr>
                <w:spacing w:val="63"/>
                <w:w w:val="150"/>
                <w:sz w:val="24"/>
                <w:szCs w:val="24"/>
              </w:rPr>
              <w:t xml:space="preserve"> </w:t>
            </w:r>
            <w:r w:rsidRPr="006A5D62">
              <w:rPr>
                <w:sz w:val="24"/>
                <w:szCs w:val="24"/>
              </w:rPr>
              <w:t>Что</w:t>
            </w:r>
            <w:r w:rsidRPr="006A5D62">
              <w:rPr>
                <w:spacing w:val="-1"/>
                <w:sz w:val="24"/>
                <w:szCs w:val="24"/>
              </w:rPr>
              <w:t xml:space="preserve"> </w:t>
            </w:r>
            <w:r w:rsidRPr="006A5D62">
              <w:rPr>
                <w:sz w:val="24"/>
                <w:szCs w:val="24"/>
              </w:rPr>
              <w:t>называется</w:t>
            </w:r>
            <w:r w:rsidRPr="006A5D62">
              <w:rPr>
                <w:spacing w:val="-3"/>
                <w:sz w:val="24"/>
                <w:szCs w:val="24"/>
              </w:rPr>
              <w:t xml:space="preserve"> </w:t>
            </w:r>
            <w:r w:rsidRPr="006A5D62">
              <w:rPr>
                <w:spacing w:val="-2"/>
                <w:sz w:val="24"/>
                <w:szCs w:val="24"/>
              </w:rPr>
              <w:t>разрезом?</w:t>
            </w:r>
          </w:p>
        </w:tc>
        <w:tc>
          <w:tcPr>
            <w:tcW w:w="6519" w:type="dxa"/>
          </w:tcPr>
          <w:p w14:paraId="1F148D93" w14:textId="77777777" w:rsidR="00EE3BE7" w:rsidRPr="006A5D62" w:rsidRDefault="00EE3BE7" w:rsidP="0089304B">
            <w:pPr>
              <w:pStyle w:val="TableParagraph"/>
              <w:spacing w:line="360" w:lineRule="auto"/>
              <w:ind w:firstLine="709"/>
              <w:jc w:val="both"/>
              <w:rPr>
                <w:sz w:val="24"/>
                <w:szCs w:val="24"/>
                <w:lang w:val="ru-RU"/>
              </w:rPr>
            </w:pPr>
            <w:r w:rsidRPr="006A5D62">
              <w:rPr>
                <w:sz w:val="24"/>
                <w:szCs w:val="24"/>
                <w:lang w:val="ru-RU"/>
              </w:rPr>
              <w:t>Разрезом</w:t>
            </w:r>
            <w:r w:rsidRPr="006A5D62">
              <w:rPr>
                <w:spacing w:val="-7"/>
                <w:sz w:val="24"/>
                <w:szCs w:val="24"/>
                <w:lang w:val="ru-RU"/>
              </w:rPr>
              <w:t xml:space="preserve"> </w:t>
            </w:r>
            <w:r w:rsidRPr="006A5D62">
              <w:rPr>
                <w:sz w:val="24"/>
                <w:szCs w:val="24"/>
                <w:lang w:val="ru-RU"/>
              </w:rPr>
              <w:t>называется</w:t>
            </w:r>
            <w:r w:rsidRPr="006A5D62">
              <w:rPr>
                <w:spacing w:val="-6"/>
                <w:sz w:val="24"/>
                <w:szCs w:val="24"/>
                <w:lang w:val="ru-RU"/>
              </w:rPr>
              <w:t xml:space="preserve"> </w:t>
            </w:r>
            <w:r w:rsidRPr="006A5D62">
              <w:rPr>
                <w:spacing w:val="-2"/>
                <w:sz w:val="24"/>
                <w:szCs w:val="24"/>
                <w:lang w:val="ru-RU"/>
              </w:rPr>
              <w:t>изображение</w:t>
            </w:r>
            <w:r>
              <w:rPr>
                <w:sz w:val="24"/>
                <w:szCs w:val="24"/>
                <w:lang w:val="ru-RU"/>
              </w:rPr>
              <w:t xml:space="preserve"> </w:t>
            </w:r>
            <w:r w:rsidRPr="006A5D62">
              <w:rPr>
                <w:spacing w:val="-2"/>
                <w:sz w:val="24"/>
                <w:szCs w:val="24"/>
                <w:lang w:val="ru-RU"/>
              </w:rPr>
              <w:t>предмета,</w:t>
            </w:r>
            <w:r>
              <w:rPr>
                <w:sz w:val="24"/>
                <w:szCs w:val="24"/>
                <w:lang w:val="ru-RU"/>
              </w:rPr>
              <w:t xml:space="preserve"> </w:t>
            </w:r>
            <w:r w:rsidRPr="006A5D62">
              <w:rPr>
                <w:spacing w:val="-2"/>
                <w:sz w:val="24"/>
                <w:szCs w:val="24"/>
                <w:lang w:val="ru-RU"/>
              </w:rPr>
              <w:t>полученное</w:t>
            </w:r>
            <w:r>
              <w:rPr>
                <w:sz w:val="24"/>
                <w:szCs w:val="24"/>
                <w:lang w:val="ru-RU"/>
              </w:rPr>
              <w:t xml:space="preserve"> </w:t>
            </w:r>
            <w:r w:rsidRPr="006A5D62">
              <w:rPr>
                <w:spacing w:val="-5"/>
                <w:sz w:val="24"/>
                <w:szCs w:val="24"/>
                <w:lang w:val="ru-RU"/>
              </w:rPr>
              <w:t>при</w:t>
            </w:r>
            <w:r>
              <w:rPr>
                <w:sz w:val="24"/>
                <w:szCs w:val="24"/>
                <w:lang w:val="ru-RU"/>
              </w:rPr>
              <w:t xml:space="preserve"> </w:t>
            </w:r>
            <w:r w:rsidRPr="006A5D62">
              <w:rPr>
                <w:sz w:val="24"/>
                <w:szCs w:val="24"/>
                <w:lang w:val="ru-RU"/>
              </w:rPr>
              <w:t>мысленном</w:t>
            </w:r>
            <w:r w:rsidRPr="006A5D62">
              <w:rPr>
                <w:spacing w:val="40"/>
                <w:sz w:val="24"/>
                <w:szCs w:val="24"/>
                <w:lang w:val="ru-RU"/>
              </w:rPr>
              <w:t xml:space="preserve"> </w:t>
            </w:r>
            <w:r w:rsidRPr="006A5D62">
              <w:rPr>
                <w:sz w:val="24"/>
                <w:szCs w:val="24"/>
                <w:lang w:val="ru-RU"/>
              </w:rPr>
              <w:t>рассечении</w:t>
            </w:r>
            <w:r w:rsidRPr="006A5D62">
              <w:rPr>
                <w:spacing w:val="40"/>
                <w:sz w:val="24"/>
                <w:szCs w:val="24"/>
                <w:lang w:val="ru-RU"/>
              </w:rPr>
              <w:t xml:space="preserve"> </w:t>
            </w:r>
            <w:r w:rsidRPr="006A5D62">
              <w:rPr>
                <w:sz w:val="24"/>
                <w:szCs w:val="24"/>
                <w:lang w:val="ru-RU"/>
              </w:rPr>
              <w:t>его</w:t>
            </w:r>
            <w:r w:rsidRPr="006A5D62">
              <w:rPr>
                <w:spacing w:val="40"/>
                <w:sz w:val="24"/>
                <w:szCs w:val="24"/>
                <w:lang w:val="ru-RU"/>
              </w:rPr>
              <w:t xml:space="preserve"> </w:t>
            </w:r>
            <w:r w:rsidRPr="006A5D62">
              <w:rPr>
                <w:sz w:val="24"/>
                <w:szCs w:val="24"/>
                <w:lang w:val="ru-RU"/>
              </w:rPr>
              <w:t>одной</w:t>
            </w:r>
            <w:r w:rsidRPr="006A5D62">
              <w:rPr>
                <w:spacing w:val="40"/>
                <w:sz w:val="24"/>
                <w:szCs w:val="24"/>
                <w:lang w:val="ru-RU"/>
              </w:rPr>
              <w:t xml:space="preserve"> </w:t>
            </w:r>
            <w:r w:rsidRPr="006A5D62">
              <w:rPr>
                <w:sz w:val="24"/>
                <w:szCs w:val="24"/>
                <w:lang w:val="ru-RU"/>
              </w:rPr>
              <w:t>или</w:t>
            </w:r>
            <w:r w:rsidRPr="006A5D62">
              <w:rPr>
                <w:spacing w:val="40"/>
                <w:sz w:val="24"/>
                <w:szCs w:val="24"/>
                <w:lang w:val="ru-RU"/>
              </w:rPr>
              <w:t xml:space="preserve"> </w:t>
            </w:r>
            <w:r w:rsidRPr="006A5D62">
              <w:rPr>
                <w:sz w:val="24"/>
                <w:szCs w:val="24"/>
                <w:lang w:val="ru-RU"/>
              </w:rPr>
              <w:t>несколькими</w:t>
            </w:r>
            <w:r w:rsidRPr="006A5D62">
              <w:rPr>
                <w:spacing w:val="40"/>
                <w:sz w:val="24"/>
                <w:szCs w:val="24"/>
                <w:lang w:val="ru-RU"/>
              </w:rPr>
              <w:t xml:space="preserve"> </w:t>
            </w:r>
            <w:r w:rsidRPr="006A5D62">
              <w:rPr>
                <w:sz w:val="24"/>
                <w:szCs w:val="24"/>
                <w:lang w:val="ru-RU"/>
              </w:rPr>
              <w:t xml:space="preserve">секущими </w:t>
            </w:r>
            <w:r w:rsidRPr="006A5D62">
              <w:rPr>
                <w:spacing w:val="-2"/>
                <w:sz w:val="24"/>
                <w:szCs w:val="24"/>
                <w:lang w:val="ru-RU"/>
              </w:rPr>
              <w:t>плоскостями.</w:t>
            </w:r>
          </w:p>
        </w:tc>
      </w:tr>
      <w:tr w:rsidR="00EE3BE7" w:rsidRPr="006A5D62" w14:paraId="0355D149" w14:textId="77777777" w:rsidTr="0089304B">
        <w:trPr>
          <w:trHeight w:val="758"/>
        </w:trPr>
        <w:tc>
          <w:tcPr>
            <w:tcW w:w="3370" w:type="dxa"/>
          </w:tcPr>
          <w:p w14:paraId="653949AF" w14:textId="77777777" w:rsidR="00EE3BE7" w:rsidRPr="006A5D62" w:rsidRDefault="00EE3BE7" w:rsidP="0089304B">
            <w:pPr>
              <w:pStyle w:val="TableParagraph"/>
              <w:spacing w:line="360" w:lineRule="auto"/>
              <w:ind w:firstLine="709"/>
              <w:rPr>
                <w:sz w:val="24"/>
                <w:szCs w:val="24"/>
              </w:rPr>
            </w:pPr>
            <w:r w:rsidRPr="006A5D62">
              <w:rPr>
                <w:sz w:val="24"/>
                <w:szCs w:val="24"/>
              </w:rPr>
              <w:t>20.</w:t>
            </w:r>
            <w:r w:rsidRPr="006A5D62">
              <w:rPr>
                <w:spacing w:val="80"/>
                <w:sz w:val="24"/>
                <w:szCs w:val="24"/>
              </w:rPr>
              <w:t xml:space="preserve"> </w:t>
            </w:r>
            <w:r>
              <w:rPr>
                <w:sz w:val="24"/>
                <w:szCs w:val="24"/>
              </w:rPr>
              <w:t xml:space="preserve">Что </w:t>
            </w:r>
            <w:r w:rsidRPr="006A5D62">
              <w:rPr>
                <w:spacing w:val="-2"/>
                <w:sz w:val="24"/>
                <w:szCs w:val="24"/>
              </w:rPr>
              <w:t>показывается</w:t>
            </w:r>
            <w:r>
              <w:rPr>
                <w:sz w:val="24"/>
                <w:szCs w:val="24"/>
              </w:rPr>
              <w:t xml:space="preserve"> </w:t>
            </w:r>
            <w:r w:rsidRPr="006A5D62">
              <w:rPr>
                <w:spacing w:val="-6"/>
                <w:sz w:val="24"/>
                <w:szCs w:val="24"/>
              </w:rPr>
              <w:t xml:space="preserve">на </w:t>
            </w:r>
            <w:r w:rsidRPr="006A5D62">
              <w:rPr>
                <w:spacing w:val="-2"/>
                <w:sz w:val="24"/>
                <w:szCs w:val="24"/>
              </w:rPr>
              <w:t>разрезе?</w:t>
            </w:r>
          </w:p>
        </w:tc>
        <w:tc>
          <w:tcPr>
            <w:tcW w:w="6519" w:type="dxa"/>
          </w:tcPr>
          <w:p w14:paraId="61CCA7FF" w14:textId="77777777" w:rsidR="00EE3BE7" w:rsidRPr="006A5D62" w:rsidRDefault="00EE3BE7" w:rsidP="0089304B">
            <w:pPr>
              <w:pStyle w:val="TableParagraph"/>
              <w:spacing w:line="360" w:lineRule="auto"/>
              <w:ind w:firstLine="709"/>
              <w:jc w:val="both"/>
              <w:rPr>
                <w:sz w:val="24"/>
                <w:szCs w:val="24"/>
                <w:lang w:val="ru-RU"/>
              </w:rPr>
            </w:pPr>
            <w:r w:rsidRPr="006A5D62">
              <w:rPr>
                <w:sz w:val="24"/>
                <w:szCs w:val="24"/>
              </w:rPr>
              <w:t>H</w:t>
            </w:r>
            <w:r w:rsidRPr="006A5D62">
              <w:rPr>
                <w:sz w:val="24"/>
                <w:szCs w:val="24"/>
                <w:lang w:val="ru-RU"/>
              </w:rPr>
              <w:t>а</w:t>
            </w:r>
            <w:r>
              <w:rPr>
                <w:sz w:val="24"/>
                <w:szCs w:val="24"/>
                <w:lang w:val="ru-RU"/>
              </w:rPr>
              <w:t xml:space="preserve"> </w:t>
            </w:r>
            <w:r w:rsidRPr="006A5D62">
              <w:rPr>
                <w:sz w:val="24"/>
                <w:szCs w:val="24"/>
              </w:rPr>
              <w:t>p</w:t>
            </w:r>
            <w:r w:rsidRPr="006A5D62">
              <w:rPr>
                <w:sz w:val="24"/>
                <w:szCs w:val="24"/>
                <w:lang w:val="ru-RU"/>
              </w:rPr>
              <w:t>аз</w:t>
            </w:r>
            <w:r w:rsidRPr="006A5D62">
              <w:rPr>
                <w:sz w:val="24"/>
                <w:szCs w:val="24"/>
              </w:rPr>
              <w:t>p</w:t>
            </w:r>
            <w:r w:rsidRPr="006A5D62">
              <w:rPr>
                <w:sz w:val="24"/>
                <w:szCs w:val="24"/>
                <w:lang w:val="ru-RU"/>
              </w:rPr>
              <w:t>езе показывают то, что расположено в секущей плоскости и что расположено за ней.</w:t>
            </w:r>
          </w:p>
        </w:tc>
      </w:tr>
      <w:tr w:rsidR="00EE3BE7" w:rsidRPr="006A5D62" w14:paraId="5E9E5FFD" w14:textId="77777777" w:rsidTr="0089304B">
        <w:trPr>
          <w:trHeight w:val="1518"/>
        </w:trPr>
        <w:tc>
          <w:tcPr>
            <w:tcW w:w="3370" w:type="dxa"/>
          </w:tcPr>
          <w:p w14:paraId="0E4A835D"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21. Как разделяются разрезы в зависимости от положения секущей</w:t>
            </w:r>
            <w:r w:rsidRPr="006A5D62">
              <w:rPr>
                <w:spacing w:val="-14"/>
                <w:sz w:val="24"/>
                <w:szCs w:val="24"/>
                <w:lang w:val="ru-RU"/>
              </w:rPr>
              <w:t xml:space="preserve"> </w:t>
            </w:r>
            <w:r w:rsidRPr="006A5D62">
              <w:rPr>
                <w:sz w:val="24"/>
                <w:szCs w:val="24"/>
                <w:lang w:val="ru-RU"/>
              </w:rPr>
              <w:t>плоскости</w:t>
            </w:r>
            <w:r w:rsidRPr="006A5D62">
              <w:rPr>
                <w:spacing w:val="-14"/>
                <w:sz w:val="24"/>
                <w:szCs w:val="24"/>
                <w:lang w:val="ru-RU"/>
              </w:rPr>
              <w:t xml:space="preserve"> </w:t>
            </w:r>
            <w:r w:rsidRPr="006A5D62">
              <w:rPr>
                <w:sz w:val="24"/>
                <w:szCs w:val="24"/>
                <w:lang w:val="ru-RU"/>
              </w:rPr>
              <w:t xml:space="preserve">относительно </w:t>
            </w:r>
            <w:r w:rsidRPr="006A5D62">
              <w:rPr>
                <w:spacing w:val="-2"/>
                <w:sz w:val="24"/>
                <w:szCs w:val="24"/>
                <w:lang w:val="ru-RU"/>
              </w:rPr>
              <w:t>горизонтальной</w:t>
            </w:r>
            <w:r>
              <w:rPr>
                <w:sz w:val="24"/>
                <w:szCs w:val="24"/>
                <w:lang w:val="ru-RU"/>
              </w:rPr>
              <w:t xml:space="preserve"> </w:t>
            </w:r>
            <w:r w:rsidRPr="006A5D62">
              <w:rPr>
                <w:spacing w:val="-2"/>
                <w:sz w:val="24"/>
                <w:szCs w:val="24"/>
                <w:lang w:val="ru-RU"/>
              </w:rPr>
              <w:t>плоскости проекций?</w:t>
            </w:r>
          </w:p>
        </w:tc>
        <w:tc>
          <w:tcPr>
            <w:tcW w:w="6519" w:type="dxa"/>
          </w:tcPr>
          <w:p w14:paraId="5B9E2FD8" w14:textId="77777777" w:rsidR="00EE3BE7" w:rsidRPr="006A5D62" w:rsidRDefault="00EE3BE7" w:rsidP="0089304B">
            <w:pPr>
              <w:pStyle w:val="TableParagraph"/>
              <w:spacing w:line="360" w:lineRule="auto"/>
              <w:ind w:firstLine="709"/>
              <w:jc w:val="both"/>
              <w:rPr>
                <w:sz w:val="24"/>
                <w:szCs w:val="24"/>
              </w:rPr>
            </w:pPr>
            <w:r w:rsidRPr="006A5D62">
              <w:rPr>
                <w:sz w:val="24"/>
                <w:szCs w:val="24"/>
              </w:rPr>
              <w:t>Горизонтальные,</w:t>
            </w:r>
            <w:r w:rsidRPr="006A5D62">
              <w:rPr>
                <w:spacing w:val="-9"/>
                <w:sz w:val="24"/>
                <w:szCs w:val="24"/>
              </w:rPr>
              <w:t xml:space="preserve"> </w:t>
            </w:r>
            <w:r w:rsidRPr="006A5D62">
              <w:rPr>
                <w:sz w:val="24"/>
                <w:szCs w:val="24"/>
              </w:rPr>
              <w:t>вертикальные</w:t>
            </w:r>
            <w:r w:rsidRPr="006A5D62">
              <w:rPr>
                <w:spacing w:val="-7"/>
                <w:sz w:val="24"/>
                <w:szCs w:val="24"/>
              </w:rPr>
              <w:t xml:space="preserve"> </w:t>
            </w:r>
            <w:r w:rsidRPr="006A5D62">
              <w:rPr>
                <w:sz w:val="24"/>
                <w:szCs w:val="24"/>
              </w:rPr>
              <w:t>и</w:t>
            </w:r>
            <w:r w:rsidRPr="006A5D62">
              <w:rPr>
                <w:spacing w:val="-7"/>
                <w:sz w:val="24"/>
                <w:szCs w:val="24"/>
              </w:rPr>
              <w:t xml:space="preserve"> </w:t>
            </w:r>
            <w:r w:rsidRPr="006A5D62">
              <w:rPr>
                <w:spacing w:val="-2"/>
                <w:sz w:val="24"/>
                <w:szCs w:val="24"/>
              </w:rPr>
              <w:t>наклонные.</w:t>
            </w:r>
          </w:p>
        </w:tc>
      </w:tr>
      <w:tr w:rsidR="00EE3BE7" w:rsidRPr="006A5D62" w14:paraId="706E3D35" w14:textId="77777777" w:rsidTr="0089304B">
        <w:trPr>
          <w:trHeight w:val="1010"/>
        </w:trPr>
        <w:tc>
          <w:tcPr>
            <w:tcW w:w="3370" w:type="dxa"/>
          </w:tcPr>
          <w:p w14:paraId="7CD543AC"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22. Где могут располагаться горизонтальные, фронтальные и профильные разрезы?</w:t>
            </w:r>
          </w:p>
        </w:tc>
        <w:tc>
          <w:tcPr>
            <w:tcW w:w="6519" w:type="dxa"/>
          </w:tcPr>
          <w:p w14:paraId="1C922ABA" w14:textId="77777777" w:rsidR="00EE3BE7" w:rsidRPr="006A5D62" w:rsidRDefault="00EE3BE7" w:rsidP="0089304B">
            <w:pPr>
              <w:pStyle w:val="TableParagraph"/>
              <w:spacing w:line="360" w:lineRule="auto"/>
              <w:ind w:firstLine="709"/>
              <w:jc w:val="both"/>
              <w:rPr>
                <w:sz w:val="24"/>
                <w:szCs w:val="24"/>
                <w:lang w:val="ru-RU"/>
              </w:rPr>
            </w:pPr>
            <w:r w:rsidRPr="006A5D62">
              <w:rPr>
                <w:sz w:val="24"/>
                <w:szCs w:val="24"/>
                <w:lang w:val="ru-RU"/>
              </w:rPr>
              <w:t>фронтальный,</w:t>
            </w:r>
            <w:r w:rsidRPr="006A5D62">
              <w:rPr>
                <w:spacing w:val="-6"/>
                <w:sz w:val="24"/>
                <w:szCs w:val="24"/>
                <w:lang w:val="ru-RU"/>
              </w:rPr>
              <w:t xml:space="preserve"> </w:t>
            </w:r>
            <w:r w:rsidRPr="006A5D62">
              <w:rPr>
                <w:sz w:val="24"/>
                <w:szCs w:val="24"/>
                <w:lang w:val="ru-RU"/>
              </w:rPr>
              <w:t>горизонтальный</w:t>
            </w:r>
            <w:r w:rsidRPr="006A5D62">
              <w:rPr>
                <w:spacing w:val="-7"/>
                <w:sz w:val="24"/>
                <w:szCs w:val="24"/>
                <w:lang w:val="ru-RU"/>
              </w:rPr>
              <w:t xml:space="preserve"> </w:t>
            </w:r>
            <w:r w:rsidRPr="006A5D62">
              <w:rPr>
                <w:sz w:val="24"/>
                <w:szCs w:val="24"/>
                <w:lang w:val="ru-RU"/>
              </w:rPr>
              <w:t>и</w:t>
            </w:r>
            <w:r w:rsidRPr="006A5D62">
              <w:rPr>
                <w:spacing w:val="-6"/>
                <w:sz w:val="24"/>
                <w:szCs w:val="24"/>
                <w:lang w:val="ru-RU"/>
              </w:rPr>
              <w:t xml:space="preserve"> </w:t>
            </w:r>
            <w:r w:rsidRPr="006A5D62">
              <w:rPr>
                <w:spacing w:val="-2"/>
                <w:sz w:val="24"/>
                <w:szCs w:val="24"/>
                <w:lang w:val="ru-RU"/>
              </w:rPr>
              <w:t>профильный.</w:t>
            </w:r>
          </w:p>
          <w:p w14:paraId="2E7DE42F" w14:textId="77777777" w:rsidR="00EE3BE7" w:rsidRPr="006A5D62" w:rsidRDefault="00EE3BE7" w:rsidP="0089304B">
            <w:pPr>
              <w:pStyle w:val="TableParagraph"/>
              <w:spacing w:line="360" w:lineRule="auto"/>
              <w:ind w:firstLine="709"/>
              <w:jc w:val="both"/>
              <w:rPr>
                <w:sz w:val="24"/>
                <w:szCs w:val="24"/>
                <w:lang w:val="ru-RU"/>
              </w:rPr>
            </w:pPr>
            <w:r w:rsidRPr="006A5D62">
              <w:rPr>
                <w:sz w:val="24"/>
                <w:szCs w:val="24"/>
                <w:lang w:val="ru-RU"/>
              </w:rPr>
              <w:t>Фронтальный</w:t>
            </w:r>
            <w:r w:rsidRPr="006A5D62">
              <w:rPr>
                <w:spacing w:val="-6"/>
                <w:sz w:val="24"/>
                <w:szCs w:val="24"/>
                <w:lang w:val="ru-RU"/>
              </w:rPr>
              <w:t xml:space="preserve"> </w:t>
            </w:r>
            <w:r w:rsidRPr="006A5D62">
              <w:rPr>
                <w:sz w:val="24"/>
                <w:szCs w:val="24"/>
                <w:lang w:val="ru-RU"/>
              </w:rPr>
              <w:t>разрез</w:t>
            </w:r>
            <w:r w:rsidRPr="006A5D62">
              <w:rPr>
                <w:spacing w:val="-5"/>
                <w:sz w:val="24"/>
                <w:szCs w:val="24"/>
                <w:lang w:val="ru-RU"/>
              </w:rPr>
              <w:t xml:space="preserve"> </w:t>
            </w:r>
            <w:r w:rsidRPr="006A5D62">
              <w:rPr>
                <w:sz w:val="24"/>
                <w:szCs w:val="24"/>
                <w:lang w:val="ru-RU"/>
              </w:rPr>
              <w:t>обычно</w:t>
            </w:r>
            <w:r w:rsidRPr="006A5D62">
              <w:rPr>
                <w:spacing w:val="-5"/>
                <w:sz w:val="24"/>
                <w:szCs w:val="24"/>
                <w:lang w:val="ru-RU"/>
              </w:rPr>
              <w:t xml:space="preserve"> </w:t>
            </w:r>
            <w:r w:rsidRPr="006A5D62">
              <w:rPr>
                <w:sz w:val="24"/>
                <w:szCs w:val="24"/>
                <w:lang w:val="ru-RU"/>
              </w:rPr>
              <w:t>располагают</w:t>
            </w:r>
            <w:r w:rsidRPr="006A5D62">
              <w:rPr>
                <w:spacing w:val="-5"/>
                <w:sz w:val="24"/>
                <w:szCs w:val="24"/>
                <w:lang w:val="ru-RU"/>
              </w:rPr>
              <w:t xml:space="preserve"> </w:t>
            </w:r>
            <w:r w:rsidRPr="006A5D62">
              <w:rPr>
                <w:sz w:val="24"/>
                <w:szCs w:val="24"/>
                <w:lang w:val="ru-RU"/>
              </w:rPr>
              <w:t>на</w:t>
            </w:r>
            <w:r w:rsidRPr="006A5D62">
              <w:rPr>
                <w:spacing w:val="-4"/>
                <w:sz w:val="24"/>
                <w:szCs w:val="24"/>
                <w:lang w:val="ru-RU"/>
              </w:rPr>
              <w:t xml:space="preserve"> </w:t>
            </w:r>
            <w:r w:rsidRPr="006A5D62">
              <w:rPr>
                <w:sz w:val="24"/>
                <w:szCs w:val="24"/>
                <w:lang w:val="ru-RU"/>
              </w:rPr>
              <w:t>месте</w:t>
            </w:r>
            <w:r w:rsidRPr="006A5D62">
              <w:rPr>
                <w:spacing w:val="-6"/>
                <w:sz w:val="24"/>
                <w:szCs w:val="24"/>
                <w:lang w:val="ru-RU"/>
              </w:rPr>
              <w:t xml:space="preserve"> </w:t>
            </w:r>
            <w:r w:rsidRPr="006A5D62">
              <w:rPr>
                <w:spacing w:val="-2"/>
                <w:sz w:val="24"/>
                <w:szCs w:val="24"/>
                <w:lang w:val="ru-RU"/>
              </w:rPr>
              <w:t>главного</w:t>
            </w:r>
          </w:p>
          <w:p w14:paraId="2EA7A4E9" w14:textId="77777777" w:rsidR="00EE3BE7" w:rsidRPr="006A5D62" w:rsidRDefault="00EE3BE7" w:rsidP="0089304B">
            <w:pPr>
              <w:pStyle w:val="TableParagraph"/>
              <w:spacing w:line="360" w:lineRule="auto"/>
              <w:ind w:firstLine="709"/>
              <w:jc w:val="both"/>
              <w:rPr>
                <w:sz w:val="24"/>
                <w:szCs w:val="24"/>
                <w:lang w:val="ru-RU"/>
              </w:rPr>
            </w:pPr>
            <w:r w:rsidRPr="006A5D62">
              <w:rPr>
                <w:sz w:val="24"/>
                <w:szCs w:val="24"/>
                <w:lang w:val="ru-RU"/>
              </w:rPr>
              <w:t>вида,</w:t>
            </w:r>
            <w:r w:rsidRPr="006A5D62">
              <w:rPr>
                <w:spacing w:val="-3"/>
                <w:sz w:val="24"/>
                <w:szCs w:val="24"/>
                <w:lang w:val="ru-RU"/>
              </w:rPr>
              <w:t xml:space="preserve"> </w:t>
            </w:r>
            <w:r w:rsidRPr="006A5D62">
              <w:rPr>
                <w:sz w:val="24"/>
                <w:szCs w:val="24"/>
                <w:lang w:val="ru-RU"/>
              </w:rPr>
              <w:t>профильный</w:t>
            </w:r>
            <w:r w:rsidRPr="006A5D62">
              <w:rPr>
                <w:spacing w:val="-4"/>
                <w:sz w:val="24"/>
                <w:szCs w:val="24"/>
                <w:lang w:val="ru-RU"/>
              </w:rPr>
              <w:t xml:space="preserve"> </w:t>
            </w:r>
            <w:r w:rsidRPr="006A5D62">
              <w:rPr>
                <w:sz w:val="24"/>
                <w:szCs w:val="24"/>
                <w:lang w:val="ru-RU"/>
              </w:rPr>
              <w:t>-</w:t>
            </w:r>
            <w:r w:rsidRPr="006A5D62">
              <w:rPr>
                <w:spacing w:val="-7"/>
                <w:sz w:val="24"/>
                <w:szCs w:val="24"/>
                <w:lang w:val="ru-RU"/>
              </w:rPr>
              <w:t xml:space="preserve"> </w:t>
            </w:r>
            <w:r w:rsidRPr="006A5D62">
              <w:rPr>
                <w:sz w:val="24"/>
                <w:szCs w:val="24"/>
                <w:lang w:val="ru-RU"/>
              </w:rPr>
              <w:t>на</w:t>
            </w:r>
            <w:r w:rsidRPr="006A5D62">
              <w:rPr>
                <w:spacing w:val="-3"/>
                <w:sz w:val="24"/>
                <w:szCs w:val="24"/>
                <w:lang w:val="ru-RU"/>
              </w:rPr>
              <w:t xml:space="preserve"> </w:t>
            </w:r>
            <w:r w:rsidRPr="006A5D62">
              <w:rPr>
                <w:sz w:val="24"/>
                <w:szCs w:val="24"/>
                <w:lang w:val="ru-RU"/>
              </w:rPr>
              <w:t>месте</w:t>
            </w:r>
            <w:r w:rsidRPr="006A5D62">
              <w:rPr>
                <w:spacing w:val="-3"/>
                <w:sz w:val="24"/>
                <w:szCs w:val="24"/>
                <w:lang w:val="ru-RU"/>
              </w:rPr>
              <w:t xml:space="preserve"> </w:t>
            </w:r>
            <w:r w:rsidRPr="006A5D62">
              <w:rPr>
                <w:sz w:val="24"/>
                <w:szCs w:val="24"/>
                <w:lang w:val="ru-RU"/>
              </w:rPr>
              <w:t>вида</w:t>
            </w:r>
            <w:r w:rsidRPr="006A5D62">
              <w:rPr>
                <w:spacing w:val="-3"/>
                <w:sz w:val="24"/>
                <w:szCs w:val="24"/>
                <w:lang w:val="ru-RU"/>
              </w:rPr>
              <w:t xml:space="preserve"> </w:t>
            </w:r>
            <w:r w:rsidRPr="006A5D62">
              <w:rPr>
                <w:sz w:val="24"/>
                <w:szCs w:val="24"/>
                <w:lang w:val="ru-RU"/>
              </w:rPr>
              <w:t>слева,</w:t>
            </w:r>
            <w:r w:rsidRPr="006A5D62">
              <w:rPr>
                <w:spacing w:val="-3"/>
                <w:sz w:val="24"/>
                <w:szCs w:val="24"/>
                <w:lang w:val="ru-RU"/>
              </w:rPr>
              <w:t xml:space="preserve"> </w:t>
            </w:r>
            <w:r w:rsidRPr="006A5D62">
              <w:rPr>
                <w:sz w:val="24"/>
                <w:szCs w:val="24"/>
                <w:lang w:val="ru-RU"/>
              </w:rPr>
              <w:t>а</w:t>
            </w:r>
            <w:r w:rsidRPr="006A5D62">
              <w:rPr>
                <w:spacing w:val="-6"/>
                <w:sz w:val="24"/>
                <w:szCs w:val="24"/>
                <w:lang w:val="ru-RU"/>
              </w:rPr>
              <w:t xml:space="preserve"> </w:t>
            </w:r>
            <w:r w:rsidRPr="006A5D62">
              <w:rPr>
                <w:sz w:val="24"/>
                <w:szCs w:val="24"/>
                <w:lang w:val="ru-RU"/>
              </w:rPr>
              <w:t>горизонтальный</w:t>
            </w:r>
            <w:r w:rsidRPr="006A5D62">
              <w:rPr>
                <w:spacing w:val="-4"/>
                <w:sz w:val="24"/>
                <w:szCs w:val="24"/>
                <w:lang w:val="ru-RU"/>
              </w:rPr>
              <w:t xml:space="preserve"> </w:t>
            </w:r>
            <w:r w:rsidRPr="006A5D62">
              <w:rPr>
                <w:sz w:val="24"/>
                <w:szCs w:val="24"/>
                <w:lang w:val="ru-RU"/>
              </w:rPr>
              <w:t>-</w:t>
            </w:r>
            <w:r w:rsidRPr="006A5D62">
              <w:rPr>
                <w:spacing w:val="-7"/>
                <w:sz w:val="24"/>
                <w:szCs w:val="24"/>
                <w:lang w:val="ru-RU"/>
              </w:rPr>
              <w:t xml:space="preserve"> </w:t>
            </w:r>
            <w:r w:rsidRPr="006A5D62">
              <w:rPr>
                <w:sz w:val="24"/>
                <w:szCs w:val="24"/>
                <w:lang w:val="ru-RU"/>
              </w:rPr>
              <w:t>на месте вида сверху.</w:t>
            </w:r>
          </w:p>
        </w:tc>
      </w:tr>
      <w:tr w:rsidR="00EE3BE7" w:rsidRPr="006A5D62" w14:paraId="4B2D8BF5" w14:textId="77777777" w:rsidTr="0089304B">
        <w:trPr>
          <w:trHeight w:val="1012"/>
        </w:trPr>
        <w:tc>
          <w:tcPr>
            <w:tcW w:w="3370" w:type="dxa"/>
          </w:tcPr>
          <w:p w14:paraId="502F0DCB"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lastRenderedPageBreak/>
              <w:t>23.</w:t>
            </w:r>
            <w:r w:rsidRPr="006A5D62">
              <w:rPr>
                <w:spacing w:val="80"/>
                <w:sz w:val="24"/>
                <w:szCs w:val="24"/>
                <w:lang w:val="ru-RU"/>
              </w:rPr>
              <w:t xml:space="preserve"> </w:t>
            </w:r>
            <w:r w:rsidRPr="006A5D62">
              <w:rPr>
                <w:sz w:val="24"/>
                <w:szCs w:val="24"/>
                <w:lang w:val="ru-RU"/>
              </w:rPr>
              <w:t>Как</w:t>
            </w:r>
            <w:r w:rsidRPr="006A5D62">
              <w:rPr>
                <w:spacing w:val="40"/>
                <w:sz w:val="24"/>
                <w:szCs w:val="24"/>
                <w:lang w:val="ru-RU"/>
              </w:rPr>
              <w:t xml:space="preserve"> </w:t>
            </w:r>
            <w:r w:rsidRPr="006A5D62">
              <w:rPr>
                <w:sz w:val="24"/>
                <w:szCs w:val="24"/>
                <w:lang w:val="ru-RU"/>
              </w:rPr>
              <w:t>отмечается</w:t>
            </w:r>
            <w:r w:rsidRPr="006A5D62">
              <w:rPr>
                <w:spacing w:val="40"/>
                <w:sz w:val="24"/>
                <w:szCs w:val="24"/>
                <w:lang w:val="ru-RU"/>
              </w:rPr>
              <w:t xml:space="preserve"> </w:t>
            </w:r>
            <w:r w:rsidRPr="006A5D62">
              <w:rPr>
                <w:sz w:val="24"/>
                <w:szCs w:val="24"/>
                <w:lang w:val="ru-RU"/>
              </w:rPr>
              <w:t>на</w:t>
            </w:r>
            <w:r w:rsidRPr="006A5D62">
              <w:rPr>
                <w:spacing w:val="40"/>
                <w:sz w:val="24"/>
                <w:szCs w:val="24"/>
                <w:lang w:val="ru-RU"/>
              </w:rPr>
              <w:t xml:space="preserve"> </w:t>
            </w:r>
            <w:r w:rsidRPr="006A5D62">
              <w:rPr>
                <w:sz w:val="24"/>
                <w:szCs w:val="24"/>
                <w:lang w:val="ru-RU"/>
              </w:rPr>
              <w:t>чертеже положение секущей плоскости?</w:t>
            </w:r>
          </w:p>
        </w:tc>
        <w:tc>
          <w:tcPr>
            <w:tcW w:w="6519" w:type="dxa"/>
          </w:tcPr>
          <w:p w14:paraId="3831022F"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Положение секущей плоскости показывают на чертеже линией сечения</w:t>
            </w:r>
            <w:r w:rsidRPr="006A5D62">
              <w:rPr>
                <w:spacing w:val="-7"/>
                <w:sz w:val="24"/>
                <w:szCs w:val="24"/>
                <w:lang w:val="ru-RU"/>
              </w:rPr>
              <w:t xml:space="preserve"> </w:t>
            </w:r>
            <w:r w:rsidRPr="006A5D62">
              <w:rPr>
                <w:sz w:val="24"/>
                <w:szCs w:val="24"/>
                <w:lang w:val="ru-RU"/>
              </w:rPr>
              <w:t>(разомкнутая</w:t>
            </w:r>
            <w:r w:rsidRPr="006A5D62">
              <w:rPr>
                <w:spacing w:val="-7"/>
                <w:sz w:val="24"/>
                <w:szCs w:val="24"/>
                <w:lang w:val="ru-RU"/>
              </w:rPr>
              <w:t xml:space="preserve"> </w:t>
            </w:r>
            <w:r w:rsidRPr="006A5D62">
              <w:rPr>
                <w:sz w:val="24"/>
                <w:szCs w:val="24"/>
                <w:lang w:val="ru-RU"/>
              </w:rPr>
              <w:t>линия).</w:t>
            </w:r>
            <w:r w:rsidRPr="006A5D62">
              <w:rPr>
                <w:spacing w:val="-6"/>
                <w:sz w:val="24"/>
                <w:szCs w:val="24"/>
                <w:lang w:val="ru-RU"/>
              </w:rPr>
              <w:t xml:space="preserve"> </w:t>
            </w:r>
            <w:r w:rsidRPr="006A5D62">
              <w:rPr>
                <w:sz w:val="24"/>
                <w:szCs w:val="24"/>
                <w:lang w:val="ru-RU"/>
              </w:rPr>
              <w:t>Направление</w:t>
            </w:r>
            <w:r w:rsidRPr="006A5D62">
              <w:rPr>
                <w:spacing w:val="-6"/>
                <w:sz w:val="24"/>
                <w:szCs w:val="24"/>
                <w:lang w:val="ru-RU"/>
              </w:rPr>
              <w:t xml:space="preserve"> </w:t>
            </w:r>
            <w:r w:rsidRPr="006A5D62">
              <w:rPr>
                <w:sz w:val="24"/>
                <w:szCs w:val="24"/>
                <w:lang w:val="ru-RU"/>
              </w:rPr>
              <w:t>взгляда</w:t>
            </w:r>
            <w:r w:rsidRPr="006A5D62">
              <w:rPr>
                <w:spacing w:val="-8"/>
                <w:sz w:val="24"/>
                <w:szCs w:val="24"/>
                <w:lang w:val="ru-RU"/>
              </w:rPr>
              <w:t xml:space="preserve"> </w:t>
            </w:r>
            <w:r w:rsidRPr="006A5D62">
              <w:rPr>
                <w:sz w:val="24"/>
                <w:szCs w:val="24"/>
                <w:lang w:val="ru-RU"/>
              </w:rPr>
              <w:t>указывается стрелками, находящимися на расстоянии 2-3 мм от наружного</w:t>
            </w:r>
            <w:r>
              <w:rPr>
                <w:sz w:val="24"/>
                <w:szCs w:val="24"/>
                <w:lang w:val="ru-RU"/>
              </w:rPr>
              <w:t xml:space="preserve"> </w:t>
            </w:r>
            <w:r w:rsidRPr="006A5D62">
              <w:rPr>
                <w:sz w:val="24"/>
                <w:szCs w:val="24"/>
                <w:lang w:val="ru-RU"/>
              </w:rPr>
              <w:t>конца</w:t>
            </w:r>
            <w:r w:rsidRPr="006A5D62">
              <w:rPr>
                <w:spacing w:val="-3"/>
                <w:sz w:val="24"/>
                <w:szCs w:val="24"/>
                <w:lang w:val="ru-RU"/>
              </w:rPr>
              <w:t xml:space="preserve"> </w:t>
            </w:r>
            <w:r w:rsidRPr="006A5D62">
              <w:rPr>
                <w:sz w:val="24"/>
                <w:szCs w:val="24"/>
                <w:lang w:val="ru-RU"/>
              </w:rPr>
              <w:t>линии</w:t>
            </w:r>
            <w:r w:rsidRPr="006A5D62">
              <w:rPr>
                <w:spacing w:val="-3"/>
                <w:sz w:val="24"/>
                <w:szCs w:val="24"/>
                <w:lang w:val="ru-RU"/>
              </w:rPr>
              <w:t xml:space="preserve"> </w:t>
            </w:r>
            <w:r w:rsidRPr="006A5D62">
              <w:rPr>
                <w:spacing w:val="-2"/>
                <w:sz w:val="24"/>
                <w:szCs w:val="24"/>
                <w:lang w:val="ru-RU"/>
              </w:rPr>
              <w:t>сечения.</w:t>
            </w:r>
          </w:p>
        </w:tc>
      </w:tr>
      <w:tr w:rsidR="00EE3BE7" w:rsidRPr="006A5D62" w14:paraId="22AAE2DF" w14:textId="77777777" w:rsidTr="0089304B">
        <w:trPr>
          <w:trHeight w:val="1518"/>
        </w:trPr>
        <w:tc>
          <w:tcPr>
            <w:tcW w:w="3370" w:type="dxa"/>
          </w:tcPr>
          <w:p w14:paraId="2D5F0967" w14:textId="77777777" w:rsidR="00EE3BE7" w:rsidRPr="006A5D62" w:rsidRDefault="00EE3BE7" w:rsidP="0089304B">
            <w:pPr>
              <w:pStyle w:val="TableParagraph"/>
              <w:spacing w:line="360" w:lineRule="auto"/>
              <w:ind w:firstLine="709"/>
              <w:rPr>
                <w:sz w:val="24"/>
                <w:szCs w:val="24"/>
              </w:rPr>
            </w:pPr>
            <w:r w:rsidRPr="006A5D62">
              <w:rPr>
                <w:sz w:val="24"/>
                <w:szCs w:val="24"/>
              </w:rPr>
              <w:t>24.</w:t>
            </w:r>
            <w:r w:rsidRPr="006A5D62">
              <w:rPr>
                <w:spacing w:val="63"/>
                <w:w w:val="150"/>
                <w:sz w:val="24"/>
                <w:szCs w:val="24"/>
              </w:rPr>
              <w:t xml:space="preserve"> </w:t>
            </w:r>
            <w:r w:rsidRPr="006A5D62">
              <w:rPr>
                <w:sz w:val="24"/>
                <w:szCs w:val="24"/>
              </w:rPr>
              <w:t>Как</w:t>
            </w:r>
            <w:r w:rsidRPr="006A5D62">
              <w:rPr>
                <w:spacing w:val="-1"/>
                <w:sz w:val="24"/>
                <w:szCs w:val="24"/>
              </w:rPr>
              <w:t xml:space="preserve"> </w:t>
            </w:r>
            <w:r w:rsidRPr="006A5D62">
              <w:rPr>
                <w:sz w:val="24"/>
                <w:szCs w:val="24"/>
              </w:rPr>
              <w:t>обозначается</w:t>
            </w:r>
            <w:r w:rsidRPr="006A5D62">
              <w:rPr>
                <w:spacing w:val="-3"/>
                <w:sz w:val="24"/>
                <w:szCs w:val="24"/>
              </w:rPr>
              <w:t xml:space="preserve"> </w:t>
            </w:r>
            <w:r w:rsidRPr="006A5D62">
              <w:rPr>
                <w:spacing w:val="-2"/>
                <w:sz w:val="24"/>
                <w:szCs w:val="24"/>
              </w:rPr>
              <w:t>разрез?</w:t>
            </w:r>
          </w:p>
        </w:tc>
        <w:tc>
          <w:tcPr>
            <w:tcW w:w="6519" w:type="dxa"/>
          </w:tcPr>
          <w:p w14:paraId="31F86E44" w14:textId="77777777" w:rsidR="00EE3BE7" w:rsidRPr="00736329" w:rsidRDefault="00EE3BE7" w:rsidP="0089304B">
            <w:pPr>
              <w:pStyle w:val="TableParagraph"/>
              <w:spacing w:line="360" w:lineRule="auto"/>
              <w:ind w:firstLine="709"/>
              <w:rPr>
                <w:sz w:val="24"/>
                <w:szCs w:val="24"/>
                <w:lang w:val="ru-RU"/>
              </w:rPr>
            </w:pPr>
            <w:r w:rsidRPr="006A5D62">
              <w:rPr>
                <w:sz w:val="24"/>
                <w:szCs w:val="24"/>
                <w:lang w:val="ru-RU"/>
              </w:rPr>
              <w:t>Разрезы по правилам отмечают надписью всегда из двух букв через тире. При таком обозначении используют прописные буквы</w:t>
            </w:r>
            <w:r w:rsidRPr="006A5D62">
              <w:rPr>
                <w:spacing w:val="-3"/>
                <w:sz w:val="24"/>
                <w:szCs w:val="24"/>
                <w:lang w:val="ru-RU"/>
              </w:rPr>
              <w:t xml:space="preserve"> </w:t>
            </w:r>
            <w:r w:rsidRPr="006A5D62">
              <w:rPr>
                <w:sz w:val="24"/>
                <w:szCs w:val="24"/>
                <w:lang w:val="ru-RU"/>
              </w:rPr>
              <w:t>русского</w:t>
            </w:r>
            <w:r w:rsidRPr="006A5D62">
              <w:rPr>
                <w:spacing w:val="-6"/>
                <w:sz w:val="24"/>
                <w:szCs w:val="24"/>
                <w:lang w:val="ru-RU"/>
              </w:rPr>
              <w:t xml:space="preserve"> </w:t>
            </w:r>
            <w:r w:rsidRPr="006A5D62">
              <w:rPr>
                <w:sz w:val="24"/>
                <w:szCs w:val="24"/>
                <w:lang w:val="ru-RU"/>
              </w:rPr>
              <w:t>алфавита</w:t>
            </w:r>
            <w:r w:rsidRPr="006A5D62">
              <w:rPr>
                <w:spacing w:val="-5"/>
                <w:sz w:val="24"/>
                <w:szCs w:val="24"/>
                <w:lang w:val="ru-RU"/>
              </w:rPr>
              <w:t xml:space="preserve"> </w:t>
            </w:r>
            <w:r w:rsidRPr="006A5D62">
              <w:rPr>
                <w:sz w:val="24"/>
                <w:szCs w:val="24"/>
                <w:lang w:val="ru-RU"/>
              </w:rPr>
              <w:t>размером</w:t>
            </w:r>
            <w:r w:rsidRPr="006A5D62">
              <w:rPr>
                <w:spacing w:val="-4"/>
                <w:sz w:val="24"/>
                <w:szCs w:val="24"/>
                <w:lang w:val="ru-RU"/>
              </w:rPr>
              <w:t xml:space="preserve"> </w:t>
            </w:r>
            <w:r w:rsidRPr="006A5D62">
              <w:rPr>
                <w:sz w:val="24"/>
                <w:szCs w:val="24"/>
                <w:lang w:val="ru-RU"/>
              </w:rPr>
              <w:t>шрифта</w:t>
            </w:r>
            <w:r w:rsidRPr="006A5D62">
              <w:rPr>
                <w:spacing w:val="-5"/>
                <w:sz w:val="24"/>
                <w:szCs w:val="24"/>
                <w:lang w:val="ru-RU"/>
              </w:rPr>
              <w:t xml:space="preserve"> </w:t>
            </w:r>
            <w:r w:rsidRPr="006A5D62">
              <w:rPr>
                <w:sz w:val="24"/>
                <w:szCs w:val="24"/>
                <w:lang w:val="ru-RU"/>
              </w:rPr>
              <w:t>7…10</w:t>
            </w:r>
            <w:r w:rsidRPr="006A5D62">
              <w:rPr>
                <w:spacing w:val="-6"/>
                <w:sz w:val="24"/>
                <w:szCs w:val="24"/>
                <w:lang w:val="ru-RU"/>
              </w:rPr>
              <w:t xml:space="preserve"> </w:t>
            </w:r>
            <w:r w:rsidRPr="006A5D62">
              <w:rPr>
                <w:sz w:val="24"/>
                <w:szCs w:val="24"/>
                <w:lang w:val="ru-RU"/>
              </w:rPr>
              <w:t>мм</w:t>
            </w:r>
            <w:r w:rsidRPr="006A5D62">
              <w:rPr>
                <w:spacing w:val="-4"/>
                <w:sz w:val="24"/>
                <w:szCs w:val="24"/>
                <w:lang w:val="ru-RU"/>
              </w:rPr>
              <w:t xml:space="preserve"> </w:t>
            </w:r>
            <w:r w:rsidRPr="006A5D62">
              <w:rPr>
                <w:sz w:val="24"/>
                <w:szCs w:val="24"/>
                <w:lang w:val="ru-RU"/>
              </w:rPr>
              <w:t>по</w:t>
            </w:r>
            <w:r w:rsidRPr="006A5D62">
              <w:rPr>
                <w:spacing w:val="-3"/>
                <w:sz w:val="24"/>
                <w:szCs w:val="24"/>
                <w:lang w:val="ru-RU"/>
              </w:rPr>
              <w:t xml:space="preserve"> </w:t>
            </w:r>
            <w:r w:rsidRPr="006A5D62">
              <w:rPr>
                <w:sz w:val="24"/>
                <w:szCs w:val="24"/>
                <w:lang w:val="ru-RU"/>
              </w:rPr>
              <w:t>порядку без повторений. Буквы располагаются рядом со стрелками (в противоположной стороне от контура изображения), а также</w:t>
            </w:r>
            <w:r>
              <w:rPr>
                <w:sz w:val="24"/>
                <w:szCs w:val="24"/>
                <w:lang w:val="ru-RU"/>
              </w:rPr>
              <w:t xml:space="preserve"> </w:t>
            </w:r>
            <w:r w:rsidRPr="00736329">
              <w:rPr>
                <w:sz w:val="24"/>
                <w:szCs w:val="24"/>
                <w:lang w:val="ru-RU"/>
              </w:rPr>
              <w:t>над</w:t>
            </w:r>
            <w:r w:rsidRPr="00736329">
              <w:rPr>
                <w:spacing w:val="-1"/>
                <w:sz w:val="24"/>
                <w:szCs w:val="24"/>
                <w:lang w:val="ru-RU"/>
              </w:rPr>
              <w:t xml:space="preserve"> </w:t>
            </w:r>
            <w:r w:rsidRPr="00736329">
              <w:rPr>
                <w:spacing w:val="-2"/>
                <w:sz w:val="24"/>
                <w:szCs w:val="24"/>
                <w:lang w:val="ru-RU"/>
              </w:rPr>
              <w:t>разрезом.</w:t>
            </w:r>
          </w:p>
        </w:tc>
      </w:tr>
      <w:tr w:rsidR="00EE3BE7" w:rsidRPr="006A5D62" w14:paraId="7875C604" w14:textId="77777777" w:rsidTr="0089304B">
        <w:trPr>
          <w:trHeight w:val="1833"/>
        </w:trPr>
        <w:tc>
          <w:tcPr>
            <w:tcW w:w="3370" w:type="dxa"/>
          </w:tcPr>
          <w:p w14:paraId="10CE5962"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25.</w:t>
            </w:r>
            <w:r w:rsidRPr="006A5D62">
              <w:rPr>
                <w:spacing w:val="40"/>
                <w:sz w:val="24"/>
                <w:szCs w:val="24"/>
                <w:lang w:val="ru-RU"/>
              </w:rPr>
              <w:t xml:space="preserve"> </w:t>
            </w:r>
            <w:r w:rsidRPr="006A5D62">
              <w:rPr>
                <w:sz w:val="24"/>
                <w:szCs w:val="24"/>
                <w:lang w:val="ru-RU"/>
              </w:rPr>
              <w:t xml:space="preserve">В каких случаях положение </w:t>
            </w:r>
            <w:r w:rsidRPr="006A5D62">
              <w:rPr>
                <w:spacing w:val="-2"/>
                <w:sz w:val="24"/>
                <w:szCs w:val="24"/>
                <w:lang w:val="ru-RU"/>
              </w:rPr>
              <w:t>секущей</w:t>
            </w:r>
            <w:r>
              <w:rPr>
                <w:sz w:val="24"/>
                <w:szCs w:val="24"/>
                <w:lang w:val="ru-RU"/>
              </w:rPr>
              <w:t xml:space="preserve"> </w:t>
            </w:r>
            <w:r w:rsidRPr="006A5D62">
              <w:rPr>
                <w:spacing w:val="-2"/>
                <w:sz w:val="24"/>
                <w:szCs w:val="24"/>
                <w:lang w:val="ru-RU"/>
              </w:rPr>
              <w:t>плоскости</w:t>
            </w:r>
            <w:r>
              <w:rPr>
                <w:sz w:val="24"/>
                <w:szCs w:val="24"/>
                <w:lang w:val="ru-RU"/>
              </w:rPr>
              <w:t xml:space="preserve"> </w:t>
            </w:r>
            <w:r w:rsidRPr="006A5D62">
              <w:rPr>
                <w:spacing w:val="-6"/>
                <w:sz w:val="24"/>
                <w:szCs w:val="24"/>
                <w:lang w:val="ru-RU"/>
              </w:rPr>
              <w:t xml:space="preserve">не </w:t>
            </w:r>
            <w:r w:rsidRPr="006A5D62">
              <w:rPr>
                <w:sz w:val="24"/>
                <w:szCs w:val="24"/>
                <w:lang w:val="ru-RU"/>
              </w:rPr>
              <w:t xml:space="preserve">отмечается и разрез не </w:t>
            </w:r>
            <w:r w:rsidRPr="006A5D62">
              <w:rPr>
                <w:spacing w:val="-2"/>
                <w:sz w:val="24"/>
                <w:szCs w:val="24"/>
                <w:lang w:val="ru-RU"/>
              </w:rPr>
              <w:t>обозначается?</w:t>
            </w:r>
          </w:p>
        </w:tc>
        <w:tc>
          <w:tcPr>
            <w:tcW w:w="6519" w:type="dxa"/>
          </w:tcPr>
          <w:p w14:paraId="5747CC4F"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Положение</w:t>
            </w:r>
            <w:r w:rsidRPr="006A5D62">
              <w:rPr>
                <w:spacing w:val="-7"/>
                <w:sz w:val="24"/>
                <w:szCs w:val="24"/>
                <w:lang w:val="ru-RU"/>
              </w:rPr>
              <w:t xml:space="preserve"> </w:t>
            </w:r>
            <w:r w:rsidRPr="006A5D62">
              <w:rPr>
                <w:sz w:val="24"/>
                <w:szCs w:val="24"/>
                <w:lang w:val="ru-RU"/>
              </w:rPr>
              <w:t>секущей</w:t>
            </w:r>
            <w:r w:rsidRPr="006A5D62">
              <w:rPr>
                <w:spacing w:val="-5"/>
                <w:sz w:val="24"/>
                <w:szCs w:val="24"/>
                <w:lang w:val="ru-RU"/>
              </w:rPr>
              <w:t xml:space="preserve"> </w:t>
            </w:r>
            <w:r w:rsidRPr="006A5D62">
              <w:rPr>
                <w:sz w:val="24"/>
                <w:szCs w:val="24"/>
                <w:lang w:val="ru-RU"/>
              </w:rPr>
              <w:t>плоскости</w:t>
            </w:r>
            <w:r w:rsidRPr="006A5D62">
              <w:rPr>
                <w:spacing w:val="-4"/>
                <w:sz w:val="24"/>
                <w:szCs w:val="24"/>
                <w:lang w:val="ru-RU"/>
              </w:rPr>
              <w:t xml:space="preserve"> </w:t>
            </w:r>
            <w:r w:rsidRPr="006A5D62">
              <w:rPr>
                <w:sz w:val="24"/>
                <w:szCs w:val="24"/>
                <w:lang w:val="ru-RU"/>
              </w:rPr>
              <w:t>не</w:t>
            </w:r>
            <w:r w:rsidRPr="006A5D62">
              <w:rPr>
                <w:spacing w:val="-5"/>
                <w:sz w:val="24"/>
                <w:szCs w:val="24"/>
                <w:lang w:val="ru-RU"/>
              </w:rPr>
              <w:t xml:space="preserve"> </w:t>
            </w:r>
            <w:r w:rsidRPr="006A5D62">
              <w:rPr>
                <w:sz w:val="24"/>
                <w:szCs w:val="24"/>
                <w:lang w:val="ru-RU"/>
              </w:rPr>
              <w:t>отмечают</w:t>
            </w:r>
            <w:r w:rsidRPr="006A5D62">
              <w:rPr>
                <w:spacing w:val="-4"/>
                <w:sz w:val="24"/>
                <w:szCs w:val="24"/>
                <w:lang w:val="ru-RU"/>
              </w:rPr>
              <w:t xml:space="preserve"> </w:t>
            </w:r>
            <w:r w:rsidRPr="006A5D62">
              <w:rPr>
                <w:spacing w:val="-10"/>
                <w:sz w:val="24"/>
                <w:szCs w:val="24"/>
                <w:lang w:val="ru-RU"/>
              </w:rPr>
              <w:t>и</w:t>
            </w:r>
            <w:r>
              <w:rPr>
                <w:spacing w:val="-10"/>
                <w:sz w:val="24"/>
                <w:szCs w:val="24"/>
                <w:lang w:val="ru-RU"/>
              </w:rPr>
              <w:t xml:space="preserve"> </w:t>
            </w:r>
            <w:r w:rsidRPr="006A5D62">
              <w:rPr>
                <w:sz w:val="24"/>
                <w:szCs w:val="24"/>
                <w:lang w:val="ru-RU"/>
              </w:rPr>
              <w:t>разрез надписью не сопровождают, если одновременно выполняются</w:t>
            </w:r>
            <w:r w:rsidRPr="006A5D62">
              <w:rPr>
                <w:spacing w:val="-6"/>
                <w:sz w:val="24"/>
                <w:szCs w:val="24"/>
                <w:lang w:val="ru-RU"/>
              </w:rPr>
              <w:t xml:space="preserve"> </w:t>
            </w:r>
            <w:r w:rsidRPr="006A5D62">
              <w:rPr>
                <w:sz w:val="24"/>
                <w:szCs w:val="24"/>
                <w:lang w:val="ru-RU"/>
              </w:rPr>
              <w:t>три</w:t>
            </w:r>
            <w:r w:rsidRPr="006A5D62">
              <w:rPr>
                <w:spacing w:val="-6"/>
                <w:sz w:val="24"/>
                <w:szCs w:val="24"/>
                <w:lang w:val="ru-RU"/>
              </w:rPr>
              <w:t xml:space="preserve"> </w:t>
            </w:r>
            <w:r w:rsidRPr="006A5D62">
              <w:rPr>
                <w:sz w:val="24"/>
                <w:szCs w:val="24"/>
                <w:lang w:val="ru-RU"/>
              </w:rPr>
              <w:t>условия:</w:t>
            </w:r>
            <w:r w:rsidRPr="006A5D62">
              <w:rPr>
                <w:spacing w:val="-5"/>
                <w:sz w:val="24"/>
                <w:szCs w:val="24"/>
                <w:lang w:val="ru-RU"/>
              </w:rPr>
              <w:t xml:space="preserve"> </w:t>
            </w:r>
            <w:r w:rsidRPr="006A5D62">
              <w:rPr>
                <w:sz w:val="24"/>
                <w:szCs w:val="24"/>
                <w:lang w:val="ru-RU"/>
              </w:rPr>
              <w:t>а)</w:t>
            </w:r>
            <w:r w:rsidRPr="006A5D62">
              <w:rPr>
                <w:spacing w:val="-7"/>
                <w:sz w:val="24"/>
                <w:szCs w:val="24"/>
                <w:lang w:val="ru-RU"/>
              </w:rPr>
              <w:t xml:space="preserve"> </w:t>
            </w:r>
            <w:r w:rsidRPr="006A5D62">
              <w:rPr>
                <w:sz w:val="24"/>
                <w:szCs w:val="24"/>
                <w:lang w:val="ru-RU"/>
              </w:rPr>
              <w:t>секущая</w:t>
            </w:r>
            <w:r w:rsidRPr="006A5D62">
              <w:rPr>
                <w:spacing w:val="-6"/>
                <w:sz w:val="24"/>
                <w:szCs w:val="24"/>
                <w:lang w:val="ru-RU"/>
              </w:rPr>
              <w:t xml:space="preserve"> </w:t>
            </w:r>
            <w:r w:rsidRPr="006A5D62">
              <w:rPr>
                <w:sz w:val="24"/>
                <w:szCs w:val="24"/>
                <w:lang w:val="ru-RU"/>
              </w:rPr>
              <w:t>плоскость</w:t>
            </w:r>
            <w:r w:rsidRPr="006A5D62">
              <w:rPr>
                <w:spacing w:val="-5"/>
                <w:sz w:val="24"/>
                <w:szCs w:val="24"/>
                <w:lang w:val="ru-RU"/>
              </w:rPr>
              <w:t xml:space="preserve"> </w:t>
            </w:r>
            <w:r w:rsidRPr="006A5D62">
              <w:rPr>
                <w:sz w:val="24"/>
                <w:szCs w:val="24"/>
                <w:lang w:val="ru-RU"/>
              </w:rPr>
              <w:t>совпадает</w:t>
            </w:r>
            <w:r>
              <w:rPr>
                <w:sz w:val="24"/>
                <w:szCs w:val="24"/>
                <w:lang w:val="ru-RU"/>
              </w:rPr>
              <w:t xml:space="preserve"> </w:t>
            </w:r>
            <w:r w:rsidRPr="006A5D62">
              <w:rPr>
                <w:sz w:val="24"/>
                <w:szCs w:val="24"/>
                <w:lang w:val="ru-RU"/>
              </w:rPr>
              <w:t>с</w:t>
            </w:r>
            <w:r w:rsidRPr="006A5D62">
              <w:rPr>
                <w:spacing w:val="-5"/>
                <w:sz w:val="24"/>
                <w:szCs w:val="24"/>
                <w:lang w:val="ru-RU"/>
              </w:rPr>
              <w:t xml:space="preserve"> </w:t>
            </w:r>
            <w:r w:rsidRPr="006A5D62">
              <w:rPr>
                <w:sz w:val="24"/>
                <w:szCs w:val="24"/>
                <w:lang w:val="ru-RU"/>
              </w:rPr>
              <w:t>плоскостью</w:t>
            </w:r>
            <w:r w:rsidRPr="006A5D62">
              <w:rPr>
                <w:spacing w:val="-3"/>
                <w:sz w:val="24"/>
                <w:szCs w:val="24"/>
                <w:lang w:val="ru-RU"/>
              </w:rPr>
              <w:t xml:space="preserve"> </w:t>
            </w:r>
            <w:r w:rsidRPr="006A5D62">
              <w:rPr>
                <w:sz w:val="24"/>
                <w:szCs w:val="24"/>
                <w:lang w:val="ru-RU"/>
              </w:rPr>
              <w:t>симметрии</w:t>
            </w:r>
            <w:r w:rsidRPr="006A5D62">
              <w:rPr>
                <w:spacing w:val="-6"/>
                <w:sz w:val="24"/>
                <w:szCs w:val="24"/>
                <w:lang w:val="ru-RU"/>
              </w:rPr>
              <w:t xml:space="preserve"> </w:t>
            </w:r>
            <w:r w:rsidRPr="006A5D62">
              <w:rPr>
                <w:sz w:val="24"/>
                <w:szCs w:val="24"/>
                <w:lang w:val="ru-RU"/>
              </w:rPr>
              <w:t>предмета</w:t>
            </w:r>
            <w:r w:rsidRPr="006A5D62">
              <w:rPr>
                <w:spacing w:val="-3"/>
                <w:sz w:val="24"/>
                <w:szCs w:val="24"/>
                <w:lang w:val="ru-RU"/>
              </w:rPr>
              <w:t xml:space="preserve"> </w:t>
            </w:r>
            <w:r w:rsidRPr="006A5D62">
              <w:rPr>
                <w:sz w:val="24"/>
                <w:szCs w:val="24"/>
                <w:lang w:val="ru-RU"/>
              </w:rPr>
              <w:t>в</w:t>
            </w:r>
            <w:r w:rsidRPr="006A5D62">
              <w:rPr>
                <w:spacing w:val="-4"/>
                <w:sz w:val="24"/>
                <w:szCs w:val="24"/>
                <w:lang w:val="ru-RU"/>
              </w:rPr>
              <w:t xml:space="preserve"> </w:t>
            </w:r>
            <w:r w:rsidRPr="006A5D62">
              <w:rPr>
                <w:sz w:val="24"/>
                <w:szCs w:val="24"/>
                <w:lang w:val="ru-RU"/>
              </w:rPr>
              <w:t>целом;</w:t>
            </w:r>
            <w:r w:rsidRPr="006A5D62">
              <w:rPr>
                <w:spacing w:val="-5"/>
                <w:sz w:val="24"/>
                <w:szCs w:val="24"/>
                <w:lang w:val="ru-RU"/>
              </w:rPr>
              <w:t xml:space="preserve"> </w:t>
            </w:r>
            <w:r w:rsidRPr="006A5D62">
              <w:rPr>
                <w:sz w:val="24"/>
                <w:szCs w:val="24"/>
                <w:lang w:val="ru-RU"/>
              </w:rPr>
              <w:t>б)</w:t>
            </w:r>
            <w:r w:rsidRPr="006A5D62">
              <w:rPr>
                <w:spacing w:val="-5"/>
                <w:sz w:val="24"/>
                <w:szCs w:val="24"/>
                <w:lang w:val="ru-RU"/>
              </w:rPr>
              <w:t xml:space="preserve"> </w:t>
            </w:r>
            <w:r w:rsidRPr="006A5D62">
              <w:rPr>
                <w:sz w:val="24"/>
                <w:szCs w:val="24"/>
                <w:lang w:val="ru-RU"/>
              </w:rPr>
              <w:t>разрез</w:t>
            </w:r>
            <w:r w:rsidRPr="006A5D62">
              <w:rPr>
                <w:spacing w:val="-3"/>
                <w:sz w:val="24"/>
                <w:szCs w:val="24"/>
                <w:lang w:val="ru-RU"/>
              </w:rPr>
              <w:t xml:space="preserve"> </w:t>
            </w:r>
            <w:r w:rsidRPr="006A5D62">
              <w:rPr>
                <w:spacing w:val="-2"/>
                <w:sz w:val="24"/>
                <w:szCs w:val="24"/>
                <w:lang w:val="ru-RU"/>
              </w:rPr>
              <w:t>расположен</w:t>
            </w:r>
            <w:r>
              <w:rPr>
                <w:spacing w:val="-2"/>
                <w:sz w:val="24"/>
                <w:szCs w:val="24"/>
                <w:lang w:val="ru-RU"/>
              </w:rPr>
              <w:t xml:space="preserve"> </w:t>
            </w:r>
            <w:r w:rsidRPr="006A5D62">
              <w:rPr>
                <w:sz w:val="24"/>
                <w:szCs w:val="24"/>
                <w:lang w:val="ru-RU"/>
              </w:rPr>
              <w:t>в непосредственной проекционной связи с соответствующим изображением;</w:t>
            </w:r>
            <w:r w:rsidRPr="006A5D62">
              <w:rPr>
                <w:spacing w:val="-6"/>
                <w:sz w:val="24"/>
                <w:szCs w:val="24"/>
                <w:lang w:val="ru-RU"/>
              </w:rPr>
              <w:t xml:space="preserve"> </w:t>
            </w:r>
            <w:r w:rsidRPr="006A5D62">
              <w:rPr>
                <w:sz w:val="24"/>
                <w:szCs w:val="24"/>
                <w:lang w:val="ru-RU"/>
              </w:rPr>
              <w:t>в)</w:t>
            </w:r>
            <w:r w:rsidRPr="006A5D62">
              <w:rPr>
                <w:spacing w:val="-7"/>
                <w:sz w:val="24"/>
                <w:szCs w:val="24"/>
                <w:lang w:val="ru-RU"/>
              </w:rPr>
              <w:t xml:space="preserve"> </w:t>
            </w:r>
            <w:r w:rsidRPr="006A5D62">
              <w:rPr>
                <w:sz w:val="24"/>
                <w:szCs w:val="24"/>
                <w:lang w:val="ru-RU"/>
              </w:rPr>
              <w:t>разрез</w:t>
            </w:r>
            <w:r w:rsidRPr="006A5D62">
              <w:rPr>
                <w:spacing w:val="-7"/>
                <w:sz w:val="24"/>
                <w:szCs w:val="24"/>
                <w:lang w:val="ru-RU"/>
              </w:rPr>
              <w:t xml:space="preserve"> </w:t>
            </w:r>
            <w:r w:rsidRPr="006A5D62">
              <w:rPr>
                <w:sz w:val="24"/>
                <w:szCs w:val="24"/>
                <w:lang w:val="ru-RU"/>
              </w:rPr>
              <w:t>является</w:t>
            </w:r>
            <w:r w:rsidRPr="006A5D62">
              <w:rPr>
                <w:spacing w:val="-7"/>
                <w:sz w:val="24"/>
                <w:szCs w:val="24"/>
                <w:lang w:val="ru-RU"/>
              </w:rPr>
              <w:t xml:space="preserve"> </w:t>
            </w:r>
            <w:r w:rsidRPr="006A5D62">
              <w:rPr>
                <w:sz w:val="24"/>
                <w:szCs w:val="24"/>
                <w:lang w:val="ru-RU"/>
              </w:rPr>
              <w:t>горизонтальным,</w:t>
            </w:r>
            <w:r w:rsidRPr="006A5D62">
              <w:rPr>
                <w:spacing w:val="-9"/>
                <w:sz w:val="24"/>
                <w:szCs w:val="24"/>
                <w:lang w:val="ru-RU"/>
              </w:rPr>
              <w:t xml:space="preserve"> </w:t>
            </w:r>
            <w:r w:rsidRPr="006A5D62">
              <w:rPr>
                <w:sz w:val="24"/>
                <w:szCs w:val="24"/>
                <w:lang w:val="ru-RU"/>
              </w:rPr>
              <w:t>фронтальным</w:t>
            </w:r>
            <w:r>
              <w:rPr>
                <w:sz w:val="24"/>
                <w:szCs w:val="24"/>
                <w:lang w:val="ru-RU"/>
              </w:rPr>
              <w:t xml:space="preserve"> </w:t>
            </w:r>
            <w:r w:rsidRPr="00736329">
              <w:rPr>
                <w:sz w:val="24"/>
                <w:szCs w:val="24"/>
                <w:lang w:val="ru-RU"/>
              </w:rPr>
              <w:t>или</w:t>
            </w:r>
            <w:r w:rsidRPr="00736329">
              <w:rPr>
                <w:spacing w:val="-2"/>
                <w:sz w:val="24"/>
                <w:szCs w:val="24"/>
                <w:lang w:val="ru-RU"/>
              </w:rPr>
              <w:t xml:space="preserve"> профильным.</w:t>
            </w:r>
          </w:p>
        </w:tc>
      </w:tr>
      <w:tr w:rsidR="00EE3BE7" w:rsidRPr="006A5D62" w14:paraId="2717A887" w14:textId="77777777" w:rsidTr="0089304B">
        <w:trPr>
          <w:trHeight w:val="1012"/>
        </w:trPr>
        <w:tc>
          <w:tcPr>
            <w:tcW w:w="3370" w:type="dxa"/>
          </w:tcPr>
          <w:p w14:paraId="593A870E"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 xml:space="preserve">26. Как разделяются разрезы в зависимости от числа секущих </w:t>
            </w:r>
            <w:r w:rsidRPr="006A5D62">
              <w:rPr>
                <w:spacing w:val="-2"/>
                <w:sz w:val="24"/>
                <w:szCs w:val="24"/>
                <w:lang w:val="ru-RU"/>
              </w:rPr>
              <w:t>плоскостей?</w:t>
            </w:r>
          </w:p>
        </w:tc>
        <w:tc>
          <w:tcPr>
            <w:tcW w:w="6519" w:type="dxa"/>
          </w:tcPr>
          <w:p w14:paraId="355C0AD0" w14:textId="77777777" w:rsidR="00EE3BE7" w:rsidRPr="00736329" w:rsidRDefault="00EE3BE7" w:rsidP="0089304B">
            <w:pPr>
              <w:pStyle w:val="TableParagraph"/>
              <w:spacing w:line="360" w:lineRule="auto"/>
              <w:ind w:firstLine="709"/>
              <w:rPr>
                <w:sz w:val="24"/>
                <w:szCs w:val="24"/>
                <w:lang w:val="ru-RU"/>
              </w:rPr>
            </w:pPr>
            <w:r w:rsidRPr="006A5D62">
              <w:rPr>
                <w:sz w:val="24"/>
                <w:szCs w:val="24"/>
                <w:lang w:val="ru-RU"/>
              </w:rPr>
              <w:t>В зависимости от количества секущих плоскостей разрезы подразделяют на простые и сложные. Если деталь рассекается одной</w:t>
            </w:r>
            <w:r w:rsidRPr="006A5D62">
              <w:rPr>
                <w:spacing w:val="-5"/>
                <w:sz w:val="24"/>
                <w:szCs w:val="24"/>
                <w:lang w:val="ru-RU"/>
              </w:rPr>
              <w:t xml:space="preserve"> </w:t>
            </w:r>
            <w:r w:rsidRPr="006A5D62">
              <w:rPr>
                <w:sz w:val="24"/>
                <w:szCs w:val="24"/>
                <w:lang w:val="ru-RU"/>
              </w:rPr>
              <w:t>секущей</w:t>
            </w:r>
            <w:r w:rsidRPr="006A5D62">
              <w:rPr>
                <w:spacing w:val="-5"/>
                <w:sz w:val="24"/>
                <w:szCs w:val="24"/>
                <w:lang w:val="ru-RU"/>
              </w:rPr>
              <w:t xml:space="preserve"> </w:t>
            </w:r>
            <w:r w:rsidRPr="006A5D62">
              <w:rPr>
                <w:sz w:val="24"/>
                <w:szCs w:val="24"/>
                <w:lang w:val="ru-RU"/>
              </w:rPr>
              <w:t>плоскостью,</w:t>
            </w:r>
            <w:r w:rsidRPr="006A5D62">
              <w:rPr>
                <w:spacing w:val="-4"/>
                <w:sz w:val="24"/>
                <w:szCs w:val="24"/>
                <w:lang w:val="ru-RU"/>
              </w:rPr>
              <w:t xml:space="preserve"> </w:t>
            </w:r>
            <w:r w:rsidRPr="006A5D62">
              <w:rPr>
                <w:sz w:val="24"/>
                <w:szCs w:val="24"/>
                <w:lang w:val="ru-RU"/>
              </w:rPr>
              <w:t>то</w:t>
            </w:r>
            <w:r w:rsidRPr="006A5D62">
              <w:rPr>
                <w:spacing w:val="-4"/>
                <w:sz w:val="24"/>
                <w:szCs w:val="24"/>
                <w:lang w:val="ru-RU"/>
              </w:rPr>
              <w:t xml:space="preserve"> </w:t>
            </w:r>
            <w:r w:rsidRPr="006A5D62">
              <w:rPr>
                <w:sz w:val="24"/>
                <w:szCs w:val="24"/>
                <w:lang w:val="ru-RU"/>
              </w:rPr>
              <w:t>разрез</w:t>
            </w:r>
            <w:r w:rsidRPr="006A5D62">
              <w:rPr>
                <w:spacing w:val="-5"/>
                <w:sz w:val="24"/>
                <w:szCs w:val="24"/>
                <w:lang w:val="ru-RU"/>
              </w:rPr>
              <w:t xml:space="preserve"> </w:t>
            </w:r>
            <w:r w:rsidRPr="006A5D62">
              <w:rPr>
                <w:sz w:val="24"/>
                <w:szCs w:val="24"/>
                <w:lang w:val="ru-RU"/>
              </w:rPr>
              <w:t>называют</w:t>
            </w:r>
            <w:r w:rsidRPr="006A5D62">
              <w:rPr>
                <w:spacing w:val="-5"/>
                <w:sz w:val="24"/>
                <w:szCs w:val="24"/>
                <w:lang w:val="ru-RU"/>
              </w:rPr>
              <w:t xml:space="preserve"> </w:t>
            </w:r>
            <w:r w:rsidRPr="006A5D62">
              <w:rPr>
                <w:sz w:val="24"/>
                <w:szCs w:val="24"/>
                <w:lang w:val="ru-RU"/>
              </w:rPr>
              <w:t>простым,</w:t>
            </w:r>
            <w:r w:rsidRPr="006A5D62">
              <w:rPr>
                <w:spacing w:val="-4"/>
                <w:sz w:val="24"/>
                <w:szCs w:val="24"/>
                <w:lang w:val="ru-RU"/>
              </w:rPr>
              <w:t xml:space="preserve"> </w:t>
            </w:r>
            <w:r w:rsidRPr="006A5D62">
              <w:rPr>
                <w:sz w:val="24"/>
                <w:szCs w:val="24"/>
                <w:lang w:val="ru-RU"/>
              </w:rPr>
              <w:t>а</w:t>
            </w:r>
            <w:r w:rsidRPr="006A5D62">
              <w:rPr>
                <w:spacing w:val="-6"/>
                <w:sz w:val="24"/>
                <w:szCs w:val="24"/>
                <w:lang w:val="ru-RU"/>
              </w:rPr>
              <w:t xml:space="preserve"> </w:t>
            </w:r>
            <w:r w:rsidRPr="006A5D62">
              <w:rPr>
                <w:sz w:val="24"/>
                <w:szCs w:val="24"/>
                <w:lang w:val="ru-RU"/>
              </w:rPr>
              <w:t>если</w:t>
            </w:r>
            <w:r>
              <w:rPr>
                <w:sz w:val="24"/>
                <w:szCs w:val="24"/>
                <w:lang w:val="ru-RU"/>
              </w:rPr>
              <w:t xml:space="preserve"> </w:t>
            </w:r>
            <w:r w:rsidRPr="00736329">
              <w:rPr>
                <w:sz w:val="24"/>
                <w:szCs w:val="24"/>
                <w:lang w:val="ru-RU"/>
              </w:rPr>
              <w:t>несколькими,</w:t>
            </w:r>
            <w:r w:rsidRPr="00736329">
              <w:rPr>
                <w:spacing w:val="-5"/>
                <w:sz w:val="24"/>
                <w:szCs w:val="24"/>
                <w:lang w:val="ru-RU"/>
              </w:rPr>
              <w:t xml:space="preserve"> </w:t>
            </w:r>
            <w:r w:rsidRPr="00736329">
              <w:rPr>
                <w:sz w:val="24"/>
                <w:szCs w:val="24"/>
                <w:lang w:val="ru-RU"/>
              </w:rPr>
              <w:t>то</w:t>
            </w:r>
            <w:r w:rsidRPr="00736329">
              <w:rPr>
                <w:spacing w:val="-6"/>
                <w:sz w:val="24"/>
                <w:szCs w:val="24"/>
                <w:lang w:val="ru-RU"/>
              </w:rPr>
              <w:t xml:space="preserve"> </w:t>
            </w:r>
            <w:r w:rsidRPr="00736329">
              <w:rPr>
                <w:spacing w:val="-2"/>
                <w:sz w:val="24"/>
                <w:szCs w:val="24"/>
                <w:lang w:val="ru-RU"/>
              </w:rPr>
              <w:t>сложным.</w:t>
            </w:r>
          </w:p>
        </w:tc>
      </w:tr>
      <w:tr w:rsidR="00EE3BE7" w:rsidRPr="006A5D62" w14:paraId="13C9ABA8" w14:textId="77777777" w:rsidTr="0089304B">
        <w:trPr>
          <w:trHeight w:val="758"/>
        </w:trPr>
        <w:tc>
          <w:tcPr>
            <w:tcW w:w="3370" w:type="dxa"/>
          </w:tcPr>
          <w:p w14:paraId="51A90A26" w14:textId="77777777" w:rsidR="00EE3BE7" w:rsidRPr="006A5D62" w:rsidRDefault="00EE3BE7" w:rsidP="0089304B">
            <w:pPr>
              <w:pStyle w:val="TableParagraph"/>
              <w:spacing w:line="360" w:lineRule="auto"/>
              <w:ind w:firstLine="709"/>
              <w:rPr>
                <w:sz w:val="24"/>
                <w:szCs w:val="24"/>
              </w:rPr>
            </w:pPr>
            <w:r w:rsidRPr="006A5D62">
              <w:rPr>
                <w:sz w:val="24"/>
                <w:szCs w:val="24"/>
              </w:rPr>
              <w:t>27.</w:t>
            </w:r>
            <w:r w:rsidRPr="006A5D62">
              <w:rPr>
                <w:spacing w:val="80"/>
                <w:sz w:val="24"/>
                <w:szCs w:val="24"/>
              </w:rPr>
              <w:t xml:space="preserve"> </w:t>
            </w:r>
            <w:r>
              <w:rPr>
                <w:sz w:val="24"/>
                <w:szCs w:val="24"/>
              </w:rPr>
              <w:t xml:space="preserve">Какой </w:t>
            </w:r>
            <w:r w:rsidRPr="006A5D62">
              <w:rPr>
                <w:spacing w:val="-2"/>
                <w:sz w:val="24"/>
                <w:szCs w:val="24"/>
              </w:rPr>
              <w:t>разрез</w:t>
            </w:r>
            <w:r>
              <w:rPr>
                <w:sz w:val="24"/>
                <w:szCs w:val="24"/>
              </w:rPr>
              <w:t xml:space="preserve"> </w:t>
            </w:r>
            <w:r w:rsidRPr="006A5D62">
              <w:rPr>
                <w:spacing w:val="-2"/>
                <w:sz w:val="24"/>
                <w:szCs w:val="24"/>
              </w:rPr>
              <w:t>называется ступенчатым?</w:t>
            </w:r>
          </w:p>
        </w:tc>
        <w:tc>
          <w:tcPr>
            <w:tcW w:w="6519" w:type="dxa"/>
          </w:tcPr>
          <w:p w14:paraId="5CF73C1A"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Ступенчатым разрезом называется сложный разрез, если секущие</w:t>
            </w:r>
            <w:r w:rsidRPr="006A5D62">
              <w:rPr>
                <w:spacing w:val="-5"/>
                <w:sz w:val="24"/>
                <w:szCs w:val="24"/>
                <w:lang w:val="ru-RU"/>
              </w:rPr>
              <w:t xml:space="preserve"> </w:t>
            </w:r>
            <w:r w:rsidRPr="006A5D62">
              <w:rPr>
                <w:sz w:val="24"/>
                <w:szCs w:val="24"/>
                <w:lang w:val="ru-RU"/>
              </w:rPr>
              <w:t>плоскости</w:t>
            </w:r>
            <w:r w:rsidRPr="006A5D62">
              <w:rPr>
                <w:spacing w:val="-6"/>
                <w:sz w:val="24"/>
                <w:szCs w:val="24"/>
                <w:lang w:val="ru-RU"/>
              </w:rPr>
              <w:t xml:space="preserve"> </w:t>
            </w:r>
            <w:r w:rsidRPr="006A5D62">
              <w:rPr>
                <w:sz w:val="24"/>
                <w:szCs w:val="24"/>
                <w:lang w:val="ru-RU"/>
              </w:rPr>
              <w:t>параллельны.</w:t>
            </w:r>
            <w:r w:rsidRPr="006A5D62">
              <w:rPr>
                <w:spacing w:val="-8"/>
                <w:sz w:val="24"/>
                <w:szCs w:val="24"/>
                <w:lang w:val="ru-RU"/>
              </w:rPr>
              <w:t xml:space="preserve"> </w:t>
            </w:r>
            <w:r w:rsidRPr="006A5D62">
              <w:rPr>
                <w:sz w:val="24"/>
                <w:szCs w:val="24"/>
                <w:lang w:val="ru-RU"/>
              </w:rPr>
              <w:t>Они</w:t>
            </w:r>
            <w:r w:rsidRPr="006A5D62">
              <w:rPr>
                <w:spacing w:val="-6"/>
                <w:sz w:val="24"/>
                <w:szCs w:val="24"/>
                <w:lang w:val="ru-RU"/>
              </w:rPr>
              <w:t xml:space="preserve"> </w:t>
            </w:r>
            <w:r w:rsidRPr="006A5D62">
              <w:rPr>
                <w:sz w:val="24"/>
                <w:szCs w:val="24"/>
                <w:lang w:val="ru-RU"/>
              </w:rPr>
              <w:t>образуют</w:t>
            </w:r>
            <w:r w:rsidRPr="006A5D62">
              <w:rPr>
                <w:spacing w:val="-6"/>
                <w:sz w:val="24"/>
                <w:szCs w:val="24"/>
                <w:lang w:val="ru-RU"/>
              </w:rPr>
              <w:t xml:space="preserve"> </w:t>
            </w:r>
            <w:r w:rsidRPr="006A5D62">
              <w:rPr>
                <w:sz w:val="24"/>
                <w:szCs w:val="24"/>
                <w:lang w:val="ru-RU"/>
              </w:rPr>
              <w:t>восходящие</w:t>
            </w:r>
            <w:r w:rsidRPr="006A5D62">
              <w:rPr>
                <w:spacing w:val="-7"/>
                <w:sz w:val="24"/>
                <w:szCs w:val="24"/>
                <w:lang w:val="ru-RU"/>
              </w:rPr>
              <w:t xml:space="preserve"> </w:t>
            </w:r>
            <w:r w:rsidRPr="006A5D62">
              <w:rPr>
                <w:sz w:val="24"/>
                <w:szCs w:val="24"/>
                <w:lang w:val="ru-RU"/>
              </w:rPr>
              <w:t>или</w:t>
            </w:r>
            <w:r>
              <w:rPr>
                <w:sz w:val="24"/>
                <w:szCs w:val="24"/>
                <w:lang w:val="ru-RU"/>
              </w:rPr>
              <w:t xml:space="preserve"> </w:t>
            </w:r>
            <w:r w:rsidRPr="006A5D62">
              <w:rPr>
                <w:sz w:val="24"/>
                <w:szCs w:val="24"/>
                <w:lang w:val="ru-RU"/>
              </w:rPr>
              <w:t>нисходящие</w:t>
            </w:r>
            <w:r w:rsidRPr="006A5D62">
              <w:rPr>
                <w:spacing w:val="-9"/>
                <w:sz w:val="24"/>
                <w:szCs w:val="24"/>
                <w:lang w:val="ru-RU"/>
              </w:rPr>
              <w:t xml:space="preserve"> </w:t>
            </w:r>
            <w:r w:rsidRPr="006A5D62">
              <w:rPr>
                <w:sz w:val="24"/>
                <w:szCs w:val="24"/>
                <w:lang w:val="ru-RU"/>
              </w:rPr>
              <w:t>ступени.</w:t>
            </w:r>
            <w:r w:rsidRPr="006A5D62">
              <w:rPr>
                <w:spacing w:val="-4"/>
                <w:sz w:val="24"/>
                <w:szCs w:val="24"/>
                <w:lang w:val="ru-RU"/>
              </w:rPr>
              <w:t xml:space="preserve"> </w:t>
            </w:r>
            <w:r w:rsidRPr="006A5D62">
              <w:rPr>
                <w:sz w:val="24"/>
                <w:szCs w:val="24"/>
                <w:lang w:val="ru-RU"/>
              </w:rPr>
              <w:t>Отсюда</w:t>
            </w:r>
            <w:r w:rsidRPr="006A5D62">
              <w:rPr>
                <w:spacing w:val="-4"/>
                <w:sz w:val="24"/>
                <w:szCs w:val="24"/>
                <w:lang w:val="ru-RU"/>
              </w:rPr>
              <w:t xml:space="preserve"> </w:t>
            </w:r>
            <w:r w:rsidRPr="006A5D62">
              <w:rPr>
                <w:sz w:val="24"/>
                <w:szCs w:val="24"/>
                <w:lang w:val="ru-RU"/>
              </w:rPr>
              <w:t>и</w:t>
            </w:r>
            <w:r w:rsidRPr="006A5D62">
              <w:rPr>
                <w:spacing w:val="-6"/>
                <w:sz w:val="24"/>
                <w:szCs w:val="24"/>
                <w:lang w:val="ru-RU"/>
              </w:rPr>
              <w:t xml:space="preserve"> </w:t>
            </w:r>
            <w:r w:rsidRPr="006A5D62">
              <w:rPr>
                <w:sz w:val="24"/>
                <w:szCs w:val="24"/>
                <w:lang w:val="ru-RU"/>
              </w:rPr>
              <w:t>название</w:t>
            </w:r>
            <w:r w:rsidRPr="006A5D62">
              <w:rPr>
                <w:spacing w:val="-4"/>
                <w:sz w:val="24"/>
                <w:szCs w:val="24"/>
                <w:lang w:val="ru-RU"/>
              </w:rPr>
              <w:t xml:space="preserve"> </w:t>
            </w:r>
            <w:r w:rsidRPr="006A5D62">
              <w:rPr>
                <w:sz w:val="24"/>
                <w:szCs w:val="24"/>
                <w:lang w:val="ru-RU"/>
              </w:rPr>
              <w:t>–</w:t>
            </w:r>
            <w:r w:rsidRPr="006A5D62">
              <w:rPr>
                <w:spacing w:val="-4"/>
                <w:sz w:val="24"/>
                <w:szCs w:val="24"/>
                <w:lang w:val="ru-RU"/>
              </w:rPr>
              <w:t xml:space="preserve"> </w:t>
            </w:r>
            <w:r w:rsidRPr="006A5D62">
              <w:rPr>
                <w:sz w:val="24"/>
                <w:szCs w:val="24"/>
                <w:lang w:val="ru-RU"/>
              </w:rPr>
              <w:t>ступенчатый</w:t>
            </w:r>
            <w:r w:rsidRPr="006A5D62">
              <w:rPr>
                <w:spacing w:val="-5"/>
                <w:sz w:val="24"/>
                <w:szCs w:val="24"/>
                <w:lang w:val="ru-RU"/>
              </w:rPr>
              <w:t xml:space="preserve"> </w:t>
            </w:r>
            <w:r w:rsidRPr="006A5D62">
              <w:rPr>
                <w:spacing w:val="-2"/>
                <w:sz w:val="24"/>
                <w:szCs w:val="24"/>
                <w:lang w:val="ru-RU"/>
              </w:rPr>
              <w:t>разрез.</w:t>
            </w:r>
          </w:p>
        </w:tc>
      </w:tr>
      <w:tr w:rsidR="00EE3BE7" w:rsidRPr="006A5D62" w14:paraId="77E0539E" w14:textId="77777777" w:rsidTr="0089304B">
        <w:trPr>
          <w:trHeight w:val="1264"/>
        </w:trPr>
        <w:tc>
          <w:tcPr>
            <w:tcW w:w="3370" w:type="dxa"/>
          </w:tcPr>
          <w:p w14:paraId="3ACB0953"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28.</w:t>
            </w:r>
            <w:r w:rsidRPr="006A5D62">
              <w:rPr>
                <w:spacing w:val="80"/>
                <w:sz w:val="24"/>
                <w:szCs w:val="24"/>
                <w:lang w:val="ru-RU"/>
              </w:rPr>
              <w:t xml:space="preserve"> </w:t>
            </w:r>
            <w:r>
              <w:rPr>
                <w:sz w:val="24"/>
                <w:szCs w:val="24"/>
                <w:lang w:val="ru-RU"/>
              </w:rPr>
              <w:t xml:space="preserve">Какой </w:t>
            </w:r>
            <w:r w:rsidRPr="006A5D62">
              <w:rPr>
                <w:spacing w:val="-2"/>
                <w:sz w:val="24"/>
                <w:szCs w:val="24"/>
                <w:lang w:val="ru-RU"/>
              </w:rPr>
              <w:t>разрез</w:t>
            </w:r>
            <w:r>
              <w:rPr>
                <w:sz w:val="24"/>
                <w:szCs w:val="24"/>
                <w:lang w:val="ru-RU"/>
              </w:rPr>
              <w:t xml:space="preserve"> </w:t>
            </w:r>
            <w:r w:rsidRPr="006A5D62">
              <w:rPr>
                <w:spacing w:val="-2"/>
                <w:sz w:val="24"/>
                <w:szCs w:val="24"/>
                <w:lang w:val="ru-RU"/>
              </w:rPr>
              <w:t xml:space="preserve">называется </w:t>
            </w:r>
            <w:r w:rsidRPr="006A5D62">
              <w:rPr>
                <w:sz w:val="24"/>
                <w:szCs w:val="24"/>
                <w:lang w:val="ru-RU"/>
              </w:rPr>
              <w:t>ломаным? Как он выполняется?</w:t>
            </w:r>
          </w:p>
        </w:tc>
        <w:tc>
          <w:tcPr>
            <w:tcW w:w="6519" w:type="dxa"/>
          </w:tcPr>
          <w:p w14:paraId="1A317EF6"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Ломаным</w:t>
            </w:r>
            <w:r w:rsidRPr="006A5D62">
              <w:rPr>
                <w:spacing w:val="-8"/>
                <w:sz w:val="24"/>
                <w:szCs w:val="24"/>
                <w:lang w:val="ru-RU"/>
              </w:rPr>
              <w:t xml:space="preserve"> </w:t>
            </w:r>
            <w:r w:rsidRPr="006A5D62">
              <w:rPr>
                <w:sz w:val="24"/>
                <w:szCs w:val="24"/>
                <w:lang w:val="ru-RU"/>
              </w:rPr>
              <w:t>разрезом</w:t>
            </w:r>
            <w:r w:rsidRPr="006A5D62">
              <w:rPr>
                <w:spacing w:val="-8"/>
                <w:sz w:val="24"/>
                <w:szCs w:val="24"/>
                <w:lang w:val="ru-RU"/>
              </w:rPr>
              <w:t xml:space="preserve"> </w:t>
            </w:r>
            <w:r w:rsidRPr="006A5D62">
              <w:rPr>
                <w:sz w:val="24"/>
                <w:szCs w:val="24"/>
                <w:lang w:val="ru-RU"/>
              </w:rPr>
              <w:t>называется</w:t>
            </w:r>
            <w:r w:rsidRPr="006A5D62">
              <w:rPr>
                <w:spacing w:val="-8"/>
                <w:sz w:val="24"/>
                <w:szCs w:val="24"/>
                <w:lang w:val="ru-RU"/>
              </w:rPr>
              <w:t xml:space="preserve"> </w:t>
            </w:r>
            <w:r w:rsidRPr="006A5D62">
              <w:rPr>
                <w:sz w:val="24"/>
                <w:szCs w:val="24"/>
                <w:lang w:val="ru-RU"/>
              </w:rPr>
              <w:t>сложный</w:t>
            </w:r>
            <w:r w:rsidRPr="006A5D62">
              <w:rPr>
                <w:spacing w:val="-8"/>
                <w:sz w:val="24"/>
                <w:szCs w:val="24"/>
                <w:lang w:val="ru-RU"/>
              </w:rPr>
              <w:t xml:space="preserve"> </w:t>
            </w:r>
            <w:r w:rsidRPr="006A5D62">
              <w:rPr>
                <w:sz w:val="24"/>
                <w:szCs w:val="24"/>
                <w:lang w:val="ru-RU"/>
              </w:rPr>
              <w:t>разрез,</w:t>
            </w:r>
            <w:r w:rsidRPr="006A5D62">
              <w:rPr>
                <w:spacing w:val="-7"/>
                <w:sz w:val="24"/>
                <w:szCs w:val="24"/>
                <w:lang w:val="ru-RU"/>
              </w:rPr>
              <w:t xml:space="preserve"> </w:t>
            </w:r>
            <w:r w:rsidRPr="006A5D62">
              <w:rPr>
                <w:sz w:val="24"/>
                <w:szCs w:val="24"/>
                <w:lang w:val="ru-RU"/>
              </w:rPr>
              <w:t>образованный двумя пересекающимися плоскостями.</w:t>
            </w:r>
            <w:r>
              <w:rPr>
                <w:sz w:val="24"/>
                <w:szCs w:val="24"/>
                <w:lang w:val="ru-RU"/>
              </w:rPr>
              <w:t xml:space="preserve"> </w:t>
            </w:r>
            <w:r w:rsidRPr="006A5D62">
              <w:rPr>
                <w:sz w:val="24"/>
                <w:szCs w:val="24"/>
                <w:lang w:val="ru-RU"/>
              </w:rPr>
              <w:t>При ломаных</w:t>
            </w:r>
            <w:r>
              <w:rPr>
                <w:sz w:val="24"/>
                <w:szCs w:val="24"/>
                <w:lang w:val="ru-RU"/>
              </w:rPr>
              <w:t xml:space="preserve"> </w:t>
            </w:r>
            <w:r w:rsidRPr="006A5D62">
              <w:rPr>
                <w:sz w:val="24"/>
                <w:szCs w:val="24"/>
                <w:lang w:val="ru-RU"/>
              </w:rPr>
              <w:t>разрезах</w:t>
            </w:r>
            <w:r w:rsidRPr="006A5D62">
              <w:rPr>
                <w:spacing w:val="-9"/>
                <w:sz w:val="24"/>
                <w:szCs w:val="24"/>
                <w:lang w:val="ru-RU"/>
              </w:rPr>
              <w:t xml:space="preserve"> </w:t>
            </w:r>
            <w:r w:rsidRPr="006A5D62">
              <w:rPr>
                <w:sz w:val="24"/>
                <w:szCs w:val="24"/>
                <w:lang w:val="ru-RU"/>
              </w:rPr>
              <w:t>секущие</w:t>
            </w:r>
            <w:r w:rsidRPr="006A5D62">
              <w:rPr>
                <w:spacing w:val="-6"/>
                <w:sz w:val="24"/>
                <w:szCs w:val="24"/>
                <w:lang w:val="ru-RU"/>
              </w:rPr>
              <w:t xml:space="preserve"> </w:t>
            </w:r>
            <w:r w:rsidRPr="006A5D62">
              <w:rPr>
                <w:sz w:val="24"/>
                <w:szCs w:val="24"/>
                <w:lang w:val="ru-RU"/>
              </w:rPr>
              <w:t>плоскости</w:t>
            </w:r>
            <w:r w:rsidRPr="006A5D62">
              <w:rPr>
                <w:spacing w:val="-7"/>
                <w:sz w:val="24"/>
                <w:szCs w:val="24"/>
                <w:lang w:val="ru-RU"/>
              </w:rPr>
              <w:t xml:space="preserve"> </w:t>
            </w:r>
            <w:r w:rsidRPr="006A5D62">
              <w:rPr>
                <w:sz w:val="24"/>
                <w:szCs w:val="24"/>
                <w:lang w:val="ru-RU"/>
              </w:rPr>
              <w:t>условно</w:t>
            </w:r>
            <w:r w:rsidRPr="006A5D62">
              <w:rPr>
                <w:spacing w:val="-6"/>
                <w:sz w:val="24"/>
                <w:szCs w:val="24"/>
                <w:lang w:val="ru-RU"/>
              </w:rPr>
              <w:t xml:space="preserve"> </w:t>
            </w:r>
            <w:r w:rsidRPr="006A5D62">
              <w:rPr>
                <w:sz w:val="24"/>
                <w:szCs w:val="24"/>
                <w:lang w:val="ru-RU"/>
              </w:rPr>
              <w:t>повертывают</w:t>
            </w:r>
            <w:r w:rsidRPr="006A5D62">
              <w:rPr>
                <w:spacing w:val="-8"/>
                <w:sz w:val="24"/>
                <w:szCs w:val="24"/>
                <w:lang w:val="ru-RU"/>
              </w:rPr>
              <w:t xml:space="preserve"> </w:t>
            </w:r>
            <w:r w:rsidRPr="006A5D62">
              <w:rPr>
                <w:spacing w:val="-5"/>
                <w:sz w:val="24"/>
                <w:szCs w:val="24"/>
                <w:lang w:val="ru-RU"/>
              </w:rPr>
              <w:t>до</w:t>
            </w:r>
            <w:r>
              <w:rPr>
                <w:spacing w:val="-5"/>
                <w:sz w:val="24"/>
                <w:szCs w:val="24"/>
                <w:lang w:val="ru-RU"/>
              </w:rPr>
              <w:t xml:space="preserve"> </w:t>
            </w:r>
            <w:r w:rsidRPr="006A5D62">
              <w:rPr>
                <w:sz w:val="24"/>
                <w:szCs w:val="24"/>
                <w:lang w:val="ru-RU"/>
              </w:rPr>
              <w:t>совмещения</w:t>
            </w:r>
            <w:r w:rsidRPr="006A5D62">
              <w:rPr>
                <w:spacing w:val="-6"/>
                <w:sz w:val="24"/>
                <w:szCs w:val="24"/>
                <w:lang w:val="ru-RU"/>
              </w:rPr>
              <w:t xml:space="preserve"> </w:t>
            </w:r>
            <w:r w:rsidRPr="006A5D62">
              <w:rPr>
                <w:sz w:val="24"/>
                <w:szCs w:val="24"/>
                <w:lang w:val="ru-RU"/>
              </w:rPr>
              <w:t>в</w:t>
            </w:r>
            <w:r w:rsidRPr="006A5D62">
              <w:rPr>
                <w:spacing w:val="-6"/>
                <w:sz w:val="24"/>
                <w:szCs w:val="24"/>
                <w:lang w:val="ru-RU"/>
              </w:rPr>
              <w:t xml:space="preserve"> </w:t>
            </w:r>
            <w:r w:rsidRPr="006A5D62">
              <w:rPr>
                <w:sz w:val="24"/>
                <w:szCs w:val="24"/>
                <w:lang w:val="ru-RU"/>
              </w:rPr>
              <w:t>одну</w:t>
            </w:r>
            <w:r w:rsidRPr="006A5D62">
              <w:rPr>
                <w:spacing w:val="-8"/>
                <w:sz w:val="24"/>
                <w:szCs w:val="24"/>
                <w:lang w:val="ru-RU"/>
              </w:rPr>
              <w:t xml:space="preserve"> </w:t>
            </w:r>
            <w:r w:rsidRPr="006A5D62">
              <w:rPr>
                <w:sz w:val="24"/>
                <w:szCs w:val="24"/>
                <w:lang w:val="ru-RU"/>
              </w:rPr>
              <w:t>плоскость,при</w:t>
            </w:r>
            <w:r w:rsidRPr="006A5D62">
              <w:rPr>
                <w:spacing w:val="-6"/>
                <w:sz w:val="24"/>
                <w:szCs w:val="24"/>
                <w:lang w:val="ru-RU"/>
              </w:rPr>
              <w:t xml:space="preserve"> </w:t>
            </w:r>
            <w:r w:rsidRPr="006A5D62">
              <w:rPr>
                <w:sz w:val="24"/>
                <w:szCs w:val="24"/>
                <w:lang w:val="ru-RU"/>
              </w:rPr>
              <w:t>этом</w:t>
            </w:r>
            <w:r w:rsidRPr="006A5D62">
              <w:rPr>
                <w:spacing w:val="-6"/>
                <w:sz w:val="24"/>
                <w:szCs w:val="24"/>
                <w:lang w:val="ru-RU"/>
              </w:rPr>
              <w:t xml:space="preserve"> </w:t>
            </w:r>
            <w:r w:rsidRPr="006A5D62">
              <w:rPr>
                <w:sz w:val="24"/>
                <w:szCs w:val="24"/>
                <w:lang w:val="ru-RU"/>
              </w:rPr>
              <w:t>направление</w:t>
            </w:r>
            <w:r w:rsidRPr="006A5D62">
              <w:rPr>
                <w:spacing w:val="-5"/>
                <w:sz w:val="24"/>
                <w:szCs w:val="24"/>
                <w:lang w:val="ru-RU"/>
              </w:rPr>
              <w:t xml:space="preserve"> </w:t>
            </w:r>
            <w:r w:rsidRPr="006A5D62">
              <w:rPr>
                <w:sz w:val="24"/>
                <w:szCs w:val="24"/>
                <w:lang w:val="ru-RU"/>
              </w:rPr>
              <w:t>поворота может не совпадать с направлением взгляда.</w:t>
            </w:r>
          </w:p>
        </w:tc>
      </w:tr>
      <w:tr w:rsidR="00EE3BE7" w:rsidRPr="006A5D62" w14:paraId="17A1150C" w14:textId="77777777" w:rsidTr="0089304B">
        <w:trPr>
          <w:trHeight w:val="1266"/>
        </w:trPr>
        <w:tc>
          <w:tcPr>
            <w:tcW w:w="3370" w:type="dxa"/>
          </w:tcPr>
          <w:p w14:paraId="73F4D3B3"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29.</w:t>
            </w:r>
            <w:r w:rsidRPr="006A5D62">
              <w:rPr>
                <w:spacing w:val="80"/>
                <w:sz w:val="24"/>
                <w:szCs w:val="24"/>
                <w:lang w:val="ru-RU"/>
              </w:rPr>
              <w:t xml:space="preserve"> </w:t>
            </w:r>
            <w:r>
              <w:rPr>
                <w:sz w:val="24"/>
                <w:szCs w:val="24"/>
                <w:lang w:val="ru-RU"/>
              </w:rPr>
              <w:t xml:space="preserve">Какой </w:t>
            </w:r>
            <w:r w:rsidRPr="006A5D62">
              <w:rPr>
                <w:spacing w:val="-2"/>
                <w:sz w:val="24"/>
                <w:szCs w:val="24"/>
                <w:lang w:val="ru-RU"/>
              </w:rPr>
              <w:t>разрез</w:t>
            </w:r>
            <w:r>
              <w:rPr>
                <w:sz w:val="24"/>
                <w:szCs w:val="24"/>
                <w:lang w:val="ru-RU"/>
              </w:rPr>
              <w:t xml:space="preserve"> </w:t>
            </w:r>
            <w:r w:rsidRPr="006A5D62">
              <w:rPr>
                <w:spacing w:val="-2"/>
                <w:sz w:val="24"/>
                <w:szCs w:val="24"/>
                <w:lang w:val="ru-RU"/>
              </w:rPr>
              <w:t xml:space="preserve">называется </w:t>
            </w:r>
            <w:r w:rsidRPr="006A5D62">
              <w:rPr>
                <w:sz w:val="24"/>
                <w:szCs w:val="24"/>
                <w:lang w:val="ru-RU"/>
              </w:rPr>
              <w:t>продольным (поперечным)?</w:t>
            </w:r>
          </w:p>
        </w:tc>
        <w:tc>
          <w:tcPr>
            <w:tcW w:w="6519" w:type="dxa"/>
          </w:tcPr>
          <w:p w14:paraId="126A6B3F"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 xml:space="preserve">Разрезы называются </w:t>
            </w:r>
            <w:r w:rsidRPr="006A5D62">
              <w:rPr>
                <w:b/>
                <w:sz w:val="24"/>
                <w:szCs w:val="24"/>
                <w:lang w:val="ru-RU"/>
              </w:rPr>
              <w:t>продольными</w:t>
            </w:r>
            <w:r w:rsidRPr="006A5D62">
              <w:rPr>
                <w:sz w:val="24"/>
                <w:szCs w:val="24"/>
                <w:lang w:val="ru-RU"/>
              </w:rPr>
              <w:t>, если секущие плоскости направлены</w:t>
            </w:r>
            <w:r w:rsidRPr="006A5D62">
              <w:rPr>
                <w:spacing w:val="-2"/>
                <w:sz w:val="24"/>
                <w:szCs w:val="24"/>
                <w:lang w:val="ru-RU"/>
              </w:rPr>
              <w:t xml:space="preserve"> </w:t>
            </w:r>
            <w:r w:rsidRPr="006A5D62">
              <w:rPr>
                <w:sz w:val="24"/>
                <w:szCs w:val="24"/>
                <w:lang w:val="ru-RU"/>
              </w:rPr>
              <w:t>вдоль</w:t>
            </w:r>
            <w:r w:rsidRPr="006A5D62">
              <w:rPr>
                <w:spacing w:val="-2"/>
                <w:sz w:val="24"/>
                <w:szCs w:val="24"/>
                <w:lang w:val="ru-RU"/>
              </w:rPr>
              <w:t xml:space="preserve"> </w:t>
            </w:r>
            <w:r w:rsidRPr="006A5D62">
              <w:rPr>
                <w:sz w:val="24"/>
                <w:szCs w:val="24"/>
                <w:lang w:val="ru-RU"/>
              </w:rPr>
              <w:t>длины</w:t>
            </w:r>
            <w:r w:rsidRPr="006A5D62">
              <w:rPr>
                <w:spacing w:val="-4"/>
                <w:sz w:val="24"/>
                <w:szCs w:val="24"/>
                <w:lang w:val="ru-RU"/>
              </w:rPr>
              <w:t xml:space="preserve"> </w:t>
            </w:r>
            <w:r w:rsidRPr="006A5D62">
              <w:rPr>
                <w:sz w:val="24"/>
                <w:szCs w:val="24"/>
                <w:lang w:val="ru-RU"/>
              </w:rPr>
              <w:t>или</w:t>
            </w:r>
            <w:r w:rsidRPr="006A5D62">
              <w:rPr>
                <w:spacing w:val="-3"/>
                <w:sz w:val="24"/>
                <w:szCs w:val="24"/>
                <w:lang w:val="ru-RU"/>
              </w:rPr>
              <w:t xml:space="preserve"> </w:t>
            </w:r>
            <w:r w:rsidRPr="006A5D62">
              <w:rPr>
                <w:sz w:val="24"/>
                <w:szCs w:val="24"/>
                <w:lang w:val="ru-RU"/>
              </w:rPr>
              <w:t>высоты</w:t>
            </w:r>
            <w:r w:rsidRPr="006A5D62">
              <w:rPr>
                <w:spacing w:val="-2"/>
                <w:sz w:val="24"/>
                <w:szCs w:val="24"/>
                <w:lang w:val="ru-RU"/>
              </w:rPr>
              <w:t xml:space="preserve"> </w:t>
            </w:r>
            <w:r w:rsidRPr="006A5D62">
              <w:rPr>
                <w:sz w:val="24"/>
                <w:szCs w:val="24"/>
                <w:lang w:val="ru-RU"/>
              </w:rPr>
              <w:t>предмета,</w:t>
            </w:r>
            <w:r w:rsidRPr="006A5D62">
              <w:rPr>
                <w:spacing w:val="-2"/>
                <w:sz w:val="24"/>
                <w:szCs w:val="24"/>
                <w:lang w:val="ru-RU"/>
              </w:rPr>
              <w:t xml:space="preserve"> </w:t>
            </w:r>
            <w:r w:rsidRPr="006A5D62">
              <w:rPr>
                <w:sz w:val="24"/>
                <w:szCs w:val="24"/>
                <w:lang w:val="ru-RU"/>
              </w:rPr>
              <w:t>и</w:t>
            </w:r>
            <w:r w:rsidRPr="006A5D62">
              <w:rPr>
                <w:spacing w:val="-3"/>
                <w:sz w:val="24"/>
                <w:szCs w:val="24"/>
                <w:lang w:val="ru-RU"/>
              </w:rPr>
              <w:t xml:space="preserve"> </w:t>
            </w:r>
            <w:r w:rsidRPr="006A5D62">
              <w:rPr>
                <w:b/>
                <w:sz w:val="24"/>
                <w:szCs w:val="24"/>
                <w:lang w:val="ru-RU"/>
              </w:rPr>
              <w:t>поперечными</w:t>
            </w:r>
            <w:r w:rsidRPr="006A5D62">
              <w:rPr>
                <w:sz w:val="24"/>
                <w:szCs w:val="24"/>
                <w:lang w:val="ru-RU"/>
              </w:rPr>
              <w:t>, если</w:t>
            </w:r>
            <w:r w:rsidRPr="006A5D62">
              <w:rPr>
                <w:spacing w:val="-6"/>
                <w:sz w:val="24"/>
                <w:szCs w:val="24"/>
                <w:lang w:val="ru-RU"/>
              </w:rPr>
              <w:t xml:space="preserve"> </w:t>
            </w:r>
            <w:r w:rsidRPr="006A5D62">
              <w:rPr>
                <w:sz w:val="24"/>
                <w:szCs w:val="24"/>
                <w:lang w:val="ru-RU"/>
              </w:rPr>
              <w:t>секущие</w:t>
            </w:r>
            <w:r w:rsidRPr="006A5D62">
              <w:rPr>
                <w:spacing w:val="-5"/>
                <w:sz w:val="24"/>
                <w:szCs w:val="24"/>
                <w:lang w:val="ru-RU"/>
              </w:rPr>
              <w:t xml:space="preserve"> </w:t>
            </w:r>
            <w:r w:rsidRPr="006A5D62">
              <w:rPr>
                <w:sz w:val="24"/>
                <w:szCs w:val="24"/>
                <w:lang w:val="ru-RU"/>
              </w:rPr>
              <w:t>плоскости</w:t>
            </w:r>
            <w:r w:rsidRPr="006A5D62">
              <w:rPr>
                <w:spacing w:val="-8"/>
                <w:sz w:val="24"/>
                <w:szCs w:val="24"/>
                <w:lang w:val="ru-RU"/>
              </w:rPr>
              <w:t xml:space="preserve"> </w:t>
            </w:r>
            <w:r w:rsidRPr="006A5D62">
              <w:rPr>
                <w:sz w:val="24"/>
                <w:szCs w:val="24"/>
                <w:lang w:val="ru-RU"/>
              </w:rPr>
              <w:t>направлены</w:t>
            </w:r>
            <w:r w:rsidRPr="006A5D62">
              <w:rPr>
                <w:spacing w:val="-5"/>
                <w:sz w:val="24"/>
                <w:szCs w:val="24"/>
                <w:lang w:val="ru-RU"/>
              </w:rPr>
              <w:t xml:space="preserve"> </w:t>
            </w:r>
            <w:r w:rsidRPr="006A5D62">
              <w:rPr>
                <w:sz w:val="24"/>
                <w:szCs w:val="24"/>
                <w:lang w:val="ru-RU"/>
              </w:rPr>
              <w:lastRenderedPageBreak/>
              <w:t>перпендикулярно</w:t>
            </w:r>
            <w:r w:rsidRPr="006A5D62">
              <w:rPr>
                <w:spacing w:val="-5"/>
                <w:sz w:val="24"/>
                <w:szCs w:val="24"/>
                <w:lang w:val="ru-RU"/>
              </w:rPr>
              <w:t xml:space="preserve"> </w:t>
            </w:r>
            <w:r w:rsidRPr="006A5D62">
              <w:rPr>
                <w:sz w:val="24"/>
                <w:szCs w:val="24"/>
                <w:lang w:val="ru-RU"/>
              </w:rPr>
              <w:t>длине</w:t>
            </w:r>
            <w:r w:rsidRPr="006A5D62">
              <w:rPr>
                <w:spacing w:val="-5"/>
                <w:sz w:val="24"/>
                <w:szCs w:val="24"/>
                <w:lang w:val="ru-RU"/>
              </w:rPr>
              <w:t xml:space="preserve"> </w:t>
            </w:r>
            <w:r w:rsidRPr="006A5D62">
              <w:rPr>
                <w:sz w:val="24"/>
                <w:szCs w:val="24"/>
                <w:lang w:val="ru-RU"/>
              </w:rPr>
              <w:t>или высоте предмета.</w:t>
            </w:r>
          </w:p>
        </w:tc>
      </w:tr>
      <w:tr w:rsidR="00EE3BE7" w:rsidRPr="006A5D62" w14:paraId="42F3E445" w14:textId="77777777" w:rsidTr="0089304B">
        <w:trPr>
          <w:trHeight w:val="758"/>
        </w:trPr>
        <w:tc>
          <w:tcPr>
            <w:tcW w:w="3370" w:type="dxa"/>
          </w:tcPr>
          <w:p w14:paraId="19B139F0"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lastRenderedPageBreak/>
              <w:t>30.</w:t>
            </w:r>
            <w:r w:rsidRPr="006A5D62">
              <w:rPr>
                <w:spacing w:val="77"/>
                <w:sz w:val="24"/>
                <w:szCs w:val="24"/>
                <w:lang w:val="ru-RU"/>
              </w:rPr>
              <w:t xml:space="preserve"> </w:t>
            </w:r>
            <w:r w:rsidRPr="006A5D62">
              <w:rPr>
                <w:sz w:val="24"/>
                <w:szCs w:val="24"/>
                <w:lang w:val="ru-RU"/>
              </w:rPr>
              <w:t>Какими</w:t>
            </w:r>
            <w:r w:rsidRPr="006A5D62">
              <w:rPr>
                <w:spacing w:val="-8"/>
                <w:sz w:val="24"/>
                <w:szCs w:val="24"/>
                <w:lang w:val="ru-RU"/>
              </w:rPr>
              <w:t xml:space="preserve"> </w:t>
            </w:r>
            <w:r w:rsidRPr="006A5D62">
              <w:rPr>
                <w:sz w:val="24"/>
                <w:szCs w:val="24"/>
                <w:lang w:val="ru-RU"/>
              </w:rPr>
              <w:t>линиями</w:t>
            </w:r>
            <w:r w:rsidRPr="006A5D62">
              <w:rPr>
                <w:spacing w:val="-8"/>
                <w:sz w:val="24"/>
                <w:szCs w:val="24"/>
                <w:lang w:val="ru-RU"/>
              </w:rPr>
              <w:t xml:space="preserve"> </w:t>
            </w:r>
            <w:r w:rsidRPr="006A5D62">
              <w:rPr>
                <w:sz w:val="24"/>
                <w:szCs w:val="24"/>
                <w:lang w:val="ru-RU"/>
              </w:rPr>
              <w:t>выполняют вспомогательные построения?</w:t>
            </w:r>
          </w:p>
        </w:tc>
        <w:tc>
          <w:tcPr>
            <w:tcW w:w="6519" w:type="dxa"/>
          </w:tcPr>
          <w:p w14:paraId="3F087817" w14:textId="77777777" w:rsidR="00EE3BE7" w:rsidRPr="006A5D62" w:rsidRDefault="00EE3BE7" w:rsidP="0089304B">
            <w:pPr>
              <w:pStyle w:val="TableParagraph"/>
              <w:spacing w:line="360" w:lineRule="auto"/>
              <w:ind w:firstLine="709"/>
              <w:rPr>
                <w:b/>
                <w:sz w:val="24"/>
                <w:szCs w:val="24"/>
                <w:lang w:val="ru-RU"/>
              </w:rPr>
            </w:pPr>
            <w:r w:rsidRPr="006A5D62">
              <w:rPr>
                <w:sz w:val="24"/>
                <w:szCs w:val="24"/>
                <w:lang w:val="ru-RU"/>
              </w:rPr>
              <w:t>Вспомогательные</w:t>
            </w:r>
            <w:r w:rsidRPr="006A5D62">
              <w:rPr>
                <w:spacing w:val="-10"/>
                <w:sz w:val="24"/>
                <w:szCs w:val="24"/>
                <w:lang w:val="ru-RU"/>
              </w:rPr>
              <w:t xml:space="preserve"> </w:t>
            </w:r>
            <w:r w:rsidRPr="006A5D62">
              <w:rPr>
                <w:sz w:val="24"/>
                <w:szCs w:val="24"/>
                <w:lang w:val="ru-RU"/>
              </w:rPr>
              <w:t>построения</w:t>
            </w:r>
            <w:r w:rsidRPr="006A5D62">
              <w:rPr>
                <w:spacing w:val="-9"/>
                <w:sz w:val="24"/>
                <w:szCs w:val="24"/>
                <w:lang w:val="ru-RU"/>
              </w:rPr>
              <w:t xml:space="preserve"> </w:t>
            </w:r>
            <w:r w:rsidRPr="006A5D62">
              <w:rPr>
                <w:sz w:val="24"/>
                <w:szCs w:val="24"/>
                <w:lang w:val="ru-RU"/>
              </w:rPr>
              <w:t>выполняют</w:t>
            </w:r>
            <w:r w:rsidRPr="006A5D62">
              <w:rPr>
                <w:spacing w:val="-9"/>
                <w:sz w:val="24"/>
                <w:szCs w:val="24"/>
                <w:lang w:val="ru-RU"/>
              </w:rPr>
              <w:t xml:space="preserve"> </w:t>
            </w:r>
            <w:r w:rsidRPr="006A5D62">
              <w:rPr>
                <w:b/>
                <w:sz w:val="24"/>
                <w:szCs w:val="24"/>
                <w:lang w:val="ru-RU"/>
              </w:rPr>
              <w:t>тонкими</w:t>
            </w:r>
            <w:r w:rsidRPr="006A5D62">
              <w:rPr>
                <w:b/>
                <w:spacing w:val="-8"/>
                <w:sz w:val="24"/>
                <w:szCs w:val="24"/>
                <w:lang w:val="ru-RU"/>
              </w:rPr>
              <w:t xml:space="preserve"> </w:t>
            </w:r>
            <w:r w:rsidRPr="006A5D62">
              <w:rPr>
                <w:b/>
                <w:sz w:val="24"/>
                <w:szCs w:val="24"/>
                <w:lang w:val="ru-RU"/>
              </w:rPr>
              <w:t xml:space="preserve">сплошными </w:t>
            </w:r>
            <w:r w:rsidRPr="006A5D62">
              <w:rPr>
                <w:b/>
                <w:spacing w:val="-2"/>
                <w:sz w:val="24"/>
                <w:szCs w:val="24"/>
                <w:lang w:val="ru-RU"/>
              </w:rPr>
              <w:t>линиями.</w:t>
            </w:r>
          </w:p>
        </w:tc>
      </w:tr>
      <w:tr w:rsidR="00EE3BE7" w:rsidRPr="006A5D62" w14:paraId="1FBA10C8" w14:textId="77777777" w:rsidTr="0089304B">
        <w:trPr>
          <w:trHeight w:val="757"/>
        </w:trPr>
        <w:tc>
          <w:tcPr>
            <w:tcW w:w="3370" w:type="dxa"/>
          </w:tcPr>
          <w:p w14:paraId="218903B5" w14:textId="77777777" w:rsidR="00EE3BE7" w:rsidRPr="006A5D62" w:rsidRDefault="00EE3BE7" w:rsidP="0089304B">
            <w:pPr>
              <w:pStyle w:val="TableParagraph"/>
              <w:spacing w:line="360" w:lineRule="auto"/>
              <w:ind w:firstLine="709"/>
              <w:rPr>
                <w:sz w:val="24"/>
                <w:szCs w:val="24"/>
              </w:rPr>
            </w:pPr>
            <w:r w:rsidRPr="006A5D62">
              <w:rPr>
                <w:sz w:val="24"/>
                <w:szCs w:val="24"/>
              </w:rPr>
              <w:t>31.</w:t>
            </w:r>
            <w:r w:rsidRPr="006A5D62">
              <w:rPr>
                <w:spacing w:val="80"/>
                <w:sz w:val="24"/>
                <w:szCs w:val="24"/>
              </w:rPr>
              <w:t xml:space="preserve"> </w:t>
            </w:r>
            <w:r>
              <w:rPr>
                <w:sz w:val="24"/>
                <w:szCs w:val="24"/>
              </w:rPr>
              <w:t xml:space="preserve">Что </w:t>
            </w:r>
            <w:r w:rsidRPr="006A5D62">
              <w:rPr>
                <w:spacing w:val="-2"/>
                <w:sz w:val="24"/>
                <w:szCs w:val="24"/>
              </w:rPr>
              <w:t>называется проецированием?</w:t>
            </w:r>
          </w:p>
        </w:tc>
        <w:tc>
          <w:tcPr>
            <w:tcW w:w="6519" w:type="dxa"/>
          </w:tcPr>
          <w:p w14:paraId="20600C06" w14:textId="77777777" w:rsidR="00EE3BE7" w:rsidRPr="006A5D62" w:rsidRDefault="00EE3BE7" w:rsidP="0089304B">
            <w:pPr>
              <w:pStyle w:val="TableParagraph"/>
              <w:spacing w:line="360" w:lineRule="auto"/>
              <w:ind w:firstLine="709"/>
              <w:rPr>
                <w:sz w:val="24"/>
                <w:szCs w:val="24"/>
                <w:lang w:val="ru-RU"/>
              </w:rPr>
            </w:pPr>
            <w:r w:rsidRPr="006A5D62">
              <w:rPr>
                <w:b/>
                <w:sz w:val="24"/>
                <w:szCs w:val="24"/>
                <w:lang w:val="ru-RU"/>
              </w:rPr>
              <w:t>Проецированием</w:t>
            </w:r>
            <w:r w:rsidRPr="006A5D62">
              <w:rPr>
                <w:b/>
                <w:spacing w:val="-8"/>
                <w:sz w:val="24"/>
                <w:szCs w:val="24"/>
                <w:lang w:val="ru-RU"/>
              </w:rPr>
              <w:t xml:space="preserve"> </w:t>
            </w:r>
            <w:r w:rsidRPr="006A5D62">
              <w:rPr>
                <w:sz w:val="24"/>
                <w:szCs w:val="24"/>
                <w:lang w:val="ru-RU"/>
              </w:rPr>
              <w:t>называется</w:t>
            </w:r>
            <w:r w:rsidRPr="006A5D62">
              <w:rPr>
                <w:spacing w:val="-9"/>
                <w:sz w:val="24"/>
                <w:szCs w:val="24"/>
                <w:lang w:val="ru-RU"/>
              </w:rPr>
              <w:t xml:space="preserve"> </w:t>
            </w:r>
            <w:r w:rsidRPr="006A5D62">
              <w:rPr>
                <w:sz w:val="24"/>
                <w:szCs w:val="24"/>
                <w:lang w:val="ru-RU"/>
              </w:rPr>
              <w:t>процесс</w:t>
            </w:r>
            <w:r w:rsidRPr="006A5D62">
              <w:rPr>
                <w:spacing w:val="-8"/>
                <w:sz w:val="24"/>
                <w:szCs w:val="24"/>
                <w:lang w:val="ru-RU"/>
              </w:rPr>
              <w:t xml:space="preserve"> </w:t>
            </w:r>
            <w:r w:rsidRPr="006A5D62">
              <w:rPr>
                <w:sz w:val="24"/>
                <w:szCs w:val="24"/>
                <w:lang w:val="ru-RU"/>
              </w:rPr>
              <w:t>получения</w:t>
            </w:r>
            <w:r w:rsidRPr="006A5D62">
              <w:rPr>
                <w:spacing w:val="-9"/>
                <w:sz w:val="24"/>
                <w:szCs w:val="24"/>
                <w:lang w:val="ru-RU"/>
              </w:rPr>
              <w:t xml:space="preserve"> </w:t>
            </w:r>
            <w:r w:rsidRPr="006A5D62">
              <w:rPr>
                <w:sz w:val="24"/>
                <w:szCs w:val="24"/>
                <w:lang w:val="ru-RU"/>
              </w:rPr>
              <w:t>изображения предмета на плоскости –</w:t>
            </w:r>
            <w:r w:rsidRPr="006A5D62">
              <w:rPr>
                <w:spacing w:val="-4"/>
                <w:sz w:val="24"/>
                <w:szCs w:val="24"/>
                <w:lang w:val="ru-RU"/>
              </w:rPr>
              <w:t xml:space="preserve"> </w:t>
            </w:r>
            <w:r w:rsidRPr="006A5D62">
              <w:rPr>
                <w:sz w:val="24"/>
                <w:szCs w:val="24"/>
                <w:lang w:val="ru-RU"/>
              </w:rPr>
              <w:t>бумаге, экране, классной</w:t>
            </w:r>
            <w:r w:rsidRPr="006A5D62">
              <w:rPr>
                <w:spacing w:val="-2"/>
                <w:sz w:val="24"/>
                <w:szCs w:val="24"/>
                <w:lang w:val="ru-RU"/>
              </w:rPr>
              <w:t xml:space="preserve"> </w:t>
            </w:r>
            <w:r w:rsidRPr="006A5D62">
              <w:rPr>
                <w:sz w:val="24"/>
                <w:szCs w:val="24"/>
                <w:lang w:val="ru-RU"/>
              </w:rPr>
              <w:t>доске и т. д.</w:t>
            </w:r>
          </w:p>
        </w:tc>
      </w:tr>
      <w:tr w:rsidR="00EE3BE7" w:rsidRPr="006A5D62" w14:paraId="016D006F" w14:textId="77777777" w:rsidTr="0089304B">
        <w:trPr>
          <w:trHeight w:val="760"/>
        </w:trPr>
        <w:tc>
          <w:tcPr>
            <w:tcW w:w="3370" w:type="dxa"/>
          </w:tcPr>
          <w:p w14:paraId="402290E3" w14:textId="77777777" w:rsidR="00EE3BE7" w:rsidRPr="006A5D62" w:rsidRDefault="00EE3BE7" w:rsidP="0089304B">
            <w:pPr>
              <w:pStyle w:val="TableParagraph"/>
              <w:spacing w:line="360" w:lineRule="auto"/>
              <w:ind w:firstLine="709"/>
              <w:rPr>
                <w:sz w:val="24"/>
                <w:szCs w:val="24"/>
              </w:rPr>
            </w:pPr>
            <w:r w:rsidRPr="006A5D62">
              <w:rPr>
                <w:sz w:val="24"/>
                <w:szCs w:val="24"/>
              </w:rPr>
              <w:t>32.</w:t>
            </w:r>
            <w:r w:rsidRPr="006A5D62">
              <w:rPr>
                <w:spacing w:val="63"/>
                <w:w w:val="150"/>
                <w:sz w:val="24"/>
                <w:szCs w:val="24"/>
              </w:rPr>
              <w:t xml:space="preserve"> </w:t>
            </w:r>
            <w:r w:rsidRPr="006A5D62">
              <w:rPr>
                <w:sz w:val="24"/>
                <w:szCs w:val="24"/>
              </w:rPr>
              <w:t>Что</w:t>
            </w:r>
            <w:r w:rsidRPr="006A5D62">
              <w:rPr>
                <w:spacing w:val="-1"/>
                <w:sz w:val="24"/>
                <w:szCs w:val="24"/>
              </w:rPr>
              <w:t xml:space="preserve"> </w:t>
            </w:r>
            <w:r w:rsidRPr="006A5D62">
              <w:rPr>
                <w:sz w:val="24"/>
                <w:szCs w:val="24"/>
              </w:rPr>
              <w:t>называется</w:t>
            </w:r>
            <w:r w:rsidRPr="006A5D62">
              <w:rPr>
                <w:spacing w:val="-3"/>
                <w:sz w:val="24"/>
                <w:szCs w:val="24"/>
              </w:rPr>
              <w:t xml:space="preserve"> </w:t>
            </w:r>
            <w:r w:rsidRPr="006A5D62">
              <w:rPr>
                <w:spacing w:val="-2"/>
                <w:sz w:val="24"/>
                <w:szCs w:val="24"/>
              </w:rPr>
              <w:t>проекцией?</w:t>
            </w:r>
          </w:p>
        </w:tc>
        <w:tc>
          <w:tcPr>
            <w:tcW w:w="6519" w:type="dxa"/>
          </w:tcPr>
          <w:p w14:paraId="091D3234" w14:textId="77777777" w:rsidR="00EE3BE7" w:rsidRPr="006A5D62" w:rsidRDefault="00EE3BE7" w:rsidP="0089304B">
            <w:pPr>
              <w:pStyle w:val="TableParagraph"/>
              <w:spacing w:line="360" w:lineRule="auto"/>
              <w:ind w:firstLine="709"/>
              <w:rPr>
                <w:sz w:val="24"/>
                <w:szCs w:val="24"/>
                <w:lang w:val="ru-RU"/>
              </w:rPr>
            </w:pPr>
            <w:r w:rsidRPr="006A5D62">
              <w:rPr>
                <w:b/>
                <w:sz w:val="24"/>
                <w:szCs w:val="24"/>
                <w:lang w:val="ru-RU"/>
              </w:rPr>
              <w:t xml:space="preserve">Проекция </w:t>
            </w:r>
            <w:r w:rsidRPr="006A5D62">
              <w:rPr>
                <w:sz w:val="24"/>
                <w:szCs w:val="24"/>
                <w:lang w:val="ru-RU"/>
              </w:rPr>
              <w:t>- это изображение объемного тела на плоскости. Примерами</w:t>
            </w:r>
            <w:r w:rsidRPr="006A5D62">
              <w:rPr>
                <w:spacing w:val="-5"/>
                <w:sz w:val="24"/>
                <w:szCs w:val="24"/>
                <w:lang w:val="ru-RU"/>
              </w:rPr>
              <w:t xml:space="preserve"> </w:t>
            </w:r>
            <w:r w:rsidRPr="006A5D62">
              <w:rPr>
                <w:sz w:val="24"/>
                <w:szCs w:val="24"/>
                <w:lang w:val="ru-RU"/>
              </w:rPr>
              <w:t>проекций</w:t>
            </w:r>
            <w:r w:rsidRPr="006A5D62">
              <w:rPr>
                <w:spacing w:val="-5"/>
                <w:sz w:val="24"/>
                <w:szCs w:val="24"/>
                <w:lang w:val="ru-RU"/>
              </w:rPr>
              <w:t xml:space="preserve"> </w:t>
            </w:r>
            <w:r w:rsidRPr="006A5D62">
              <w:rPr>
                <w:sz w:val="24"/>
                <w:szCs w:val="24"/>
                <w:lang w:val="ru-RU"/>
              </w:rPr>
              <w:t>из</w:t>
            </w:r>
            <w:r w:rsidRPr="006A5D62">
              <w:rPr>
                <w:spacing w:val="-5"/>
                <w:sz w:val="24"/>
                <w:szCs w:val="24"/>
                <w:lang w:val="ru-RU"/>
              </w:rPr>
              <w:t xml:space="preserve"> </w:t>
            </w:r>
            <w:r w:rsidRPr="006A5D62">
              <w:rPr>
                <w:sz w:val="24"/>
                <w:szCs w:val="24"/>
                <w:lang w:val="ru-RU"/>
              </w:rPr>
              <w:t>жизни</w:t>
            </w:r>
            <w:r w:rsidRPr="006A5D62">
              <w:rPr>
                <w:spacing w:val="-5"/>
                <w:sz w:val="24"/>
                <w:szCs w:val="24"/>
                <w:lang w:val="ru-RU"/>
              </w:rPr>
              <w:t xml:space="preserve"> </w:t>
            </w:r>
            <w:r w:rsidRPr="006A5D62">
              <w:rPr>
                <w:sz w:val="24"/>
                <w:szCs w:val="24"/>
                <w:lang w:val="ru-RU"/>
              </w:rPr>
              <w:t>могут</w:t>
            </w:r>
            <w:r w:rsidRPr="006A5D62">
              <w:rPr>
                <w:spacing w:val="-5"/>
                <w:sz w:val="24"/>
                <w:szCs w:val="24"/>
                <w:lang w:val="ru-RU"/>
              </w:rPr>
              <w:t xml:space="preserve"> </w:t>
            </w:r>
            <w:r w:rsidRPr="006A5D62">
              <w:rPr>
                <w:sz w:val="24"/>
                <w:szCs w:val="24"/>
                <w:lang w:val="ru-RU"/>
              </w:rPr>
              <w:t>быть:</w:t>
            </w:r>
            <w:r w:rsidRPr="006A5D62">
              <w:rPr>
                <w:spacing w:val="-3"/>
                <w:sz w:val="24"/>
                <w:szCs w:val="24"/>
                <w:lang w:val="ru-RU"/>
              </w:rPr>
              <w:t xml:space="preserve"> </w:t>
            </w:r>
            <w:r w:rsidRPr="006A5D62">
              <w:rPr>
                <w:sz w:val="24"/>
                <w:szCs w:val="24"/>
                <w:lang w:val="ru-RU"/>
              </w:rPr>
              <w:t>тени</w:t>
            </w:r>
            <w:r w:rsidRPr="006A5D62">
              <w:rPr>
                <w:spacing w:val="-5"/>
                <w:sz w:val="24"/>
                <w:szCs w:val="24"/>
                <w:lang w:val="ru-RU"/>
              </w:rPr>
              <w:t xml:space="preserve"> </w:t>
            </w:r>
            <w:r w:rsidRPr="006A5D62">
              <w:rPr>
                <w:sz w:val="24"/>
                <w:szCs w:val="24"/>
                <w:lang w:val="ru-RU"/>
              </w:rPr>
              <w:t>от</w:t>
            </w:r>
            <w:r w:rsidRPr="006A5D62">
              <w:rPr>
                <w:spacing w:val="-5"/>
                <w:sz w:val="24"/>
                <w:szCs w:val="24"/>
                <w:lang w:val="ru-RU"/>
              </w:rPr>
              <w:t xml:space="preserve"> </w:t>
            </w:r>
            <w:r w:rsidRPr="006A5D62">
              <w:rPr>
                <w:sz w:val="24"/>
                <w:szCs w:val="24"/>
                <w:lang w:val="ru-RU"/>
              </w:rPr>
              <w:t>предметов,</w:t>
            </w:r>
          </w:p>
          <w:p w14:paraId="401BB148"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фотографии,</w:t>
            </w:r>
            <w:r w:rsidRPr="006A5D62">
              <w:rPr>
                <w:spacing w:val="-9"/>
                <w:sz w:val="24"/>
                <w:szCs w:val="24"/>
                <w:lang w:val="ru-RU"/>
              </w:rPr>
              <w:t xml:space="preserve"> </w:t>
            </w:r>
            <w:r w:rsidRPr="006A5D62">
              <w:rPr>
                <w:sz w:val="24"/>
                <w:szCs w:val="24"/>
                <w:lang w:val="ru-RU"/>
              </w:rPr>
              <w:t>рисунки,</w:t>
            </w:r>
            <w:r w:rsidRPr="006A5D62">
              <w:rPr>
                <w:spacing w:val="-4"/>
                <w:sz w:val="24"/>
                <w:szCs w:val="24"/>
                <w:lang w:val="ru-RU"/>
              </w:rPr>
              <w:t xml:space="preserve"> </w:t>
            </w:r>
            <w:r w:rsidRPr="006A5D62">
              <w:rPr>
                <w:sz w:val="24"/>
                <w:szCs w:val="24"/>
                <w:lang w:val="ru-RU"/>
              </w:rPr>
              <w:t>отражение</w:t>
            </w:r>
            <w:r w:rsidRPr="006A5D62">
              <w:rPr>
                <w:spacing w:val="-5"/>
                <w:sz w:val="24"/>
                <w:szCs w:val="24"/>
                <w:lang w:val="ru-RU"/>
              </w:rPr>
              <w:t xml:space="preserve"> </w:t>
            </w:r>
            <w:r w:rsidRPr="006A5D62">
              <w:rPr>
                <w:sz w:val="24"/>
                <w:szCs w:val="24"/>
                <w:lang w:val="ru-RU"/>
              </w:rPr>
              <w:t>в</w:t>
            </w:r>
            <w:r w:rsidRPr="006A5D62">
              <w:rPr>
                <w:spacing w:val="-5"/>
                <w:sz w:val="24"/>
                <w:szCs w:val="24"/>
                <w:lang w:val="ru-RU"/>
              </w:rPr>
              <w:t xml:space="preserve"> </w:t>
            </w:r>
            <w:r w:rsidRPr="006A5D62">
              <w:rPr>
                <w:sz w:val="24"/>
                <w:szCs w:val="24"/>
                <w:lang w:val="ru-RU"/>
              </w:rPr>
              <w:t>зеркале</w:t>
            </w:r>
            <w:r w:rsidRPr="006A5D62">
              <w:rPr>
                <w:spacing w:val="-4"/>
                <w:sz w:val="24"/>
                <w:szCs w:val="24"/>
                <w:lang w:val="ru-RU"/>
              </w:rPr>
              <w:t xml:space="preserve"> </w:t>
            </w:r>
            <w:r w:rsidRPr="006A5D62">
              <w:rPr>
                <w:sz w:val="24"/>
                <w:szCs w:val="24"/>
                <w:lang w:val="ru-RU"/>
              </w:rPr>
              <w:t>и</w:t>
            </w:r>
            <w:r w:rsidRPr="006A5D62">
              <w:rPr>
                <w:spacing w:val="-4"/>
                <w:sz w:val="24"/>
                <w:szCs w:val="24"/>
                <w:lang w:val="ru-RU"/>
              </w:rPr>
              <w:t xml:space="preserve"> </w:t>
            </w:r>
            <w:r w:rsidRPr="006A5D62">
              <w:rPr>
                <w:spacing w:val="-5"/>
                <w:sz w:val="24"/>
                <w:szCs w:val="24"/>
                <w:lang w:val="ru-RU"/>
              </w:rPr>
              <w:t>т.д</w:t>
            </w:r>
          </w:p>
        </w:tc>
      </w:tr>
      <w:tr w:rsidR="00EE3BE7" w:rsidRPr="006A5D62" w14:paraId="7DC0C21B" w14:textId="77777777" w:rsidTr="0089304B">
        <w:trPr>
          <w:trHeight w:val="757"/>
        </w:trPr>
        <w:tc>
          <w:tcPr>
            <w:tcW w:w="3370" w:type="dxa"/>
          </w:tcPr>
          <w:p w14:paraId="4DB65DAB"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33.</w:t>
            </w:r>
            <w:r w:rsidRPr="006A5D62">
              <w:rPr>
                <w:spacing w:val="80"/>
                <w:sz w:val="24"/>
                <w:szCs w:val="24"/>
                <w:lang w:val="ru-RU"/>
              </w:rPr>
              <w:t xml:space="preserve"> </w:t>
            </w:r>
            <w:r>
              <w:rPr>
                <w:sz w:val="24"/>
                <w:szCs w:val="24"/>
                <w:lang w:val="ru-RU"/>
              </w:rPr>
              <w:t xml:space="preserve">Какие </w:t>
            </w:r>
            <w:r w:rsidRPr="006A5D62">
              <w:rPr>
                <w:spacing w:val="-2"/>
                <w:sz w:val="24"/>
                <w:szCs w:val="24"/>
                <w:lang w:val="ru-RU"/>
              </w:rPr>
              <w:t xml:space="preserve">аксонометрические </w:t>
            </w:r>
            <w:r w:rsidRPr="006A5D62">
              <w:rPr>
                <w:sz w:val="24"/>
                <w:szCs w:val="24"/>
                <w:lang w:val="ru-RU"/>
              </w:rPr>
              <w:t>проекции Вам известны?</w:t>
            </w:r>
          </w:p>
        </w:tc>
        <w:tc>
          <w:tcPr>
            <w:tcW w:w="6519" w:type="dxa"/>
          </w:tcPr>
          <w:p w14:paraId="68343D90"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ГОСТ</w:t>
            </w:r>
            <w:r w:rsidRPr="006A5D62">
              <w:rPr>
                <w:spacing w:val="40"/>
                <w:sz w:val="24"/>
                <w:szCs w:val="24"/>
                <w:lang w:val="ru-RU"/>
              </w:rPr>
              <w:t xml:space="preserve"> </w:t>
            </w:r>
            <w:r w:rsidRPr="006A5D62">
              <w:rPr>
                <w:sz w:val="24"/>
                <w:szCs w:val="24"/>
                <w:lang w:val="ru-RU"/>
              </w:rPr>
              <w:t>предусматривает</w:t>
            </w:r>
            <w:r w:rsidRPr="006A5D62">
              <w:rPr>
                <w:spacing w:val="40"/>
                <w:sz w:val="24"/>
                <w:szCs w:val="24"/>
                <w:lang w:val="ru-RU"/>
              </w:rPr>
              <w:t xml:space="preserve"> </w:t>
            </w:r>
            <w:r w:rsidRPr="006A5D62">
              <w:rPr>
                <w:sz w:val="24"/>
                <w:szCs w:val="24"/>
                <w:lang w:val="ru-RU"/>
              </w:rPr>
              <w:t>три</w:t>
            </w:r>
            <w:r w:rsidRPr="006A5D62">
              <w:rPr>
                <w:spacing w:val="40"/>
                <w:sz w:val="24"/>
                <w:szCs w:val="24"/>
                <w:lang w:val="ru-RU"/>
              </w:rPr>
              <w:t xml:space="preserve"> </w:t>
            </w:r>
            <w:r w:rsidRPr="006A5D62">
              <w:rPr>
                <w:sz w:val="24"/>
                <w:szCs w:val="24"/>
                <w:lang w:val="ru-RU"/>
              </w:rPr>
              <w:t>частных</w:t>
            </w:r>
            <w:r w:rsidRPr="006A5D62">
              <w:rPr>
                <w:spacing w:val="40"/>
                <w:sz w:val="24"/>
                <w:szCs w:val="24"/>
                <w:lang w:val="ru-RU"/>
              </w:rPr>
              <w:t xml:space="preserve"> </w:t>
            </w:r>
            <w:r w:rsidRPr="006A5D62">
              <w:rPr>
                <w:sz w:val="24"/>
                <w:szCs w:val="24"/>
                <w:lang w:val="ru-RU"/>
              </w:rPr>
              <w:t>вида</w:t>
            </w:r>
            <w:r w:rsidRPr="006A5D62">
              <w:rPr>
                <w:spacing w:val="40"/>
                <w:sz w:val="24"/>
                <w:szCs w:val="24"/>
                <w:lang w:val="ru-RU"/>
              </w:rPr>
              <w:t xml:space="preserve"> </w:t>
            </w:r>
            <w:r w:rsidRPr="006A5D62">
              <w:rPr>
                <w:sz w:val="24"/>
                <w:szCs w:val="24"/>
                <w:lang w:val="ru-RU"/>
              </w:rPr>
              <w:t>аксонометрических проекций:</w:t>
            </w:r>
            <w:r w:rsidRPr="006A5D62">
              <w:rPr>
                <w:spacing w:val="39"/>
                <w:sz w:val="24"/>
                <w:szCs w:val="24"/>
                <w:lang w:val="ru-RU"/>
              </w:rPr>
              <w:t xml:space="preserve"> </w:t>
            </w:r>
            <w:r w:rsidRPr="006A5D62">
              <w:rPr>
                <w:sz w:val="24"/>
                <w:szCs w:val="24"/>
                <w:lang w:val="ru-RU"/>
              </w:rPr>
              <w:t>прямоугольная</w:t>
            </w:r>
            <w:r w:rsidRPr="006A5D62">
              <w:rPr>
                <w:spacing w:val="42"/>
                <w:sz w:val="24"/>
                <w:szCs w:val="24"/>
                <w:lang w:val="ru-RU"/>
              </w:rPr>
              <w:t xml:space="preserve"> </w:t>
            </w:r>
            <w:r w:rsidRPr="006A5D62">
              <w:rPr>
                <w:sz w:val="24"/>
                <w:szCs w:val="24"/>
                <w:lang w:val="ru-RU"/>
              </w:rPr>
              <w:t>изометрия;</w:t>
            </w:r>
            <w:r w:rsidRPr="006A5D62">
              <w:rPr>
                <w:spacing w:val="42"/>
                <w:sz w:val="24"/>
                <w:szCs w:val="24"/>
                <w:lang w:val="ru-RU"/>
              </w:rPr>
              <w:t xml:space="preserve"> </w:t>
            </w:r>
            <w:r w:rsidRPr="006A5D62">
              <w:rPr>
                <w:sz w:val="24"/>
                <w:szCs w:val="24"/>
                <w:lang w:val="ru-RU"/>
              </w:rPr>
              <w:t>прямоугольная</w:t>
            </w:r>
            <w:r w:rsidRPr="006A5D62">
              <w:rPr>
                <w:spacing w:val="42"/>
                <w:sz w:val="24"/>
                <w:szCs w:val="24"/>
                <w:lang w:val="ru-RU"/>
              </w:rPr>
              <w:t xml:space="preserve"> </w:t>
            </w:r>
            <w:r w:rsidRPr="006A5D62">
              <w:rPr>
                <w:spacing w:val="-2"/>
                <w:sz w:val="24"/>
                <w:szCs w:val="24"/>
                <w:lang w:val="ru-RU"/>
              </w:rPr>
              <w:t>диметрия;</w:t>
            </w:r>
          </w:p>
          <w:p w14:paraId="372ABDD1" w14:textId="77777777" w:rsidR="00EE3BE7" w:rsidRPr="006A5D62" w:rsidRDefault="00EE3BE7" w:rsidP="0089304B">
            <w:pPr>
              <w:pStyle w:val="TableParagraph"/>
              <w:spacing w:line="360" w:lineRule="auto"/>
              <w:ind w:firstLine="709"/>
              <w:rPr>
                <w:sz w:val="24"/>
                <w:szCs w:val="24"/>
              </w:rPr>
            </w:pPr>
            <w:r w:rsidRPr="006A5D62">
              <w:rPr>
                <w:sz w:val="24"/>
                <w:szCs w:val="24"/>
              </w:rPr>
              <w:t>фронтальная</w:t>
            </w:r>
            <w:r w:rsidRPr="006A5D62">
              <w:rPr>
                <w:spacing w:val="-10"/>
                <w:sz w:val="24"/>
                <w:szCs w:val="24"/>
              </w:rPr>
              <w:t xml:space="preserve"> </w:t>
            </w:r>
            <w:r w:rsidRPr="006A5D62">
              <w:rPr>
                <w:sz w:val="24"/>
                <w:szCs w:val="24"/>
              </w:rPr>
              <w:t>(косоугольная)</w:t>
            </w:r>
            <w:r w:rsidRPr="006A5D62">
              <w:rPr>
                <w:spacing w:val="-8"/>
                <w:sz w:val="24"/>
                <w:szCs w:val="24"/>
              </w:rPr>
              <w:t xml:space="preserve"> </w:t>
            </w:r>
            <w:r w:rsidRPr="006A5D62">
              <w:rPr>
                <w:spacing w:val="-2"/>
                <w:sz w:val="24"/>
                <w:szCs w:val="24"/>
              </w:rPr>
              <w:t>диметрия.</w:t>
            </w:r>
          </w:p>
        </w:tc>
      </w:tr>
      <w:tr w:rsidR="00EE3BE7" w:rsidRPr="006A5D62" w14:paraId="497F60CF" w14:textId="77777777" w:rsidTr="0089304B">
        <w:trPr>
          <w:trHeight w:val="1770"/>
        </w:trPr>
        <w:tc>
          <w:tcPr>
            <w:tcW w:w="3370" w:type="dxa"/>
          </w:tcPr>
          <w:p w14:paraId="66E37513"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34.</w:t>
            </w:r>
            <w:r w:rsidRPr="006A5D62">
              <w:rPr>
                <w:spacing w:val="80"/>
                <w:sz w:val="24"/>
                <w:szCs w:val="24"/>
                <w:lang w:val="ru-RU"/>
              </w:rPr>
              <w:t xml:space="preserve"> </w:t>
            </w:r>
            <w:r>
              <w:rPr>
                <w:sz w:val="24"/>
                <w:szCs w:val="24"/>
                <w:lang w:val="ru-RU"/>
              </w:rPr>
              <w:t xml:space="preserve">Какими </w:t>
            </w:r>
            <w:r w:rsidRPr="006A5D62">
              <w:rPr>
                <w:spacing w:val="-2"/>
                <w:sz w:val="24"/>
                <w:szCs w:val="24"/>
                <w:lang w:val="ru-RU"/>
              </w:rPr>
              <w:t xml:space="preserve">фигурами </w:t>
            </w:r>
            <w:r w:rsidRPr="006A5D62">
              <w:rPr>
                <w:sz w:val="24"/>
                <w:szCs w:val="24"/>
                <w:lang w:val="ru-RU"/>
              </w:rPr>
              <w:t xml:space="preserve">изображаются во фронтальной </w:t>
            </w:r>
            <w:r w:rsidRPr="006A5D62">
              <w:rPr>
                <w:spacing w:val="-2"/>
                <w:sz w:val="24"/>
                <w:szCs w:val="24"/>
                <w:lang w:val="ru-RU"/>
              </w:rPr>
              <w:t>диметрической</w:t>
            </w:r>
            <w:r>
              <w:rPr>
                <w:sz w:val="24"/>
                <w:szCs w:val="24"/>
                <w:lang w:val="ru-RU"/>
              </w:rPr>
              <w:t xml:space="preserve"> </w:t>
            </w:r>
            <w:r w:rsidRPr="006A5D62">
              <w:rPr>
                <w:spacing w:val="-2"/>
                <w:sz w:val="24"/>
                <w:szCs w:val="24"/>
                <w:lang w:val="ru-RU"/>
              </w:rPr>
              <w:t xml:space="preserve">проекции </w:t>
            </w:r>
            <w:r w:rsidRPr="006A5D62">
              <w:rPr>
                <w:sz w:val="24"/>
                <w:szCs w:val="24"/>
                <w:lang w:val="ru-RU"/>
              </w:rPr>
              <w:t>окружности, расположенные на плоскостях, перпендикулярных осям х и у?</w:t>
            </w:r>
          </w:p>
        </w:tc>
        <w:tc>
          <w:tcPr>
            <w:tcW w:w="6519" w:type="dxa"/>
          </w:tcPr>
          <w:p w14:paraId="3F0F5011"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Окружности, лежащие в плоскостях, параллельных фронтальной плоскости проекций, проецируются на аксонометрическую плоскость проекций без искажения, т.е. в окружности.</w:t>
            </w:r>
          </w:p>
        </w:tc>
      </w:tr>
      <w:tr w:rsidR="00EE3BE7" w:rsidRPr="006A5D62" w14:paraId="29CD004C" w14:textId="77777777" w:rsidTr="0089304B">
        <w:trPr>
          <w:trHeight w:val="1518"/>
        </w:trPr>
        <w:tc>
          <w:tcPr>
            <w:tcW w:w="3370" w:type="dxa"/>
          </w:tcPr>
          <w:p w14:paraId="36B1CDBA"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35.</w:t>
            </w:r>
            <w:r w:rsidRPr="006A5D62">
              <w:rPr>
                <w:spacing w:val="80"/>
                <w:sz w:val="24"/>
                <w:szCs w:val="24"/>
                <w:lang w:val="ru-RU"/>
              </w:rPr>
              <w:t xml:space="preserve"> </w:t>
            </w:r>
            <w:r>
              <w:rPr>
                <w:sz w:val="24"/>
                <w:szCs w:val="24"/>
                <w:lang w:val="ru-RU"/>
              </w:rPr>
              <w:t xml:space="preserve">Искажается </w:t>
            </w:r>
            <w:r w:rsidRPr="006A5D62">
              <w:rPr>
                <w:spacing w:val="-6"/>
                <w:sz w:val="24"/>
                <w:szCs w:val="24"/>
                <w:lang w:val="ru-RU"/>
              </w:rPr>
              <w:t>ли</w:t>
            </w:r>
            <w:r>
              <w:rPr>
                <w:sz w:val="24"/>
                <w:szCs w:val="24"/>
                <w:lang w:val="ru-RU"/>
              </w:rPr>
              <w:t xml:space="preserve"> </w:t>
            </w:r>
            <w:r w:rsidRPr="006A5D62">
              <w:rPr>
                <w:spacing w:val="-6"/>
                <w:sz w:val="24"/>
                <w:szCs w:val="24"/>
                <w:lang w:val="ru-RU"/>
              </w:rPr>
              <w:t xml:space="preserve">во </w:t>
            </w:r>
            <w:r w:rsidRPr="006A5D62">
              <w:rPr>
                <w:sz w:val="24"/>
                <w:szCs w:val="24"/>
                <w:lang w:val="ru-RU"/>
              </w:rPr>
              <w:t xml:space="preserve">фронтальной диметрической проекции окружность, если ее плоскость перпендикулярна оси </w:t>
            </w:r>
            <w:r w:rsidRPr="006A5D62">
              <w:rPr>
                <w:spacing w:val="-6"/>
                <w:sz w:val="24"/>
                <w:szCs w:val="24"/>
                <w:lang w:val="ru-RU"/>
              </w:rPr>
              <w:t>у?</w:t>
            </w:r>
          </w:p>
        </w:tc>
        <w:tc>
          <w:tcPr>
            <w:tcW w:w="6519" w:type="dxa"/>
          </w:tcPr>
          <w:p w14:paraId="5E2E1AF5"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Окружность</w:t>
            </w:r>
            <w:r w:rsidRPr="006A5D62">
              <w:rPr>
                <w:spacing w:val="80"/>
                <w:w w:val="150"/>
                <w:sz w:val="24"/>
                <w:szCs w:val="24"/>
                <w:lang w:val="ru-RU"/>
              </w:rPr>
              <w:t xml:space="preserve"> </w:t>
            </w:r>
            <w:r w:rsidRPr="006A5D62">
              <w:rPr>
                <w:sz w:val="24"/>
                <w:szCs w:val="24"/>
                <w:lang w:val="ru-RU"/>
              </w:rPr>
              <w:t>перпендикулярная</w:t>
            </w:r>
            <w:r w:rsidRPr="006A5D62">
              <w:rPr>
                <w:spacing w:val="80"/>
                <w:sz w:val="24"/>
                <w:szCs w:val="24"/>
                <w:lang w:val="ru-RU"/>
              </w:rPr>
              <w:t xml:space="preserve"> </w:t>
            </w:r>
            <w:r w:rsidRPr="006A5D62">
              <w:rPr>
                <w:sz w:val="24"/>
                <w:szCs w:val="24"/>
                <w:lang w:val="ru-RU"/>
              </w:rPr>
              <w:t>к</w:t>
            </w:r>
            <w:r w:rsidRPr="006A5D62">
              <w:rPr>
                <w:spacing w:val="80"/>
                <w:sz w:val="24"/>
                <w:szCs w:val="24"/>
                <w:lang w:val="ru-RU"/>
              </w:rPr>
              <w:t xml:space="preserve"> </w:t>
            </w:r>
            <w:r w:rsidRPr="006A5D62">
              <w:rPr>
                <w:sz w:val="24"/>
                <w:szCs w:val="24"/>
                <w:lang w:val="ru-RU"/>
              </w:rPr>
              <w:t>оси</w:t>
            </w:r>
            <w:r w:rsidRPr="006A5D62">
              <w:rPr>
                <w:spacing w:val="80"/>
                <w:w w:val="150"/>
                <w:sz w:val="24"/>
                <w:szCs w:val="24"/>
                <w:lang w:val="ru-RU"/>
              </w:rPr>
              <w:t xml:space="preserve"> </w:t>
            </w:r>
            <w:r w:rsidRPr="006A5D62">
              <w:rPr>
                <w:sz w:val="24"/>
                <w:szCs w:val="24"/>
                <w:lang w:val="ru-RU"/>
              </w:rPr>
              <w:t>у,</w:t>
            </w:r>
            <w:r w:rsidRPr="006A5D62">
              <w:rPr>
                <w:spacing w:val="80"/>
                <w:w w:val="150"/>
                <w:sz w:val="24"/>
                <w:szCs w:val="24"/>
                <w:lang w:val="ru-RU"/>
              </w:rPr>
              <w:t xml:space="preserve"> </w:t>
            </w:r>
            <w:r w:rsidRPr="006A5D62">
              <w:rPr>
                <w:sz w:val="24"/>
                <w:szCs w:val="24"/>
                <w:lang w:val="ru-RU"/>
              </w:rPr>
              <w:t>изображается</w:t>
            </w:r>
            <w:r w:rsidRPr="006A5D62">
              <w:rPr>
                <w:spacing w:val="80"/>
                <w:sz w:val="24"/>
                <w:szCs w:val="24"/>
                <w:lang w:val="ru-RU"/>
              </w:rPr>
              <w:t xml:space="preserve"> </w:t>
            </w:r>
            <w:r w:rsidRPr="006A5D62">
              <w:rPr>
                <w:sz w:val="24"/>
                <w:szCs w:val="24"/>
                <w:lang w:val="ru-RU"/>
              </w:rPr>
              <w:t>без</w:t>
            </w:r>
            <w:r w:rsidRPr="006A5D62">
              <w:rPr>
                <w:spacing w:val="40"/>
                <w:sz w:val="24"/>
                <w:szCs w:val="24"/>
                <w:lang w:val="ru-RU"/>
              </w:rPr>
              <w:t xml:space="preserve"> </w:t>
            </w:r>
            <w:r w:rsidRPr="006A5D62">
              <w:rPr>
                <w:sz w:val="24"/>
                <w:szCs w:val="24"/>
                <w:lang w:val="ru-RU"/>
              </w:rPr>
              <w:t>искажения, т. е. описывается циркулем.</w:t>
            </w:r>
          </w:p>
        </w:tc>
      </w:tr>
      <w:tr w:rsidR="00EE3BE7" w:rsidRPr="006A5D62" w14:paraId="594C62EC" w14:textId="77777777" w:rsidTr="0089304B">
        <w:trPr>
          <w:trHeight w:val="1264"/>
        </w:trPr>
        <w:tc>
          <w:tcPr>
            <w:tcW w:w="3370" w:type="dxa"/>
          </w:tcPr>
          <w:p w14:paraId="38912E8A"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 xml:space="preserve">36. При изображении каких деталей удобно применять фронтальную диметрическую </w:t>
            </w:r>
            <w:r w:rsidRPr="006A5D62">
              <w:rPr>
                <w:spacing w:val="-2"/>
                <w:sz w:val="24"/>
                <w:szCs w:val="24"/>
                <w:lang w:val="ru-RU"/>
              </w:rPr>
              <w:t>проекцию?</w:t>
            </w:r>
          </w:p>
        </w:tc>
        <w:tc>
          <w:tcPr>
            <w:tcW w:w="6519" w:type="dxa"/>
          </w:tcPr>
          <w:p w14:paraId="34B33030"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Фронтальную диметрическую проекцию рекомендуется применя ть</w:t>
            </w:r>
            <w:r w:rsidRPr="006A5D62">
              <w:rPr>
                <w:spacing w:val="-5"/>
                <w:sz w:val="24"/>
                <w:szCs w:val="24"/>
                <w:lang w:val="ru-RU"/>
              </w:rPr>
              <w:t xml:space="preserve"> </w:t>
            </w:r>
            <w:r w:rsidRPr="006A5D62">
              <w:rPr>
                <w:sz w:val="24"/>
                <w:szCs w:val="24"/>
                <w:lang w:val="ru-RU"/>
              </w:rPr>
              <w:t xml:space="preserve">в тех случаях, когда целесообразно сохранить неискаженными </w:t>
            </w:r>
            <w:r w:rsidRPr="006A5D62">
              <w:rPr>
                <w:spacing w:val="-2"/>
                <w:sz w:val="24"/>
                <w:szCs w:val="24"/>
                <w:lang w:val="ru-RU"/>
              </w:rPr>
              <w:t>фигуры,</w:t>
            </w:r>
            <w:r>
              <w:rPr>
                <w:sz w:val="24"/>
                <w:szCs w:val="24"/>
                <w:lang w:val="ru-RU"/>
              </w:rPr>
              <w:t xml:space="preserve"> </w:t>
            </w:r>
            <w:r w:rsidRPr="006A5D62">
              <w:rPr>
                <w:spacing w:val="-2"/>
                <w:sz w:val="24"/>
                <w:szCs w:val="24"/>
                <w:lang w:val="ru-RU"/>
              </w:rPr>
              <w:t>расположенные</w:t>
            </w:r>
            <w:r>
              <w:rPr>
                <w:sz w:val="24"/>
                <w:szCs w:val="24"/>
                <w:lang w:val="ru-RU"/>
              </w:rPr>
              <w:t xml:space="preserve"> </w:t>
            </w:r>
            <w:r w:rsidRPr="006A5D62">
              <w:rPr>
                <w:spacing w:val="-10"/>
                <w:sz w:val="24"/>
                <w:szCs w:val="24"/>
                <w:lang w:val="ru-RU"/>
              </w:rPr>
              <w:t>в</w:t>
            </w:r>
            <w:r>
              <w:rPr>
                <w:sz w:val="24"/>
                <w:szCs w:val="24"/>
                <w:lang w:val="ru-RU"/>
              </w:rPr>
              <w:t xml:space="preserve"> </w:t>
            </w:r>
            <w:r w:rsidRPr="006A5D62">
              <w:rPr>
                <w:spacing w:val="-2"/>
                <w:sz w:val="24"/>
                <w:szCs w:val="24"/>
                <w:lang w:val="ru-RU"/>
              </w:rPr>
              <w:t xml:space="preserve">плоскостях, </w:t>
            </w:r>
            <w:r w:rsidRPr="006A5D62">
              <w:rPr>
                <w:sz w:val="24"/>
                <w:szCs w:val="24"/>
                <w:lang w:val="ru-RU"/>
              </w:rPr>
              <w:t>параллельных фронтальной плоскости проекции.</w:t>
            </w:r>
          </w:p>
        </w:tc>
      </w:tr>
      <w:tr w:rsidR="00EE3BE7" w:rsidRPr="006A5D62" w14:paraId="149E4A17" w14:textId="77777777" w:rsidTr="0089304B">
        <w:trPr>
          <w:trHeight w:val="1540"/>
        </w:trPr>
        <w:tc>
          <w:tcPr>
            <w:tcW w:w="3370" w:type="dxa"/>
          </w:tcPr>
          <w:p w14:paraId="627BEE7E"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lastRenderedPageBreak/>
              <w:t>37.</w:t>
            </w:r>
            <w:r w:rsidRPr="006A5D62">
              <w:rPr>
                <w:spacing w:val="80"/>
                <w:sz w:val="24"/>
                <w:szCs w:val="24"/>
                <w:lang w:val="ru-RU"/>
              </w:rPr>
              <w:t xml:space="preserve"> </w:t>
            </w:r>
            <w:r>
              <w:rPr>
                <w:sz w:val="24"/>
                <w:szCs w:val="24"/>
                <w:lang w:val="ru-RU"/>
              </w:rPr>
              <w:t xml:space="preserve">Какими </w:t>
            </w:r>
            <w:r w:rsidRPr="006A5D62">
              <w:rPr>
                <w:spacing w:val="-2"/>
                <w:sz w:val="24"/>
                <w:szCs w:val="24"/>
                <w:lang w:val="ru-RU"/>
              </w:rPr>
              <w:t xml:space="preserve">фигурами </w:t>
            </w:r>
            <w:r w:rsidRPr="006A5D62">
              <w:rPr>
                <w:sz w:val="24"/>
                <w:szCs w:val="24"/>
                <w:lang w:val="ru-RU"/>
              </w:rPr>
              <w:t xml:space="preserve">изображаются в изометрической </w:t>
            </w:r>
            <w:r w:rsidRPr="006A5D62">
              <w:rPr>
                <w:spacing w:val="-2"/>
                <w:sz w:val="24"/>
                <w:szCs w:val="24"/>
                <w:lang w:val="ru-RU"/>
              </w:rPr>
              <w:t>проекции</w:t>
            </w:r>
            <w:r>
              <w:rPr>
                <w:sz w:val="24"/>
                <w:szCs w:val="24"/>
                <w:lang w:val="ru-RU"/>
              </w:rPr>
              <w:t xml:space="preserve"> </w:t>
            </w:r>
            <w:r w:rsidRPr="006A5D62">
              <w:rPr>
                <w:spacing w:val="-2"/>
                <w:sz w:val="24"/>
                <w:szCs w:val="24"/>
                <w:lang w:val="ru-RU"/>
              </w:rPr>
              <w:t xml:space="preserve">окружности, </w:t>
            </w:r>
            <w:r w:rsidRPr="006A5D62">
              <w:rPr>
                <w:sz w:val="24"/>
                <w:szCs w:val="24"/>
                <w:lang w:val="ru-RU"/>
              </w:rPr>
              <w:t xml:space="preserve">расположенные на плоскостях, перпендикулярных осям х, у, </w:t>
            </w:r>
            <w:r w:rsidRPr="006A5D62">
              <w:rPr>
                <w:sz w:val="24"/>
                <w:szCs w:val="24"/>
              </w:rPr>
              <w:t>z</w:t>
            </w:r>
            <w:r w:rsidRPr="006A5D62">
              <w:rPr>
                <w:sz w:val="24"/>
                <w:szCs w:val="24"/>
                <w:lang w:val="ru-RU"/>
              </w:rPr>
              <w:t>?</w:t>
            </w:r>
          </w:p>
        </w:tc>
        <w:tc>
          <w:tcPr>
            <w:tcW w:w="6519" w:type="dxa"/>
          </w:tcPr>
          <w:p w14:paraId="47795427"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Окружности,</w:t>
            </w:r>
            <w:r w:rsidRPr="006A5D62">
              <w:rPr>
                <w:spacing w:val="-8"/>
                <w:sz w:val="24"/>
                <w:szCs w:val="24"/>
                <w:lang w:val="ru-RU"/>
              </w:rPr>
              <w:t xml:space="preserve"> </w:t>
            </w:r>
            <w:r w:rsidRPr="006A5D62">
              <w:rPr>
                <w:sz w:val="24"/>
                <w:szCs w:val="24"/>
                <w:lang w:val="ru-RU"/>
              </w:rPr>
              <w:t>расположенные</w:t>
            </w:r>
            <w:r w:rsidRPr="006A5D62">
              <w:rPr>
                <w:spacing w:val="-8"/>
                <w:sz w:val="24"/>
                <w:szCs w:val="24"/>
                <w:lang w:val="ru-RU"/>
              </w:rPr>
              <w:t xml:space="preserve"> </w:t>
            </w:r>
            <w:r w:rsidRPr="006A5D62">
              <w:rPr>
                <w:spacing w:val="-2"/>
                <w:sz w:val="24"/>
                <w:szCs w:val="24"/>
                <w:lang w:val="ru-RU"/>
              </w:rPr>
              <w:t>соответственно</w:t>
            </w:r>
            <w:r>
              <w:rPr>
                <w:spacing w:val="-2"/>
                <w:sz w:val="24"/>
                <w:szCs w:val="24"/>
                <w:lang w:val="ru-RU"/>
              </w:rPr>
              <w:t xml:space="preserve"> </w:t>
            </w:r>
            <w:r w:rsidRPr="006A5D62">
              <w:rPr>
                <w:sz w:val="24"/>
                <w:szCs w:val="24"/>
                <w:lang w:val="ru-RU"/>
              </w:rPr>
              <w:t>в</w:t>
            </w:r>
            <w:r w:rsidRPr="006A5D62">
              <w:rPr>
                <w:spacing w:val="-5"/>
                <w:sz w:val="24"/>
                <w:szCs w:val="24"/>
                <w:lang w:val="ru-RU"/>
              </w:rPr>
              <w:t xml:space="preserve"> </w:t>
            </w:r>
            <w:r w:rsidRPr="006A5D62">
              <w:rPr>
                <w:sz w:val="24"/>
                <w:szCs w:val="24"/>
                <w:lang w:val="ru-RU"/>
              </w:rPr>
              <w:t>плоскостях,</w:t>
            </w:r>
            <w:r w:rsidRPr="006A5D62">
              <w:rPr>
                <w:spacing w:val="-4"/>
                <w:sz w:val="24"/>
                <w:szCs w:val="24"/>
                <w:lang w:val="ru-RU"/>
              </w:rPr>
              <w:t xml:space="preserve"> </w:t>
            </w:r>
            <w:r w:rsidRPr="006A5D62">
              <w:rPr>
                <w:sz w:val="24"/>
                <w:szCs w:val="24"/>
                <w:lang w:val="ru-RU"/>
              </w:rPr>
              <w:t>перпендикулярных</w:t>
            </w:r>
            <w:r w:rsidRPr="006A5D62">
              <w:rPr>
                <w:spacing w:val="-4"/>
                <w:sz w:val="24"/>
                <w:szCs w:val="24"/>
                <w:lang w:val="ru-RU"/>
              </w:rPr>
              <w:t xml:space="preserve"> </w:t>
            </w:r>
            <w:r w:rsidRPr="006A5D62">
              <w:rPr>
                <w:sz w:val="24"/>
                <w:szCs w:val="24"/>
                <w:lang w:val="ru-RU"/>
              </w:rPr>
              <w:t>осям</w:t>
            </w:r>
            <w:r w:rsidRPr="006A5D62">
              <w:rPr>
                <w:spacing w:val="-5"/>
                <w:sz w:val="24"/>
                <w:szCs w:val="24"/>
                <w:lang w:val="ru-RU"/>
              </w:rPr>
              <w:t xml:space="preserve"> </w:t>
            </w:r>
            <w:r w:rsidRPr="006A5D62">
              <w:rPr>
                <w:sz w:val="24"/>
                <w:szCs w:val="24"/>
                <w:lang w:val="ru-RU"/>
              </w:rPr>
              <w:t>х,</w:t>
            </w:r>
            <w:r w:rsidRPr="006A5D62">
              <w:rPr>
                <w:spacing w:val="-7"/>
                <w:sz w:val="24"/>
                <w:szCs w:val="24"/>
                <w:lang w:val="ru-RU"/>
              </w:rPr>
              <w:t xml:space="preserve"> </w:t>
            </w:r>
            <w:r w:rsidRPr="006A5D62">
              <w:rPr>
                <w:sz w:val="24"/>
                <w:szCs w:val="24"/>
                <w:lang w:val="ru-RU"/>
              </w:rPr>
              <w:t>у,</w:t>
            </w:r>
            <w:r w:rsidRPr="006A5D62">
              <w:rPr>
                <w:spacing w:val="-4"/>
                <w:sz w:val="24"/>
                <w:szCs w:val="24"/>
                <w:lang w:val="ru-RU"/>
              </w:rPr>
              <w:t xml:space="preserve"> </w:t>
            </w:r>
            <w:r w:rsidRPr="006A5D62">
              <w:rPr>
                <w:sz w:val="24"/>
                <w:szCs w:val="24"/>
              </w:rPr>
              <w:t>z</w:t>
            </w:r>
            <w:r w:rsidRPr="006A5D62">
              <w:rPr>
                <w:sz w:val="24"/>
                <w:szCs w:val="24"/>
                <w:lang w:val="ru-RU"/>
              </w:rPr>
              <w:t>,</w:t>
            </w:r>
            <w:r w:rsidRPr="006A5D62">
              <w:rPr>
                <w:spacing w:val="-4"/>
                <w:sz w:val="24"/>
                <w:szCs w:val="24"/>
                <w:lang w:val="ru-RU"/>
              </w:rPr>
              <w:t xml:space="preserve"> </w:t>
            </w:r>
            <w:r w:rsidRPr="006A5D62">
              <w:rPr>
                <w:sz w:val="24"/>
                <w:szCs w:val="24"/>
                <w:lang w:val="ru-RU"/>
              </w:rPr>
              <w:t>изображаются</w:t>
            </w:r>
            <w:r w:rsidRPr="006A5D62">
              <w:rPr>
                <w:spacing w:val="-5"/>
                <w:sz w:val="24"/>
                <w:szCs w:val="24"/>
                <w:lang w:val="ru-RU"/>
              </w:rPr>
              <w:t xml:space="preserve"> </w:t>
            </w:r>
            <w:r w:rsidRPr="006A5D62">
              <w:rPr>
                <w:sz w:val="24"/>
                <w:szCs w:val="24"/>
                <w:lang w:val="ru-RU"/>
              </w:rPr>
              <w:t>в изометрии в виде трех одинаковых эллипсов.</w:t>
            </w:r>
          </w:p>
        </w:tc>
      </w:tr>
      <w:tr w:rsidR="00EE3BE7" w:rsidRPr="006A5D62" w14:paraId="7EDAAB38" w14:textId="77777777" w:rsidTr="0089304B">
        <w:trPr>
          <w:trHeight w:val="1366"/>
        </w:trPr>
        <w:tc>
          <w:tcPr>
            <w:tcW w:w="3370" w:type="dxa"/>
          </w:tcPr>
          <w:p w14:paraId="178D19BE"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38.</w:t>
            </w:r>
            <w:r w:rsidRPr="006A5D62">
              <w:rPr>
                <w:spacing w:val="66"/>
                <w:w w:val="150"/>
                <w:sz w:val="24"/>
                <w:szCs w:val="24"/>
                <w:lang w:val="ru-RU"/>
              </w:rPr>
              <w:t xml:space="preserve"> </w:t>
            </w:r>
            <w:r w:rsidRPr="006A5D62">
              <w:rPr>
                <w:sz w:val="24"/>
                <w:szCs w:val="24"/>
                <w:lang w:val="ru-RU"/>
              </w:rPr>
              <w:t>В</w:t>
            </w:r>
            <w:r w:rsidRPr="006A5D62">
              <w:rPr>
                <w:spacing w:val="12"/>
                <w:sz w:val="24"/>
                <w:szCs w:val="24"/>
                <w:lang w:val="ru-RU"/>
              </w:rPr>
              <w:t xml:space="preserve"> </w:t>
            </w:r>
            <w:r w:rsidRPr="006A5D62">
              <w:rPr>
                <w:sz w:val="24"/>
                <w:szCs w:val="24"/>
                <w:lang w:val="ru-RU"/>
              </w:rPr>
              <w:t>чем</w:t>
            </w:r>
            <w:r w:rsidRPr="006A5D62">
              <w:rPr>
                <w:spacing w:val="12"/>
                <w:sz w:val="24"/>
                <w:szCs w:val="24"/>
                <w:lang w:val="ru-RU"/>
              </w:rPr>
              <w:t xml:space="preserve"> </w:t>
            </w:r>
            <w:r w:rsidRPr="006A5D62">
              <w:rPr>
                <w:sz w:val="24"/>
                <w:szCs w:val="24"/>
                <w:lang w:val="ru-RU"/>
              </w:rPr>
              <w:t>отличие</w:t>
            </w:r>
            <w:r w:rsidRPr="006A5D62">
              <w:rPr>
                <w:spacing w:val="14"/>
                <w:sz w:val="24"/>
                <w:szCs w:val="24"/>
                <w:lang w:val="ru-RU"/>
              </w:rPr>
              <w:t xml:space="preserve"> </w:t>
            </w:r>
            <w:r w:rsidRPr="006A5D62">
              <w:rPr>
                <w:spacing w:val="-2"/>
                <w:sz w:val="24"/>
                <w:szCs w:val="24"/>
                <w:lang w:val="ru-RU"/>
              </w:rPr>
              <w:t>технического</w:t>
            </w:r>
            <w:r>
              <w:rPr>
                <w:spacing w:val="-2"/>
                <w:sz w:val="24"/>
                <w:szCs w:val="24"/>
                <w:lang w:val="ru-RU"/>
              </w:rPr>
              <w:t xml:space="preserve"> </w:t>
            </w:r>
            <w:r w:rsidRPr="006A5D62">
              <w:rPr>
                <w:sz w:val="24"/>
                <w:szCs w:val="24"/>
                <w:lang w:val="ru-RU"/>
              </w:rPr>
              <w:t>рисунка</w:t>
            </w:r>
            <w:r w:rsidRPr="006A5D62">
              <w:rPr>
                <w:spacing w:val="31"/>
                <w:sz w:val="24"/>
                <w:szCs w:val="24"/>
                <w:lang w:val="ru-RU"/>
              </w:rPr>
              <w:t xml:space="preserve">  </w:t>
            </w:r>
            <w:r w:rsidRPr="006A5D62">
              <w:rPr>
                <w:sz w:val="24"/>
                <w:szCs w:val="24"/>
                <w:lang w:val="ru-RU"/>
              </w:rPr>
              <w:t>от</w:t>
            </w:r>
            <w:r w:rsidRPr="006A5D62">
              <w:rPr>
                <w:spacing w:val="30"/>
                <w:sz w:val="24"/>
                <w:szCs w:val="24"/>
                <w:lang w:val="ru-RU"/>
              </w:rPr>
              <w:t xml:space="preserve">  </w:t>
            </w:r>
            <w:r w:rsidRPr="006A5D62">
              <w:rPr>
                <w:spacing w:val="-2"/>
                <w:sz w:val="24"/>
                <w:szCs w:val="24"/>
                <w:lang w:val="ru-RU"/>
              </w:rPr>
              <w:t>аксонометрической</w:t>
            </w:r>
            <w:r>
              <w:rPr>
                <w:spacing w:val="-2"/>
                <w:sz w:val="24"/>
                <w:szCs w:val="24"/>
                <w:lang w:val="ru-RU"/>
              </w:rPr>
              <w:t xml:space="preserve"> </w:t>
            </w:r>
            <w:r w:rsidRPr="00736329">
              <w:rPr>
                <w:spacing w:val="-2"/>
                <w:sz w:val="24"/>
                <w:szCs w:val="24"/>
                <w:lang w:val="ru-RU"/>
              </w:rPr>
              <w:t>проекции?</w:t>
            </w:r>
          </w:p>
        </w:tc>
        <w:tc>
          <w:tcPr>
            <w:tcW w:w="6519" w:type="dxa"/>
          </w:tcPr>
          <w:p w14:paraId="1B214925"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Технический</w:t>
            </w:r>
            <w:r w:rsidRPr="006A5D62">
              <w:rPr>
                <w:spacing w:val="-10"/>
                <w:sz w:val="24"/>
                <w:szCs w:val="24"/>
                <w:lang w:val="ru-RU"/>
              </w:rPr>
              <w:t xml:space="preserve"> </w:t>
            </w:r>
            <w:r w:rsidRPr="006A5D62">
              <w:rPr>
                <w:sz w:val="24"/>
                <w:szCs w:val="24"/>
                <w:lang w:val="ru-RU"/>
              </w:rPr>
              <w:t>рисунок</w:t>
            </w:r>
            <w:r w:rsidRPr="006A5D62">
              <w:rPr>
                <w:spacing w:val="-8"/>
                <w:sz w:val="24"/>
                <w:szCs w:val="24"/>
                <w:lang w:val="ru-RU"/>
              </w:rPr>
              <w:t xml:space="preserve"> </w:t>
            </w:r>
            <w:r w:rsidRPr="006A5D62">
              <w:rPr>
                <w:sz w:val="24"/>
                <w:szCs w:val="24"/>
                <w:lang w:val="ru-RU"/>
              </w:rPr>
              <w:t>отличается</w:t>
            </w:r>
            <w:r w:rsidRPr="006A5D62">
              <w:rPr>
                <w:spacing w:val="-8"/>
                <w:sz w:val="24"/>
                <w:szCs w:val="24"/>
                <w:lang w:val="ru-RU"/>
              </w:rPr>
              <w:t xml:space="preserve"> </w:t>
            </w:r>
            <w:r w:rsidRPr="006A5D62">
              <w:rPr>
                <w:sz w:val="24"/>
                <w:szCs w:val="24"/>
                <w:lang w:val="ru-RU"/>
              </w:rPr>
              <w:t>от</w:t>
            </w:r>
            <w:r w:rsidRPr="006A5D62">
              <w:rPr>
                <w:spacing w:val="-8"/>
                <w:sz w:val="24"/>
                <w:szCs w:val="24"/>
                <w:lang w:val="ru-RU"/>
              </w:rPr>
              <w:t xml:space="preserve"> </w:t>
            </w:r>
            <w:r w:rsidRPr="006A5D62">
              <w:rPr>
                <w:sz w:val="24"/>
                <w:szCs w:val="24"/>
                <w:lang w:val="ru-RU"/>
              </w:rPr>
              <w:t>аксонометрической</w:t>
            </w:r>
            <w:r w:rsidRPr="006A5D62">
              <w:rPr>
                <w:spacing w:val="-7"/>
                <w:sz w:val="24"/>
                <w:szCs w:val="24"/>
                <w:lang w:val="ru-RU"/>
              </w:rPr>
              <w:t xml:space="preserve"> </w:t>
            </w:r>
            <w:r w:rsidRPr="006A5D62">
              <w:rPr>
                <w:spacing w:val="-2"/>
                <w:sz w:val="24"/>
                <w:szCs w:val="24"/>
                <w:lang w:val="ru-RU"/>
              </w:rPr>
              <w:t>проекци</w:t>
            </w:r>
            <w:r>
              <w:rPr>
                <w:spacing w:val="-2"/>
                <w:sz w:val="24"/>
                <w:szCs w:val="24"/>
                <w:lang w:val="ru-RU"/>
              </w:rPr>
              <w:t xml:space="preserve"> </w:t>
            </w:r>
            <w:r w:rsidRPr="006A5D62">
              <w:rPr>
                <w:sz w:val="24"/>
                <w:szCs w:val="24"/>
                <w:lang w:val="ru-RU"/>
              </w:rPr>
              <w:t>и</w:t>
            </w:r>
            <w:r w:rsidRPr="006A5D62">
              <w:rPr>
                <w:spacing w:val="-1"/>
                <w:sz w:val="24"/>
                <w:szCs w:val="24"/>
                <w:lang w:val="ru-RU"/>
              </w:rPr>
              <w:t xml:space="preserve"> </w:t>
            </w:r>
            <w:r w:rsidRPr="006A5D62">
              <w:rPr>
                <w:spacing w:val="-12"/>
                <w:sz w:val="24"/>
                <w:szCs w:val="24"/>
                <w:lang w:val="ru-RU"/>
              </w:rPr>
              <w:t>в</w:t>
            </w:r>
            <w:r>
              <w:rPr>
                <w:sz w:val="24"/>
                <w:szCs w:val="24"/>
                <w:lang w:val="ru-RU"/>
              </w:rPr>
              <w:t xml:space="preserve"> </w:t>
            </w:r>
            <w:r w:rsidRPr="006A5D62">
              <w:rPr>
                <w:spacing w:val="-2"/>
                <w:sz w:val="24"/>
                <w:szCs w:val="24"/>
                <w:lang w:val="ru-RU"/>
              </w:rPr>
              <w:t>основном</w:t>
            </w:r>
            <w:r>
              <w:rPr>
                <w:sz w:val="24"/>
                <w:szCs w:val="24"/>
                <w:lang w:val="ru-RU"/>
              </w:rPr>
              <w:t xml:space="preserve"> </w:t>
            </w:r>
            <w:r w:rsidRPr="006A5D62">
              <w:rPr>
                <w:spacing w:val="-4"/>
                <w:sz w:val="24"/>
                <w:szCs w:val="24"/>
                <w:lang w:val="ru-RU"/>
              </w:rPr>
              <w:t>тем,</w:t>
            </w:r>
            <w:r>
              <w:rPr>
                <w:sz w:val="24"/>
                <w:szCs w:val="24"/>
                <w:lang w:val="ru-RU"/>
              </w:rPr>
              <w:t xml:space="preserve"> </w:t>
            </w:r>
            <w:r w:rsidRPr="006A5D62">
              <w:rPr>
                <w:spacing w:val="-5"/>
                <w:sz w:val="24"/>
                <w:szCs w:val="24"/>
                <w:lang w:val="ru-RU"/>
              </w:rPr>
              <w:t>что</w:t>
            </w:r>
            <w:r>
              <w:rPr>
                <w:sz w:val="24"/>
                <w:szCs w:val="24"/>
                <w:lang w:val="ru-RU"/>
              </w:rPr>
              <w:t xml:space="preserve"> </w:t>
            </w:r>
            <w:r w:rsidRPr="006A5D62">
              <w:rPr>
                <w:spacing w:val="-5"/>
                <w:sz w:val="24"/>
                <w:szCs w:val="24"/>
                <w:lang w:val="ru-RU"/>
              </w:rPr>
              <w:t>он</w:t>
            </w:r>
            <w:r>
              <w:rPr>
                <w:sz w:val="24"/>
                <w:szCs w:val="24"/>
                <w:lang w:val="ru-RU"/>
              </w:rPr>
              <w:t xml:space="preserve"> </w:t>
            </w:r>
            <w:r w:rsidRPr="006A5D62">
              <w:rPr>
                <w:spacing w:val="-2"/>
                <w:sz w:val="24"/>
                <w:szCs w:val="24"/>
                <w:lang w:val="ru-RU"/>
              </w:rPr>
              <w:t>выполняется</w:t>
            </w:r>
            <w:r>
              <w:rPr>
                <w:sz w:val="24"/>
                <w:szCs w:val="24"/>
                <w:lang w:val="ru-RU"/>
              </w:rPr>
              <w:t xml:space="preserve"> </w:t>
            </w:r>
            <w:r w:rsidRPr="006A5D62">
              <w:rPr>
                <w:spacing w:val="-5"/>
                <w:sz w:val="24"/>
                <w:szCs w:val="24"/>
                <w:lang w:val="ru-RU"/>
              </w:rPr>
              <w:t>без</w:t>
            </w:r>
            <w:r>
              <w:rPr>
                <w:sz w:val="24"/>
                <w:szCs w:val="24"/>
                <w:lang w:val="ru-RU"/>
              </w:rPr>
              <w:t xml:space="preserve"> </w:t>
            </w:r>
            <w:r w:rsidRPr="006A5D62">
              <w:rPr>
                <w:spacing w:val="-2"/>
                <w:sz w:val="24"/>
                <w:szCs w:val="24"/>
                <w:lang w:val="ru-RU"/>
              </w:rPr>
              <w:t>применения</w:t>
            </w:r>
          </w:p>
          <w:p w14:paraId="66FFCFFB"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чертежных</w:t>
            </w:r>
            <w:r w:rsidRPr="006A5D62">
              <w:rPr>
                <w:spacing w:val="-5"/>
                <w:sz w:val="24"/>
                <w:szCs w:val="24"/>
                <w:lang w:val="ru-RU"/>
              </w:rPr>
              <w:t xml:space="preserve"> </w:t>
            </w:r>
            <w:r w:rsidRPr="006A5D62">
              <w:rPr>
                <w:sz w:val="24"/>
                <w:szCs w:val="24"/>
                <w:lang w:val="ru-RU"/>
              </w:rPr>
              <w:t>инструментов</w:t>
            </w:r>
            <w:r w:rsidRPr="006A5D62">
              <w:rPr>
                <w:spacing w:val="-6"/>
                <w:sz w:val="24"/>
                <w:szCs w:val="24"/>
                <w:lang w:val="ru-RU"/>
              </w:rPr>
              <w:t xml:space="preserve"> </w:t>
            </w:r>
            <w:r w:rsidRPr="006A5D62">
              <w:rPr>
                <w:sz w:val="24"/>
                <w:szCs w:val="24"/>
                <w:lang w:val="ru-RU"/>
              </w:rPr>
              <w:t>(от</w:t>
            </w:r>
            <w:r w:rsidRPr="006A5D62">
              <w:rPr>
                <w:spacing w:val="-5"/>
                <w:sz w:val="24"/>
                <w:szCs w:val="24"/>
                <w:lang w:val="ru-RU"/>
              </w:rPr>
              <w:t xml:space="preserve"> </w:t>
            </w:r>
            <w:r w:rsidRPr="006A5D62">
              <w:rPr>
                <w:spacing w:val="-2"/>
                <w:sz w:val="24"/>
                <w:szCs w:val="24"/>
                <w:lang w:val="ru-RU"/>
              </w:rPr>
              <w:t>руки).</w:t>
            </w:r>
            <w:r w:rsidRPr="006A5D62">
              <w:rPr>
                <w:sz w:val="24"/>
                <w:szCs w:val="24"/>
                <w:lang w:val="ru-RU"/>
              </w:rPr>
              <w:t>В техническом рисовании применяется параллельная (аксонометрическая)</w:t>
            </w:r>
            <w:r w:rsidRPr="006A5D62">
              <w:rPr>
                <w:spacing w:val="80"/>
                <w:sz w:val="24"/>
                <w:szCs w:val="24"/>
                <w:lang w:val="ru-RU"/>
              </w:rPr>
              <w:t xml:space="preserve"> </w:t>
            </w:r>
            <w:r w:rsidRPr="006A5D62">
              <w:rPr>
                <w:sz w:val="24"/>
                <w:szCs w:val="24"/>
                <w:lang w:val="ru-RU"/>
              </w:rPr>
              <w:t>перспектива</w:t>
            </w:r>
            <w:r w:rsidRPr="006A5D62">
              <w:rPr>
                <w:spacing w:val="80"/>
                <w:sz w:val="24"/>
                <w:szCs w:val="24"/>
                <w:lang w:val="ru-RU"/>
              </w:rPr>
              <w:t xml:space="preserve"> </w:t>
            </w:r>
            <w:r w:rsidRPr="006A5D62">
              <w:rPr>
                <w:sz w:val="24"/>
                <w:szCs w:val="24"/>
                <w:lang w:val="ru-RU"/>
              </w:rPr>
              <w:t>и</w:t>
            </w:r>
            <w:r w:rsidRPr="006A5D62">
              <w:rPr>
                <w:spacing w:val="80"/>
                <w:sz w:val="24"/>
                <w:szCs w:val="24"/>
                <w:lang w:val="ru-RU"/>
              </w:rPr>
              <w:t xml:space="preserve"> </w:t>
            </w:r>
            <w:r w:rsidRPr="006A5D62">
              <w:rPr>
                <w:sz w:val="24"/>
                <w:szCs w:val="24"/>
                <w:lang w:val="ru-RU"/>
              </w:rPr>
              <w:t>те</w:t>
            </w:r>
            <w:r w:rsidRPr="006A5D62">
              <w:rPr>
                <w:spacing w:val="80"/>
                <w:sz w:val="24"/>
                <w:szCs w:val="24"/>
                <w:lang w:val="ru-RU"/>
              </w:rPr>
              <w:t xml:space="preserve"> </w:t>
            </w:r>
            <w:r w:rsidRPr="006A5D62">
              <w:rPr>
                <w:sz w:val="24"/>
                <w:szCs w:val="24"/>
                <w:lang w:val="ru-RU"/>
              </w:rPr>
              <w:t>же</w:t>
            </w:r>
            <w:r w:rsidRPr="006A5D62">
              <w:rPr>
                <w:spacing w:val="80"/>
                <w:sz w:val="24"/>
                <w:szCs w:val="24"/>
                <w:lang w:val="ru-RU"/>
              </w:rPr>
              <w:t xml:space="preserve"> </w:t>
            </w:r>
            <w:r w:rsidRPr="006A5D62">
              <w:rPr>
                <w:sz w:val="24"/>
                <w:szCs w:val="24"/>
                <w:lang w:val="ru-RU"/>
              </w:rPr>
              <w:t>оси</w:t>
            </w:r>
            <w:r w:rsidRPr="006A5D62">
              <w:rPr>
                <w:spacing w:val="-6"/>
                <w:sz w:val="24"/>
                <w:szCs w:val="24"/>
                <w:lang w:val="ru-RU"/>
              </w:rPr>
              <w:t xml:space="preserve"> </w:t>
            </w:r>
            <w:r w:rsidRPr="006A5D62">
              <w:rPr>
                <w:sz w:val="24"/>
                <w:szCs w:val="24"/>
                <w:lang w:val="ru-RU"/>
              </w:rPr>
              <w:t>проекций</w:t>
            </w:r>
            <w:r w:rsidRPr="006A5D62">
              <w:rPr>
                <w:spacing w:val="-3"/>
                <w:sz w:val="24"/>
                <w:szCs w:val="24"/>
                <w:lang w:val="ru-RU"/>
              </w:rPr>
              <w:t xml:space="preserve"> </w:t>
            </w:r>
            <w:r w:rsidRPr="006A5D62">
              <w:rPr>
                <w:sz w:val="24"/>
                <w:szCs w:val="24"/>
                <w:lang w:val="ru-RU"/>
              </w:rPr>
              <w:t>(оси</w:t>
            </w:r>
            <w:r>
              <w:rPr>
                <w:sz w:val="24"/>
                <w:szCs w:val="24"/>
                <w:lang w:val="ru-RU"/>
              </w:rPr>
              <w:t xml:space="preserve"> </w:t>
            </w:r>
            <w:r w:rsidRPr="00736329">
              <w:rPr>
                <w:spacing w:val="-2"/>
                <w:sz w:val="24"/>
                <w:szCs w:val="24"/>
                <w:lang w:val="ru-RU"/>
              </w:rPr>
              <w:t>координат).</w:t>
            </w:r>
          </w:p>
        </w:tc>
      </w:tr>
      <w:tr w:rsidR="00EE3BE7" w:rsidRPr="006A5D62" w14:paraId="450400B4" w14:textId="77777777" w:rsidTr="0089304B">
        <w:trPr>
          <w:trHeight w:val="1036"/>
        </w:trPr>
        <w:tc>
          <w:tcPr>
            <w:tcW w:w="3370" w:type="dxa"/>
          </w:tcPr>
          <w:p w14:paraId="25E777C9"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 xml:space="preserve">39. Как располагают оси при </w:t>
            </w:r>
            <w:r w:rsidRPr="006A5D62">
              <w:rPr>
                <w:spacing w:val="-2"/>
                <w:sz w:val="24"/>
                <w:szCs w:val="24"/>
                <w:lang w:val="ru-RU"/>
              </w:rPr>
              <w:t>выполнении</w:t>
            </w:r>
            <w:r>
              <w:rPr>
                <w:sz w:val="24"/>
                <w:szCs w:val="24"/>
                <w:lang w:val="ru-RU"/>
              </w:rPr>
              <w:t xml:space="preserve"> </w:t>
            </w:r>
            <w:r w:rsidRPr="006A5D62">
              <w:rPr>
                <w:spacing w:val="-2"/>
                <w:sz w:val="24"/>
                <w:szCs w:val="24"/>
                <w:lang w:val="ru-RU"/>
              </w:rPr>
              <w:t>технических рисунков?</w:t>
            </w:r>
          </w:p>
        </w:tc>
        <w:tc>
          <w:tcPr>
            <w:tcW w:w="6519" w:type="dxa"/>
          </w:tcPr>
          <w:p w14:paraId="3BEB17FC"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При выполнении технических рисунков оси необходимо располагать под теми же углами, что и для аксонометрических проекций, а размеры предметов откладывать вдоль осей.</w:t>
            </w:r>
          </w:p>
        </w:tc>
      </w:tr>
      <w:tr w:rsidR="00EE3BE7" w:rsidRPr="006A5D62" w14:paraId="14FE340B" w14:textId="77777777" w:rsidTr="0089304B">
        <w:trPr>
          <w:trHeight w:val="2781"/>
        </w:trPr>
        <w:tc>
          <w:tcPr>
            <w:tcW w:w="3370" w:type="dxa"/>
          </w:tcPr>
          <w:p w14:paraId="459BD148"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40. Каковы правила штриховки технических рисунков с целью выявления объема предмета?</w:t>
            </w:r>
          </w:p>
        </w:tc>
        <w:tc>
          <w:tcPr>
            <w:tcW w:w="6519" w:type="dxa"/>
          </w:tcPr>
          <w:p w14:paraId="05B89379" w14:textId="77777777" w:rsidR="00EE3BE7" w:rsidRPr="00736329" w:rsidRDefault="00EE3BE7" w:rsidP="0089304B">
            <w:pPr>
              <w:pStyle w:val="TableParagraph"/>
              <w:spacing w:line="360" w:lineRule="auto"/>
              <w:ind w:firstLine="709"/>
              <w:rPr>
                <w:sz w:val="24"/>
                <w:szCs w:val="24"/>
                <w:lang w:val="ru-RU"/>
              </w:rPr>
            </w:pPr>
            <w:r w:rsidRPr="006A5D62">
              <w:rPr>
                <w:sz w:val="24"/>
                <w:szCs w:val="24"/>
                <w:lang w:val="ru-RU"/>
              </w:rPr>
              <w:t>Для</w:t>
            </w:r>
            <w:r w:rsidRPr="006A5D62">
              <w:rPr>
                <w:spacing w:val="40"/>
                <w:sz w:val="24"/>
                <w:szCs w:val="24"/>
                <w:lang w:val="ru-RU"/>
              </w:rPr>
              <w:t xml:space="preserve"> </w:t>
            </w:r>
            <w:r w:rsidRPr="006A5D62">
              <w:rPr>
                <w:sz w:val="24"/>
                <w:szCs w:val="24"/>
                <w:lang w:val="ru-RU"/>
              </w:rPr>
              <w:t>придания</w:t>
            </w:r>
            <w:r w:rsidRPr="006A5D62">
              <w:rPr>
                <w:spacing w:val="-3"/>
                <w:sz w:val="24"/>
                <w:szCs w:val="24"/>
                <w:lang w:val="ru-RU"/>
              </w:rPr>
              <w:t xml:space="preserve"> </w:t>
            </w:r>
            <w:r w:rsidRPr="006A5D62">
              <w:rPr>
                <w:sz w:val="24"/>
                <w:szCs w:val="24"/>
                <w:lang w:val="ru-RU"/>
              </w:rPr>
              <w:t>техническому</w:t>
            </w:r>
            <w:r w:rsidRPr="006A5D62">
              <w:rPr>
                <w:spacing w:val="-5"/>
                <w:sz w:val="24"/>
                <w:szCs w:val="24"/>
                <w:lang w:val="ru-RU"/>
              </w:rPr>
              <w:t xml:space="preserve"> </w:t>
            </w:r>
            <w:r w:rsidRPr="006A5D62">
              <w:rPr>
                <w:sz w:val="24"/>
                <w:szCs w:val="24"/>
                <w:lang w:val="ru-RU"/>
              </w:rPr>
              <w:t>рисунку</w:t>
            </w:r>
            <w:r w:rsidRPr="006A5D62">
              <w:rPr>
                <w:spacing w:val="-5"/>
                <w:sz w:val="24"/>
                <w:szCs w:val="24"/>
                <w:lang w:val="ru-RU"/>
              </w:rPr>
              <w:t xml:space="preserve"> </w:t>
            </w:r>
            <w:r w:rsidRPr="006A5D62">
              <w:rPr>
                <w:sz w:val="24"/>
                <w:szCs w:val="24"/>
                <w:lang w:val="ru-RU"/>
              </w:rPr>
              <w:t>большей</w:t>
            </w:r>
            <w:r w:rsidRPr="006A5D62">
              <w:rPr>
                <w:spacing w:val="40"/>
                <w:sz w:val="24"/>
                <w:szCs w:val="24"/>
                <w:lang w:val="ru-RU"/>
              </w:rPr>
              <w:t xml:space="preserve"> </w:t>
            </w:r>
            <w:r w:rsidRPr="006A5D62">
              <w:rPr>
                <w:sz w:val="24"/>
                <w:szCs w:val="24"/>
                <w:lang w:val="ru-RU"/>
              </w:rPr>
              <w:t>наглядности, объемности и рельефности на него наносят светотень различными способами. Наиболее распространенными</w:t>
            </w:r>
            <w:r w:rsidRPr="006A5D62">
              <w:rPr>
                <w:spacing w:val="40"/>
                <w:sz w:val="24"/>
                <w:szCs w:val="24"/>
                <w:lang w:val="ru-RU"/>
              </w:rPr>
              <w:t xml:space="preserve"> </w:t>
            </w:r>
            <w:r w:rsidRPr="006A5D62">
              <w:rPr>
                <w:sz w:val="24"/>
                <w:szCs w:val="24"/>
                <w:lang w:val="ru-RU"/>
              </w:rPr>
              <w:t>способами передачи светотени являются</w:t>
            </w:r>
            <w:r w:rsidRPr="006A5D62">
              <w:rPr>
                <w:spacing w:val="-4"/>
                <w:sz w:val="24"/>
                <w:szCs w:val="24"/>
                <w:lang w:val="ru-RU"/>
              </w:rPr>
              <w:t xml:space="preserve"> </w:t>
            </w:r>
            <w:r w:rsidRPr="006A5D62">
              <w:rPr>
                <w:sz w:val="24"/>
                <w:szCs w:val="24"/>
                <w:lang w:val="ru-RU"/>
              </w:rPr>
              <w:t>штриховка, оттенение точками.</w:t>
            </w:r>
            <w:r w:rsidRPr="006A5D62">
              <w:rPr>
                <w:spacing w:val="40"/>
                <w:sz w:val="24"/>
                <w:szCs w:val="24"/>
                <w:lang w:val="ru-RU"/>
              </w:rPr>
              <w:t xml:space="preserve"> </w:t>
            </w:r>
            <w:r w:rsidRPr="006A5D62">
              <w:rPr>
                <w:sz w:val="24"/>
                <w:szCs w:val="24"/>
                <w:lang w:val="ru-RU"/>
              </w:rPr>
              <w:t>Светотень</w:t>
            </w:r>
            <w:r w:rsidRPr="006A5D62">
              <w:rPr>
                <w:spacing w:val="40"/>
                <w:sz w:val="24"/>
                <w:szCs w:val="24"/>
                <w:lang w:val="ru-RU"/>
              </w:rPr>
              <w:t xml:space="preserve"> </w:t>
            </w:r>
            <w:r w:rsidRPr="006A5D62">
              <w:rPr>
                <w:sz w:val="24"/>
                <w:szCs w:val="24"/>
                <w:lang w:val="ru-RU"/>
              </w:rPr>
              <w:t>—</w:t>
            </w:r>
            <w:r w:rsidRPr="006A5D62">
              <w:rPr>
                <w:spacing w:val="40"/>
                <w:sz w:val="24"/>
                <w:szCs w:val="24"/>
                <w:lang w:val="ru-RU"/>
              </w:rPr>
              <w:t xml:space="preserve"> </w:t>
            </w:r>
            <w:r w:rsidRPr="006A5D62">
              <w:rPr>
                <w:sz w:val="24"/>
                <w:szCs w:val="24"/>
                <w:lang w:val="ru-RU"/>
              </w:rPr>
              <w:t>это</w:t>
            </w:r>
            <w:r w:rsidRPr="006A5D62">
              <w:rPr>
                <w:spacing w:val="40"/>
                <w:sz w:val="24"/>
                <w:szCs w:val="24"/>
                <w:lang w:val="ru-RU"/>
              </w:rPr>
              <w:t xml:space="preserve"> </w:t>
            </w:r>
            <w:r w:rsidRPr="006A5D62">
              <w:rPr>
                <w:sz w:val="24"/>
                <w:szCs w:val="24"/>
                <w:lang w:val="ru-RU"/>
              </w:rPr>
              <w:t>распределение</w:t>
            </w:r>
            <w:r w:rsidRPr="006A5D62">
              <w:rPr>
                <w:spacing w:val="40"/>
                <w:sz w:val="24"/>
                <w:szCs w:val="24"/>
                <w:lang w:val="ru-RU"/>
              </w:rPr>
              <w:t xml:space="preserve"> </w:t>
            </w:r>
            <w:r w:rsidRPr="006A5D62">
              <w:rPr>
                <w:sz w:val="24"/>
                <w:szCs w:val="24"/>
                <w:lang w:val="ru-RU"/>
              </w:rPr>
              <w:t>света</w:t>
            </w:r>
            <w:r w:rsidRPr="006A5D62">
              <w:rPr>
                <w:spacing w:val="40"/>
                <w:sz w:val="24"/>
                <w:szCs w:val="24"/>
                <w:lang w:val="ru-RU"/>
              </w:rPr>
              <w:t xml:space="preserve"> </w:t>
            </w:r>
            <w:r w:rsidRPr="006A5D62">
              <w:rPr>
                <w:sz w:val="24"/>
                <w:szCs w:val="24"/>
                <w:lang w:val="ru-RU"/>
              </w:rPr>
              <w:t>на поверхностях</w:t>
            </w:r>
            <w:r w:rsidRPr="006A5D62">
              <w:rPr>
                <w:spacing w:val="-3"/>
                <w:sz w:val="24"/>
                <w:szCs w:val="24"/>
                <w:lang w:val="ru-RU"/>
              </w:rPr>
              <w:t xml:space="preserve"> </w:t>
            </w:r>
            <w:r w:rsidRPr="006A5D62">
              <w:rPr>
                <w:sz w:val="24"/>
                <w:szCs w:val="24"/>
                <w:lang w:val="ru-RU"/>
              </w:rPr>
              <w:t>предмета. Способствует восприятию объемной формы</w:t>
            </w:r>
            <w:r w:rsidRPr="006A5D62">
              <w:rPr>
                <w:spacing w:val="-3"/>
                <w:sz w:val="24"/>
                <w:szCs w:val="24"/>
                <w:lang w:val="ru-RU"/>
              </w:rPr>
              <w:t xml:space="preserve"> </w:t>
            </w:r>
            <w:r w:rsidRPr="006A5D62">
              <w:rPr>
                <w:sz w:val="24"/>
                <w:szCs w:val="24"/>
                <w:lang w:val="ru-RU"/>
              </w:rPr>
              <w:t>предмета.</w:t>
            </w:r>
            <w:r w:rsidRPr="006A5D62">
              <w:rPr>
                <w:spacing w:val="40"/>
                <w:sz w:val="24"/>
                <w:szCs w:val="24"/>
                <w:lang w:val="ru-RU"/>
              </w:rPr>
              <w:t xml:space="preserve"> </w:t>
            </w:r>
            <w:r w:rsidRPr="006A5D62">
              <w:rPr>
                <w:sz w:val="24"/>
                <w:szCs w:val="24"/>
                <w:lang w:val="ru-RU"/>
              </w:rPr>
              <w:t>В</w:t>
            </w:r>
            <w:r w:rsidRPr="006A5D62">
              <w:rPr>
                <w:spacing w:val="-4"/>
                <w:sz w:val="24"/>
                <w:szCs w:val="24"/>
                <w:lang w:val="ru-RU"/>
              </w:rPr>
              <w:t xml:space="preserve"> </w:t>
            </w:r>
            <w:r w:rsidRPr="006A5D62">
              <w:rPr>
                <w:sz w:val="24"/>
                <w:szCs w:val="24"/>
                <w:lang w:val="ru-RU"/>
              </w:rPr>
              <w:t>техническом</w:t>
            </w:r>
            <w:r w:rsidRPr="006A5D62">
              <w:rPr>
                <w:spacing w:val="-4"/>
                <w:sz w:val="24"/>
                <w:szCs w:val="24"/>
                <w:lang w:val="ru-RU"/>
              </w:rPr>
              <w:t xml:space="preserve"> </w:t>
            </w:r>
            <w:r w:rsidRPr="006A5D62">
              <w:rPr>
                <w:sz w:val="24"/>
                <w:szCs w:val="24"/>
                <w:lang w:val="ru-RU"/>
              </w:rPr>
              <w:t>рисовании</w:t>
            </w:r>
            <w:r w:rsidRPr="006A5D62">
              <w:rPr>
                <w:spacing w:val="40"/>
                <w:sz w:val="24"/>
                <w:szCs w:val="24"/>
                <w:lang w:val="ru-RU"/>
              </w:rPr>
              <w:t xml:space="preserve"> </w:t>
            </w:r>
            <w:r w:rsidRPr="006A5D62">
              <w:rPr>
                <w:sz w:val="24"/>
                <w:szCs w:val="24"/>
                <w:lang w:val="ru-RU"/>
              </w:rPr>
              <w:t>условно</w:t>
            </w:r>
            <w:r w:rsidRPr="006A5D62">
              <w:rPr>
                <w:spacing w:val="40"/>
                <w:sz w:val="24"/>
                <w:szCs w:val="24"/>
                <w:lang w:val="ru-RU"/>
              </w:rPr>
              <w:t xml:space="preserve"> </w:t>
            </w:r>
            <w:r w:rsidRPr="006A5D62">
              <w:rPr>
                <w:sz w:val="24"/>
                <w:szCs w:val="24"/>
                <w:lang w:val="ru-RU"/>
              </w:rPr>
              <w:t>принято считать, что источник света находится сверху слева и сзади рисующего. Таким образом, свет всегда будет слева, а тень справа,</w:t>
            </w:r>
            <w:r w:rsidRPr="006A5D62">
              <w:rPr>
                <w:spacing w:val="44"/>
                <w:sz w:val="24"/>
                <w:szCs w:val="24"/>
                <w:lang w:val="ru-RU"/>
              </w:rPr>
              <w:t xml:space="preserve"> </w:t>
            </w:r>
            <w:r w:rsidRPr="006A5D62">
              <w:rPr>
                <w:sz w:val="24"/>
                <w:szCs w:val="24"/>
                <w:lang w:val="ru-RU"/>
              </w:rPr>
              <w:t>независимо</w:t>
            </w:r>
            <w:r w:rsidRPr="006A5D62">
              <w:rPr>
                <w:spacing w:val="47"/>
                <w:sz w:val="24"/>
                <w:szCs w:val="24"/>
                <w:lang w:val="ru-RU"/>
              </w:rPr>
              <w:t xml:space="preserve"> </w:t>
            </w:r>
            <w:r w:rsidRPr="006A5D62">
              <w:rPr>
                <w:sz w:val="24"/>
                <w:szCs w:val="24"/>
                <w:lang w:val="ru-RU"/>
              </w:rPr>
              <w:t>от</w:t>
            </w:r>
            <w:r w:rsidRPr="006A5D62">
              <w:rPr>
                <w:spacing w:val="47"/>
                <w:sz w:val="24"/>
                <w:szCs w:val="24"/>
                <w:lang w:val="ru-RU"/>
              </w:rPr>
              <w:t xml:space="preserve"> </w:t>
            </w:r>
            <w:r w:rsidRPr="006A5D62">
              <w:rPr>
                <w:sz w:val="24"/>
                <w:szCs w:val="24"/>
                <w:lang w:val="ru-RU"/>
              </w:rPr>
              <w:t>того,</w:t>
            </w:r>
            <w:r w:rsidRPr="006A5D62">
              <w:rPr>
                <w:spacing w:val="47"/>
                <w:sz w:val="24"/>
                <w:szCs w:val="24"/>
                <w:lang w:val="ru-RU"/>
              </w:rPr>
              <w:t xml:space="preserve"> </w:t>
            </w:r>
            <w:r w:rsidRPr="006A5D62">
              <w:rPr>
                <w:sz w:val="24"/>
                <w:szCs w:val="24"/>
                <w:lang w:val="ru-RU"/>
              </w:rPr>
              <w:t>как</w:t>
            </w:r>
            <w:r w:rsidRPr="006A5D62">
              <w:rPr>
                <w:spacing w:val="48"/>
                <w:sz w:val="24"/>
                <w:szCs w:val="24"/>
                <w:lang w:val="ru-RU"/>
              </w:rPr>
              <w:t xml:space="preserve"> </w:t>
            </w:r>
            <w:r w:rsidRPr="006A5D62">
              <w:rPr>
                <w:sz w:val="24"/>
                <w:szCs w:val="24"/>
                <w:lang w:val="ru-RU"/>
              </w:rPr>
              <w:t>рисуется</w:t>
            </w:r>
            <w:r w:rsidRPr="006A5D62">
              <w:rPr>
                <w:spacing w:val="-3"/>
                <w:sz w:val="24"/>
                <w:szCs w:val="24"/>
                <w:lang w:val="ru-RU"/>
              </w:rPr>
              <w:t xml:space="preserve"> </w:t>
            </w:r>
            <w:r w:rsidRPr="006A5D62">
              <w:rPr>
                <w:sz w:val="24"/>
                <w:szCs w:val="24"/>
                <w:lang w:val="ru-RU"/>
              </w:rPr>
              <w:t>предмет</w:t>
            </w:r>
            <w:r w:rsidRPr="006A5D62">
              <w:rPr>
                <w:spacing w:val="-2"/>
                <w:sz w:val="24"/>
                <w:szCs w:val="24"/>
                <w:lang w:val="ru-RU"/>
              </w:rPr>
              <w:t xml:space="preserve"> </w:t>
            </w:r>
            <w:r w:rsidRPr="006A5D62">
              <w:rPr>
                <w:sz w:val="24"/>
                <w:szCs w:val="24"/>
                <w:lang w:val="ru-RU"/>
              </w:rPr>
              <w:t>—</w:t>
            </w:r>
            <w:r w:rsidRPr="006A5D62">
              <w:rPr>
                <w:spacing w:val="47"/>
                <w:sz w:val="24"/>
                <w:szCs w:val="24"/>
                <w:lang w:val="ru-RU"/>
              </w:rPr>
              <w:t xml:space="preserve"> </w:t>
            </w:r>
            <w:r w:rsidRPr="006A5D62">
              <w:rPr>
                <w:sz w:val="24"/>
                <w:szCs w:val="24"/>
                <w:lang w:val="ru-RU"/>
              </w:rPr>
              <w:t>с</w:t>
            </w:r>
            <w:r w:rsidRPr="006A5D62">
              <w:rPr>
                <w:spacing w:val="48"/>
                <w:sz w:val="24"/>
                <w:szCs w:val="24"/>
                <w:lang w:val="ru-RU"/>
              </w:rPr>
              <w:t xml:space="preserve"> </w:t>
            </w:r>
            <w:r w:rsidRPr="006A5D62">
              <w:rPr>
                <w:spacing w:val="-2"/>
                <w:sz w:val="24"/>
                <w:szCs w:val="24"/>
                <w:lang w:val="ru-RU"/>
              </w:rPr>
              <w:t>натуры</w:t>
            </w:r>
            <w:r>
              <w:rPr>
                <w:spacing w:val="-2"/>
                <w:sz w:val="24"/>
                <w:szCs w:val="24"/>
                <w:lang w:val="ru-RU"/>
              </w:rPr>
              <w:t xml:space="preserve"> </w:t>
            </w:r>
            <w:r w:rsidRPr="00736329">
              <w:rPr>
                <w:sz w:val="24"/>
                <w:szCs w:val="24"/>
                <w:lang w:val="ru-RU"/>
              </w:rPr>
              <w:t>или</w:t>
            </w:r>
            <w:r w:rsidRPr="00736329">
              <w:rPr>
                <w:spacing w:val="-2"/>
                <w:sz w:val="24"/>
                <w:szCs w:val="24"/>
                <w:lang w:val="ru-RU"/>
              </w:rPr>
              <w:t xml:space="preserve"> </w:t>
            </w:r>
            <w:r w:rsidRPr="00736329">
              <w:rPr>
                <w:sz w:val="24"/>
                <w:szCs w:val="24"/>
                <w:lang w:val="ru-RU"/>
              </w:rPr>
              <w:t>по</w:t>
            </w:r>
            <w:r w:rsidRPr="00736329">
              <w:rPr>
                <w:spacing w:val="-1"/>
                <w:sz w:val="24"/>
                <w:szCs w:val="24"/>
                <w:lang w:val="ru-RU"/>
              </w:rPr>
              <w:t xml:space="preserve"> </w:t>
            </w:r>
            <w:r w:rsidRPr="00736329">
              <w:rPr>
                <w:spacing w:val="-2"/>
                <w:sz w:val="24"/>
                <w:szCs w:val="24"/>
                <w:lang w:val="ru-RU"/>
              </w:rPr>
              <w:t>чертежу.</w:t>
            </w:r>
          </w:p>
        </w:tc>
      </w:tr>
      <w:tr w:rsidR="00EE3BE7" w:rsidRPr="006A5D62" w14:paraId="70750B21" w14:textId="77777777" w:rsidTr="0089304B">
        <w:trPr>
          <w:trHeight w:val="2025"/>
        </w:trPr>
        <w:tc>
          <w:tcPr>
            <w:tcW w:w="3370" w:type="dxa"/>
          </w:tcPr>
          <w:p w14:paraId="771F4E7A"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41.</w:t>
            </w:r>
            <w:r w:rsidRPr="006A5D62">
              <w:rPr>
                <w:spacing w:val="80"/>
                <w:sz w:val="24"/>
                <w:szCs w:val="24"/>
                <w:lang w:val="ru-RU"/>
              </w:rPr>
              <w:t xml:space="preserve"> </w:t>
            </w:r>
            <w:r>
              <w:rPr>
                <w:sz w:val="24"/>
                <w:szCs w:val="24"/>
                <w:lang w:val="ru-RU"/>
              </w:rPr>
              <w:t xml:space="preserve">Состав </w:t>
            </w:r>
            <w:r w:rsidRPr="006A5D62">
              <w:rPr>
                <w:spacing w:val="-2"/>
                <w:sz w:val="24"/>
                <w:szCs w:val="24"/>
                <w:lang w:val="ru-RU"/>
              </w:rPr>
              <w:t xml:space="preserve">архитектурно- </w:t>
            </w:r>
            <w:r w:rsidRPr="006A5D62">
              <w:rPr>
                <w:sz w:val="24"/>
                <w:szCs w:val="24"/>
                <w:lang w:val="ru-RU"/>
              </w:rPr>
              <w:t xml:space="preserve">строительных чертежей и </w:t>
            </w:r>
            <w:r w:rsidRPr="006A5D62">
              <w:rPr>
                <w:spacing w:val="-2"/>
                <w:sz w:val="24"/>
                <w:szCs w:val="24"/>
                <w:lang w:val="ru-RU"/>
              </w:rPr>
              <w:t>условные</w:t>
            </w:r>
            <w:r>
              <w:rPr>
                <w:sz w:val="24"/>
                <w:szCs w:val="24"/>
                <w:lang w:val="ru-RU"/>
              </w:rPr>
              <w:t xml:space="preserve"> </w:t>
            </w:r>
            <w:r w:rsidRPr="006A5D62">
              <w:rPr>
                <w:spacing w:val="-2"/>
                <w:sz w:val="24"/>
                <w:szCs w:val="24"/>
                <w:lang w:val="ru-RU"/>
              </w:rPr>
              <w:t xml:space="preserve">графические </w:t>
            </w:r>
            <w:r w:rsidRPr="006A5D62">
              <w:rPr>
                <w:sz w:val="24"/>
                <w:szCs w:val="24"/>
                <w:lang w:val="ru-RU"/>
              </w:rPr>
              <w:t>изображения на них.</w:t>
            </w:r>
          </w:p>
        </w:tc>
        <w:tc>
          <w:tcPr>
            <w:tcW w:w="6519" w:type="dxa"/>
          </w:tcPr>
          <w:p w14:paraId="07129F47" w14:textId="77777777" w:rsidR="00EE3BE7" w:rsidRPr="00736329" w:rsidRDefault="00EE3BE7" w:rsidP="0089304B">
            <w:pPr>
              <w:pStyle w:val="TableParagraph"/>
              <w:spacing w:line="360" w:lineRule="auto"/>
              <w:ind w:firstLine="709"/>
              <w:rPr>
                <w:sz w:val="24"/>
                <w:szCs w:val="24"/>
                <w:lang w:val="ru-RU"/>
              </w:rPr>
            </w:pPr>
            <w:r w:rsidRPr="006A5D62">
              <w:rPr>
                <w:sz w:val="24"/>
                <w:szCs w:val="24"/>
                <w:lang w:val="ru-RU"/>
              </w:rPr>
              <w:t>Архитектурно-строительными</w:t>
            </w:r>
            <w:r w:rsidRPr="006A5D62">
              <w:rPr>
                <w:spacing w:val="-12"/>
                <w:sz w:val="24"/>
                <w:szCs w:val="24"/>
                <w:lang w:val="ru-RU"/>
              </w:rPr>
              <w:t xml:space="preserve"> </w:t>
            </w:r>
            <w:r w:rsidRPr="006A5D62">
              <w:rPr>
                <w:sz w:val="24"/>
                <w:szCs w:val="24"/>
                <w:lang w:val="ru-RU"/>
              </w:rPr>
              <w:t>чертежами</w:t>
            </w:r>
            <w:r w:rsidRPr="006A5D62">
              <w:rPr>
                <w:spacing w:val="-12"/>
                <w:sz w:val="24"/>
                <w:szCs w:val="24"/>
                <w:lang w:val="ru-RU"/>
              </w:rPr>
              <w:t xml:space="preserve"> </w:t>
            </w:r>
            <w:r w:rsidRPr="006A5D62">
              <w:rPr>
                <w:sz w:val="24"/>
                <w:szCs w:val="24"/>
                <w:lang w:val="ru-RU"/>
              </w:rPr>
              <w:t>называют</w:t>
            </w:r>
            <w:r w:rsidRPr="006A5D62">
              <w:rPr>
                <w:spacing w:val="-12"/>
                <w:sz w:val="24"/>
                <w:szCs w:val="24"/>
                <w:lang w:val="ru-RU"/>
              </w:rPr>
              <w:t xml:space="preserve"> </w:t>
            </w:r>
            <w:r w:rsidRPr="006A5D62">
              <w:rPr>
                <w:sz w:val="24"/>
                <w:szCs w:val="24"/>
                <w:lang w:val="ru-RU"/>
              </w:rPr>
              <w:t xml:space="preserve">чертежи, </w:t>
            </w:r>
            <w:r w:rsidRPr="006A5D62">
              <w:rPr>
                <w:spacing w:val="-2"/>
                <w:sz w:val="24"/>
                <w:szCs w:val="24"/>
                <w:lang w:val="ru-RU"/>
              </w:rPr>
              <w:t>которые</w:t>
            </w:r>
            <w:r>
              <w:rPr>
                <w:spacing w:val="-2"/>
                <w:sz w:val="24"/>
                <w:szCs w:val="24"/>
                <w:lang w:val="ru-RU"/>
              </w:rPr>
              <w:t xml:space="preserve"> </w:t>
            </w:r>
            <w:r w:rsidRPr="006A5D62">
              <w:rPr>
                <w:sz w:val="24"/>
                <w:szCs w:val="24"/>
                <w:lang w:val="ru-RU"/>
              </w:rPr>
              <w:t>содержатпроекционные</w:t>
            </w:r>
            <w:r w:rsidRPr="006A5D62">
              <w:rPr>
                <w:spacing w:val="-10"/>
                <w:sz w:val="24"/>
                <w:szCs w:val="24"/>
                <w:lang w:val="ru-RU"/>
              </w:rPr>
              <w:t xml:space="preserve"> </w:t>
            </w:r>
            <w:r w:rsidRPr="006A5D62">
              <w:rPr>
                <w:sz w:val="24"/>
                <w:szCs w:val="24"/>
                <w:lang w:val="ru-RU"/>
              </w:rPr>
              <w:t>изображения</w:t>
            </w:r>
            <w:r w:rsidRPr="006A5D62">
              <w:rPr>
                <w:spacing w:val="-11"/>
                <w:sz w:val="24"/>
                <w:szCs w:val="24"/>
                <w:lang w:val="ru-RU"/>
              </w:rPr>
              <w:t xml:space="preserve"> </w:t>
            </w:r>
            <w:r w:rsidRPr="006A5D62">
              <w:rPr>
                <w:sz w:val="24"/>
                <w:szCs w:val="24"/>
                <w:lang w:val="ru-RU"/>
              </w:rPr>
              <w:t>строительных</w:t>
            </w:r>
            <w:r w:rsidRPr="006A5D62">
              <w:rPr>
                <w:spacing w:val="-9"/>
                <w:sz w:val="24"/>
                <w:szCs w:val="24"/>
                <w:lang w:val="ru-RU"/>
              </w:rPr>
              <w:t xml:space="preserve"> </w:t>
            </w:r>
            <w:r w:rsidRPr="006A5D62">
              <w:rPr>
                <w:spacing w:val="-2"/>
                <w:sz w:val="24"/>
                <w:szCs w:val="24"/>
                <w:lang w:val="ru-RU"/>
              </w:rPr>
              <w:t>объектов</w:t>
            </w:r>
            <w:r>
              <w:rPr>
                <w:spacing w:val="-2"/>
                <w:sz w:val="24"/>
                <w:szCs w:val="24"/>
                <w:lang w:val="ru-RU"/>
              </w:rPr>
              <w:t xml:space="preserve"> </w:t>
            </w:r>
            <w:r w:rsidRPr="006A5D62">
              <w:rPr>
                <w:sz w:val="24"/>
                <w:szCs w:val="24"/>
                <w:lang w:val="ru-RU"/>
              </w:rPr>
              <w:t>или</w:t>
            </w:r>
            <w:r w:rsidRPr="006A5D62">
              <w:rPr>
                <w:spacing w:val="-4"/>
                <w:sz w:val="24"/>
                <w:szCs w:val="24"/>
                <w:lang w:val="ru-RU"/>
              </w:rPr>
              <w:t xml:space="preserve"> </w:t>
            </w:r>
            <w:r w:rsidRPr="006A5D62">
              <w:rPr>
                <w:sz w:val="24"/>
                <w:szCs w:val="24"/>
                <w:lang w:val="ru-RU"/>
              </w:rPr>
              <w:t>их</w:t>
            </w:r>
            <w:r w:rsidRPr="006A5D62">
              <w:rPr>
                <w:spacing w:val="-3"/>
                <w:sz w:val="24"/>
                <w:szCs w:val="24"/>
                <w:lang w:val="ru-RU"/>
              </w:rPr>
              <w:t xml:space="preserve"> </w:t>
            </w:r>
            <w:r w:rsidRPr="006A5D62">
              <w:rPr>
                <w:sz w:val="24"/>
                <w:szCs w:val="24"/>
                <w:lang w:val="ru-RU"/>
              </w:rPr>
              <w:t>частей и другие данные, необходимые для</w:t>
            </w:r>
            <w:r w:rsidRPr="006A5D62">
              <w:rPr>
                <w:spacing w:val="-7"/>
                <w:sz w:val="24"/>
                <w:szCs w:val="24"/>
                <w:lang w:val="ru-RU"/>
              </w:rPr>
              <w:t xml:space="preserve"> </w:t>
            </w:r>
            <w:r w:rsidRPr="006A5D62">
              <w:rPr>
                <w:sz w:val="24"/>
                <w:szCs w:val="24"/>
                <w:lang w:val="ru-RU"/>
              </w:rPr>
              <w:t>их</w:t>
            </w:r>
            <w:r w:rsidRPr="006A5D62">
              <w:rPr>
                <w:spacing w:val="-3"/>
                <w:sz w:val="24"/>
                <w:szCs w:val="24"/>
                <w:lang w:val="ru-RU"/>
              </w:rPr>
              <w:t xml:space="preserve"> </w:t>
            </w:r>
            <w:r w:rsidRPr="006A5D62">
              <w:rPr>
                <w:sz w:val="24"/>
                <w:szCs w:val="24"/>
                <w:lang w:val="ru-RU"/>
              </w:rPr>
              <w:t>возведения, а также для изготовления строительных изделий и конструкций. Содержание</w:t>
            </w:r>
            <w:r w:rsidRPr="006A5D62">
              <w:rPr>
                <w:spacing w:val="80"/>
                <w:sz w:val="24"/>
                <w:szCs w:val="24"/>
                <w:lang w:val="ru-RU"/>
              </w:rPr>
              <w:t xml:space="preserve"> </w:t>
            </w:r>
            <w:r w:rsidRPr="006A5D62">
              <w:rPr>
                <w:sz w:val="24"/>
                <w:szCs w:val="24"/>
                <w:lang w:val="ru-RU"/>
              </w:rPr>
              <w:t>и</w:t>
            </w:r>
            <w:r w:rsidRPr="006A5D62">
              <w:rPr>
                <w:spacing w:val="80"/>
                <w:sz w:val="24"/>
                <w:szCs w:val="24"/>
                <w:lang w:val="ru-RU"/>
              </w:rPr>
              <w:t xml:space="preserve"> </w:t>
            </w:r>
            <w:r w:rsidRPr="006A5D62">
              <w:rPr>
                <w:sz w:val="24"/>
                <w:szCs w:val="24"/>
                <w:lang w:val="ru-RU"/>
              </w:rPr>
              <w:lastRenderedPageBreak/>
              <w:t>оформление строительных чертежей во</w:t>
            </w:r>
            <w:r w:rsidRPr="006A5D62">
              <w:rPr>
                <w:spacing w:val="80"/>
                <w:sz w:val="24"/>
                <w:szCs w:val="24"/>
                <w:lang w:val="ru-RU"/>
              </w:rPr>
              <w:t xml:space="preserve"> </w:t>
            </w:r>
            <w:r w:rsidRPr="006A5D62">
              <w:rPr>
                <w:sz w:val="24"/>
                <w:szCs w:val="24"/>
                <w:lang w:val="ru-RU"/>
              </w:rPr>
              <w:t xml:space="preserve">многом </w:t>
            </w:r>
            <w:r w:rsidRPr="006A5D62">
              <w:rPr>
                <w:spacing w:val="-2"/>
                <w:sz w:val="24"/>
                <w:szCs w:val="24"/>
                <w:lang w:val="ru-RU"/>
              </w:rPr>
              <w:t>зависят</w:t>
            </w:r>
            <w:r>
              <w:rPr>
                <w:sz w:val="24"/>
                <w:szCs w:val="24"/>
                <w:lang w:val="ru-RU"/>
              </w:rPr>
              <w:t xml:space="preserve"> </w:t>
            </w:r>
            <w:r w:rsidRPr="006A5D62">
              <w:rPr>
                <w:spacing w:val="-6"/>
                <w:sz w:val="24"/>
                <w:szCs w:val="24"/>
                <w:lang w:val="ru-RU"/>
              </w:rPr>
              <w:t>от</w:t>
            </w:r>
            <w:r>
              <w:rPr>
                <w:sz w:val="24"/>
                <w:szCs w:val="24"/>
                <w:lang w:val="ru-RU"/>
              </w:rPr>
              <w:t xml:space="preserve"> </w:t>
            </w:r>
            <w:r w:rsidRPr="006A5D62">
              <w:rPr>
                <w:spacing w:val="-2"/>
                <w:sz w:val="24"/>
                <w:szCs w:val="24"/>
                <w:lang w:val="ru-RU"/>
              </w:rPr>
              <w:t>стадий</w:t>
            </w:r>
            <w:r>
              <w:rPr>
                <w:sz w:val="24"/>
                <w:szCs w:val="24"/>
                <w:lang w:val="ru-RU"/>
              </w:rPr>
              <w:t xml:space="preserve"> </w:t>
            </w:r>
            <w:r w:rsidRPr="006A5D62">
              <w:rPr>
                <w:spacing w:val="-2"/>
                <w:sz w:val="24"/>
                <w:szCs w:val="24"/>
                <w:lang w:val="ru-RU"/>
              </w:rPr>
              <w:t>проектирования,</w:t>
            </w:r>
            <w:r>
              <w:rPr>
                <w:sz w:val="24"/>
                <w:szCs w:val="24"/>
                <w:lang w:val="ru-RU"/>
              </w:rPr>
              <w:t xml:space="preserve"> </w:t>
            </w:r>
            <w:r w:rsidRPr="006A5D62">
              <w:rPr>
                <w:spacing w:val="-2"/>
                <w:sz w:val="24"/>
                <w:szCs w:val="24"/>
                <w:lang w:val="ru-RU"/>
              </w:rPr>
              <w:t>типов</w:t>
            </w:r>
            <w:r>
              <w:rPr>
                <w:sz w:val="24"/>
                <w:szCs w:val="24"/>
                <w:lang w:val="ru-RU"/>
              </w:rPr>
              <w:t xml:space="preserve"> </w:t>
            </w:r>
            <w:r w:rsidRPr="006A5D62">
              <w:rPr>
                <w:spacing w:val="-2"/>
                <w:sz w:val="24"/>
                <w:szCs w:val="24"/>
                <w:lang w:val="ru-RU"/>
              </w:rPr>
              <w:t>зданий</w:t>
            </w:r>
            <w:r>
              <w:rPr>
                <w:spacing w:val="-2"/>
                <w:sz w:val="24"/>
                <w:szCs w:val="24"/>
                <w:lang w:val="ru-RU"/>
              </w:rPr>
              <w:t xml:space="preserve"> </w:t>
            </w:r>
            <w:r w:rsidRPr="00736329">
              <w:rPr>
                <w:sz w:val="24"/>
                <w:szCs w:val="24"/>
                <w:lang w:val="ru-RU"/>
              </w:rPr>
              <w:t>и</w:t>
            </w:r>
            <w:r w:rsidRPr="00736329">
              <w:rPr>
                <w:spacing w:val="-4"/>
                <w:sz w:val="24"/>
                <w:szCs w:val="24"/>
                <w:lang w:val="ru-RU"/>
              </w:rPr>
              <w:t xml:space="preserve"> </w:t>
            </w:r>
            <w:r w:rsidRPr="00736329">
              <w:rPr>
                <w:sz w:val="24"/>
                <w:szCs w:val="24"/>
                <w:lang w:val="ru-RU"/>
              </w:rPr>
              <w:t xml:space="preserve">их </w:t>
            </w:r>
            <w:r w:rsidRPr="00736329">
              <w:rPr>
                <w:spacing w:val="-2"/>
                <w:sz w:val="24"/>
                <w:szCs w:val="24"/>
                <w:lang w:val="ru-RU"/>
              </w:rPr>
              <w:t>назначения.</w:t>
            </w:r>
          </w:p>
        </w:tc>
      </w:tr>
      <w:tr w:rsidR="00EE3BE7" w:rsidRPr="006A5D62" w14:paraId="35B6937E" w14:textId="77777777" w:rsidTr="0089304B">
        <w:trPr>
          <w:trHeight w:val="2277"/>
        </w:trPr>
        <w:tc>
          <w:tcPr>
            <w:tcW w:w="3370" w:type="dxa"/>
          </w:tcPr>
          <w:p w14:paraId="5538F4DC"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lastRenderedPageBreak/>
              <w:t xml:space="preserve">42. Планы этажей, фасады, разрезы, строительные узлы зданий и последовательность их </w:t>
            </w:r>
            <w:r w:rsidRPr="006A5D62">
              <w:rPr>
                <w:spacing w:val="-2"/>
                <w:sz w:val="24"/>
                <w:szCs w:val="24"/>
                <w:lang w:val="ru-RU"/>
              </w:rPr>
              <w:t>вычерчивания.</w:t>
            </w:r>
          </w:p>
        </w:tc>
        <w:tc>
          <w:tcPr>
            <w:tcW w:w="6519" w:type="dxa"/>
          </w:tcPr>
          <w:p w14:paraId="05169024" w14:textId="77777777" w:rsidR="00EE3BE7" w:rsidRPr="006A5D62" w:rsidRDefault="00EE3BE7" w:rsidP="0089304B">
            <w:pPr>
              <w:pStyle w:val="TableParagraph"/>
              <w:spacing w:line="360" w:lineRule="auto"/>
              <w:ind w:firstLine="709"/>
              <w:rPr>
                <w:sz w:val="24"/>
                <w:szCs w:val="24"/>
                <w:lang w:val="ru-RU"/>
              </w:rPr>
            </w:pPr>
            <w:r w:rsidRPr="006A5D62">
              <w:rPr>
                <w:b/>
                <w:color w:val="333333"/>
                <w:sz w:val="24"/>
                <w:szCs w:val="24"/>
                <w:lang w:val="ru-RU"/>
              </w:rPr>
              <w:t>Планом</w:t>
            </w:r>
            <w:r w:rsidRPr="006A5D62">
              <w:rPr>
                <w:b/>
                <w:color w:val="333333"/>
                <w:spacing w:val="-5"/>
                <w:sz w:val="24"/>
                <w:szCs w:val="24"/>
                <w:lang w:val="ru-RU"/>
              </w:rPr>
              <w:t xml:space="preserve"> </w:t>
            </w:r>
            <w:r w:rsidRPr="006A5D62">
              <w:rPr>
                <w:color w:val="333333"/>
                <w:sz w:val="24"/>
                <w:szCs w:val="24"/>
                <w:lang w:val="ru-RU"/>
              </w:rPr>
              <w:t>этажа</w:t>
            </w:r>
            <w:r w:rsidRPr="006A5D62">
              <w:rPr>
                <w:color w:val="333333"/>
                <w:spacing w:val="-1"/>
                <w:sz w:val="24"/>
                <w:szCs w:val="24"/>
                <w:lang w:val="ru-RU"/>
              </w:rPr>
              <w:t xml:space="preserve"> </w:t>
            </w:r>
            <w:r w:rsidRPr="006A5D62">
              <w:rPr>
                <w:color w:val="333333"/>
                <w:sz w:val="24"/>
                <w:szCs w:val="24"/>
                <w:lang w:val="ru-RU"/>
              </w:rPr>
              <w:t>называется</w:t>
            </w:r>
            <w:r w:rsidRPr="006A5D62">
              <w:rPr>
                <w:color w:val="333333"/>
                <w:spacing w:val="-2"/>
                <w:sz w:val="24"/>
                <w:szCs w:val="24"/>
                <w:lang w:val="ru-RU"/>
              </w:rPr>
              <w:t xml:space="preserve"> </w:t>
            </w:r>
            <w:r w:rsidRPr="006A5D62">
              <w:rPr>
                <w:color w:val="333333"/>
                <w:sz w:val="24"/>
                <w:szCs w:val="24"/>
                <w:lang w:val="ru-RU"/>
              </w:rPr>
              <w:t>изображение</w:t>
            </w:r>
            <w:r w:rsidRPr="006A5D62">
              <w:rPr>
                <w:color w:val="333333"/>
                <w:spacing w:val="-3"/>
                <w:sz w:val="24"/>
                <w:szCs w:val="24"/>
                <w:lang w:val="ru-RU"/>
              </w:rPr>
              <w:t xml:space="preserve"> </w:t>
            </w:r>
            <w:r w:rsidRPr="006A5D62">
              <w:rPr>
                <w:color w:val="333333"/>
                <w:sz w:val="24"/>
                <w:szCs w:val="24"/>
                <w:lang w:val="ru-RU"/>
              </w:rPr>
              <w:t>горизонтального</w:t>
            </w:r>
            <w:r w:rsidRPr="006A5D62">
              <w:rPr>
                <w:color w:val="333333"/>
                <w:spacing w:val="-1"/>
                <w:sz w:val="24"/>
                <w:szCs w:val="24"/>
                <w:lang w:val="ru-RU"/>
              </w:rPr>
              <w:t xml:space="preserve"> </w:t>
            </w:r>
            <w:r w:rsidRPr="006A5D62">
              <w:rPr>
                <w:color w:val="333333"/>
                <w:sz w:val="24"/>
                <w:szCs w:val="24"/>
                <w:lang w:val="ru-RU"/>
              </w:rPr>
              <w:t xml:space="preserve">разреза, секущей плоскостью, проходящей на уровне половины оконных проемов. </w:t>
            </w:r>
            <w:r w:rsidRPr="006A5D62">
              <w:rPr>
                <w:b/>
                <w:color w:val="333333"/>
                <w:sz w:val="24"/>
                <w:szCs w:val="24"/>
                <w:lang w:val="ru-RU"/>
              </w:rPr>
              <w:t xml:space="preserve">Разрезом </w:t>
            </w:r>
            <w:r w:rsidRPr="006A5D62">
              <w:rPr>
                <w:color w:val="333333"/>
                <w:sz w:val="24"/>
                <w:szCs w:val="24"/>
                <w:lang w:val="ru-RU"/>
              </w:rPr>
              <w:t xml:space="preserve">называется изображение здания, полученное сечением вертикальной секущей плоскостью, проходящей через оконные и дверные проемы и лестничные клетки. Проекция здания на вертикальную плоскость называется </w:t>
            </w:r>
            <w:r w:rsidRPr="006A5D62">
              <w:rPr>
                <w:b/>
                <w:color w:val="333333"/>
                <w:sz w:val="24"/>
                <w:szCs w:val="24"/>
                <w:lang w:val="ru-RU"/>
              </w:rPr>
              <w:t>фасадом</w:t>
            </w:r>
            <w:r w:rsidRPr="006A5D62">
              <w:rPr>
                <w:color w:val="333333"/>
                <w:sz w:val="24"/>
                <w:szCs w:val="24"/>
                <w:lang w:val="ru-RU"/>
              </w:rPr>
              <w:t>. Он должен давать представление о внешнем виде здания.</w:t>
            </w:r>
          </w:p>
          <w:p w14:paraId="4DA45DFD"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Рекомендуется вычерчивание изображений в следующем порядке: сначала планы этажей, затем разрезы, и затем фасады.</w:t>
            </w:r>
          </w:p>
        </w:tc>
      </w:tr>
      <w:tr w:rsidR="00EE3BE7" w:rsidRPr="006A5D62" w14:paraId="052CC857" w14:textId="77777777" w:rsidTr="0089304B">
        <w:trPr>
          <w:trHeight w:val="1264"/>
        </w:trPr>
        <w:tc>
          <w:tcPr>
            <w:tcW w:w="3370" w:type="dxa"/>
          </w:tcPr>
          <w:p w14:paraId="384527C9" w14:textId="77777777" w:rsidR="00EE3BE7" w:rsidRPr="006A5D62" w:rsidRDefault="00EE3BE7" w:rsidP="0089304B">
            <w:pPr>
              <w:pStyle w:val="TableParagraph"/>
              <w:spacing w:line="360" w:lineRule="auto"/>
              <w:ind w:firstLine="709"/>
              <w:rPr>
                <w:sz w:val="24"/>
                <w:szCs w:val="24"/>
              </w:rPr>
            </w:pPr>
            <w:r w:rsidRPr="006A5D62">
              <w:rPr>
                <w:sz w:val="24"/>
                <w:szCs w:val="24"/>
              </w:rPr>
              <w:t>43.</w:t>
            </w:r>
            <w:r w:rsidRPr="006A5D62">
              <w:rPr>
                <w:spacing w:val="80"/>
                <w:sz w:val="24"/>
                <w:szCs w:val="24"/>
              </w:rPr>
              <w:t xml:space="preserve"> </w:t>
            </w:r>
            <w:r>
              <w:rPr>
                <w:sz w:val="24"/>
                <w:szCs w:val="24"/>
              </w:rPr>
              <w:t xml:space="preserve">Чертежи </w:t>
            </w:r>
            <w:r w:rsidRPr="006A5D62">
              <w:rPr>
                <w:spacing w:val="-2"/>
                <w:sz w:val="24"/>
                <w:szCs w:val="24"/>
              </w:rPr>
              <w:t>генеральных планов.</w:t>
            </w:r>
          </w:p>
        </w:tc>
        <w:tc>
          <w:tcPr>
            <w:tcW w:w="6519" w:type="dxa"/>
          </w:tcPr>
          <w:p w14:paraId="501409C8" w14:textId="77777777" w:rsidR="00EE3BE7" w:rsidRPr="006A5D62" w:rsidRDefault="00EE3BE7" w:rsidP="0089304B">
            <w:pPr>
              <w:pStyle w:val="TableParagraph"/>
              <w:spacing w:line="360" w:lineRule="auto"/>
              <w:ind w:firstLine="709"/>
              <w:rPr>
                <w:sz w:val="24"/>
                <w:szCs w:val="24"/>
                <w:lang w:val="ru-RU"/>
              </w:rPr>
            </w:pPr>
            <w:r w:rsidRPr="006A5D62">
              <w:rPr>
                <w:color w:val="333333"/>
                <w:sz w:val="24"/>
                <w:szCs w:val="24"/>
                <w:lang w:val="ru-RU"/>
              </w:rPr>
              <w:t>К</w:t>
            </w:r>
            <w:r w:rsidRPr="006A5D62">
              <w:rPr>
                <w:color w:val="333333"/>
                <w:spacing w:val="-5"/>
                <w:sz w:val="24"/>
                <w:szCs w:val="24"/>
                <w:lang w:val="ru-RU"/>
              </w:rPr>
              <w:t xml:space="preserve"> </w:t>
            </w:r>
            <w:r w:rsidRPr="006A5D62">
              <w:rPr>
                <w:color w:val="333333"/>
                <w:sz w:val="24"/>
                <w:szCs w:val="24"/>
                <w:lang w:val="ru-RU"/>
              </w:rPr>
              <w:t>основным</w:t>
            </w:r>
            <w:r w:rsidRPr="006A5D62">
              <w:rPr>
                <w:color w:val="333333"/>
                <w:spacing w:val="-5"/>
                <w:sz w:val="24"/>
                <w:szCs w:val="24"/>
                <w:lang w:val="ru-RU"/>
              </w:rPr>
              <w:t xml:space="preserve"> </w:t>
            </w:r>
            <w:r w:rsidRPr="006A5D62">
              <w:rPr>
                <w:color w:val="333333"/>
                <w:sz w:val="24"/>
                <w:szCs w:val="24"/>
                <w:lang w:val="ru-RU"/>
              </w:rPr>
              <w:t>чертежам</w:t>
            </w:r>
            <w:r w:rsidRPr="006A5D62">
              <w:rPr>
                <w:color w:val="333333"/>
                <w:spacing w:val="-7"/>
                <w:sz w:val="24"/>
                <w:szCs w:val="24"/>
                <w:lang w:val="ru-RU"/>
              </w:rPr>
              <w:t xml:space="preserve"> </w:t>
            </w:r>
            <w:r w:rsidRPr="006A5D62">
              <w:rPr>
                <w:color w:val="333333"/>
                <w:sz w:val="24"/>
                <w:szCs w:val="24"/>
                <w:lang w:val="ru-RU"/>
              </w:rPr>
              <w:t>генерального</w:t>
            </w:r>
            <w:r w:rsidRPr="006A5D62">
              <w:rPr>
                <w:color w:val="333333"/>
                <w:spacing w:val="-4"/>
                <w:sz w:val="24"/>
                <w:szCs w:val="24"/>
                <w:lang w:val="ru-RU"/>
              </w:rPr>
              <w:t xml:space="preserve"> </w:t>
            </w:r>
            <w:r w:rsidRPr="006A5D62">
              <w:rPr>
                <w:color w:val="333333"/>
                <w:sz w:val="24"/>
                <w:szCs w:val="24"/>
                <w:lang w:val="ru-RU"/>
              </w:rPr>
              <w:t>плана</w:t>
            </w:r>
            <w:r w:rsidRPr="006A5D62">
              <w:rPr>
                <w:color w:val="333333"/>
                <w:spacing w:val="-4"/>
                <w:sz w:val="24"/>
                <w:szCs w:val="24"/>
                <w:lang w:val="ru-RU"/>
              </w:rPr>
              <w:t xml:space="preserve"> </w:t>
            </w:r>
            <w:r w:rsidRPr="006A5D62">
              <w:rPr>
                <w:color w:val="333333"/>
                <w:spacing w:val="-2"/>
                <w:sz w:val="24"/>
                <w:szCs w:val="24"/>
                <w:lang w:val="ru-RU"/>
              </w:rPr>
              <w:t>относятся:</w:t>
            </w:r>
          </w:p>
          <w:p w14:paraId="2BC82D9A" w14:textId="77777777" w:rsidR="00EE3BE7" w:rsidRPr="006A5D62" w:rsidRDefault="00EE3BE7" w:rsidP="00EE3BE7">
            <w:pPr>
              <w:pStyle w:val="TableParagraph"/>
              <w:numPr>
                <w:ilvl w:val="0"/>
                <w:numId w:val="163"/>
              </w:numPr>
              <w:spacing w:line="360" w:lineRule="auto"/>
              <w:ind w:left="0" w:firstLine="709"/>
              <w:rPr>
                <w:sz w:val="24"/>
                <w:szCs w:val="24"/>
                <w:lang w:val="ru-RU"/>
              </w:rPr>
            </w:pPr>
            <w:r w:rsidRPr="006A5D62">
              <w:rPr>
                <w:color w:val="333333"/>
                <w:sz w:val="24"/>
                <w:szCs w:val="24"/>
                <w:lang w:val="ru-RU"/>
              </w:rPr>
              <w:t>ситуационный</w:t>
            </w:r>
            <w:r w:rsidRPr="006A5D62">
              <w:rPr>
                <w:color w:val="333333"/>
                <w:spacing w:val="-7"/>
                <w:sz w:val="24"/>
                <w:szCs w:val="24"/>
                <w:lang w:val="ru-RU"/>
              </w:rPr>
              <w:t xml:space="preserve"> </w:t>
            </w:r>
            <w:r w:rsidRPr="006A5D62">
              <w:rPr>
                <w:color w:val="333333"/>
                <w:sz w:val="24"/>
                <w:szCs w:val="24"/>
                <w:lang w:val="ru-RU"/>
              </w:rPr>
              <w:t>план</w:t>
            </w:r>
            <w:r w:rsidRPr="006A5D62">
              <w:rPr>
                <w:color w:val="333333"/>
                <w:spacing w:val="-5"/>
                <w:sz w:val="24"/>
                <w:szCs w:val="24"/>
                <w:lang w:val="ru-RU"/>
              </w:rPr>
              <w:t xml:space="preserve"> </w:t>
            </w:r>
            <w:r w:rsidRPr="006A5D62">
              <w:rPr>
                <w:color w:val="333333"/>
                <w:sz w:val="24"/>
                <w:szCs w:val="24"/>
                <w:lang w:val="ru-RU"/>
              </w:rPr>
              <w:t>в</w:t>
            </w:r>
            <w:r w:rsidRPr="006A5D62">
              <w:rPr>
                <w:color w:val="333333"/>
                <w:spacing w:val="-5"/>
                <w:sz w:val="24"/>
                <w:szCs w:val="24"/>
                <w:lang w:val="ru-RU"/>
              </w:rPr>
              <w:t xml:space="preserve"> </w:t>
            </w:r>
            <w:r w:rsidRPr="006A5D62">
              <w:rPr>
                <w:color w:val="333333"/>
                <w:sz w:val="24"/>
                <w:szCs w:val="24"/>
                <w:lang w:val="ru-RU"/>
              </w:rPr>
              <w:t>масштабе</w:t>
            </w:r>
            <w:r w:rsidRPr="006A5D62">
              <w:rPr>
                <w:color w:val="333333"/>
                <w:spacing w:val="-4"/>
                <w:sz w:val="24"/>
                <w:szCs w:val="24"/>
                <w:lang w:val="ru-RU"/>
              </w:rPr>
              <w:t xml:space="preserve"> </w:t>
            </w:r>
            <w:r w:rsidRPr="006A5D62">
              <w:rPr>
                <w:color w:val="333333"/>
                <w:sz w:val="24"/>
                <w:szCs w:val="24"/>
                <w:lang w:val="ru-RU"/>
              </w:rPr>
              <w:t>1:10000</w:t>
            </w:r>
            <w:r w:rsidRPr="006A5D62">
              <w:rPr>
                <w:color w:val="333333"/>
                <w:spacing w:val="-4"/>
                <w:sz w:val="24"/>
                <w:szCs w:val="24"/>
                <w:lang w:val="ru-RU"/>
              </w:rPr>
              <w:t xml:space="preserve"> </w:t>
            </w:r>
            <w:r w:rsidRPr="006A5D62">
              <w:rPr>
                <w:color w:val="333333"/>
                <w:sz w:val="24"/>
                <w:szCs w:val="24"/>
                <w:lang w:val="ru-RU"/>
              </w:rPr>
              <w:t>или</w:t>
            </w:r>
            <w:r w:rsidRPr="006A5D62">
              <w:rPr>
                <w:color w:val="333333"/>
                <w:spacing w:val="-4"/>
                <w:sz w:val="24"/>
                <w:szCs w:val="24"/>
                <w:lang w:val="ru-RU"/>
              </w:rPr>
              <w:t xml:space="preserve"> </w:t>
            </w:r>
            <w:r w:rsidRPr="006A5D62">
              <w:rPr>
                <w:color w:val="333333"/>
                <w:spacing w:val="-2"/>
                <w:sz w:val="24"/>
                <w:szCs w:val="24"/>
                <w:lang w:val="ru-RU"/>
              </w:rPr>
              <w:t>1:25000;</w:t>
            </w:r>
          </w:p>
          <w:p w14:paraId="398A2EA8" w14:textId="77777777" w:rsidR="00EE3BE7" w:rsidRPr="006A5D62" w:rsidRDefault="00EE3BE7" w:rsidP="00EE3BE7">
            <w:pPr>
              <w:pStyle w:val="TableParagraph"/>
              <w:numPr>
                <w:ilvl w:val="0"/>
                <w:numId w:val="163"/>
              </w:numPr>
              <w:spacing w:line="360" w:lineRule="auto"/>
              <w:ind w:left="0" w:firstLine="709"/>
              <w:rPr>
                <w:sz w:val="24"/>
                <w:szCs w:val="24"/>
                <w:lang w:val="ru-RU"/>
              </w:rPr>
            </w:pPr>
            <w:r w:rsidRPr="006A5D62">
              <w:rPr>
                <w:color w:val="333333"/>
                <w:sz w:val="24"/>
                <w:szCs w:val="24"/>
                <w:lang w:val="ru-RU"/>
              </w:rPr>
              <w:t>план расположения зданий и сооружений (разбивочный план) в масштабе 1:2000; 1:1000; 1:500;</w:t>
            </w:r>
          </w:p>
        </w:tc>
      </w:tr>
      <w:tr w:rsidR="00EE3BE7" w:rsidRPr="006A5D62" w14:paraId="7C0412FA" w14:textId="77777777" w:rsidTr="0089304B">
        <w:trPr>
          <w:trHeight w:val="757"/>
        </w:trPr>
        <w:tc>
          <w:tcPr>
            <w:tcW w:w="3370" w:type="dxa"/>
          </w:tcPr>
          <w:p w14:paraId="220E54E6"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44.</w:t>
            </w:r>
            <w:r w:rsidRPr="006A5D62">
              <w:rPr>
                <w:spacing w:val="80"/>
                <w:sz w:val="24"/>
                <w:szCs w:val="24"/>
                <w:lang w:val="ru-RU"/>
              </w:rPr>
              <w:t xml:space="preserve"> </w:t>
            </w:r>
            <w:r w:rsidRPr="006A5D62">
              <w:rPr>
                <w:sz w:val="24"/>
                <w:szCs w:val="24"/>
                <w:lang w:val="ru-RU"/>
              </w:rPr>
              <w:t>Что</w:t>
            </w:r>
            <w:r w:rsidRPr="006A5D62">
              <w:rPr>
                <w:spacing w:val="80"/>
                <w:sz w:val="24"/>
                <w:szCs w:val="24"/>
                <w:lang w:val="ru-RU"/>
              </w:rPr>
              <w:t xml:space="preserve"> </w:t>
            </w:r>
            <w:r w:rsidRPr="006A5D62">
              <w:rPr>
                <w:sz w:val="24"/>
                <w:szCs w:val="24"/>
                <w:lang w:val="ru-RU"/>
              </w:rPr>
              <w:t>из</w:t>
            </w:r>
            <w:r w:rsidRPr="006A5D62">
              <w:rPr>
                <w:spacing w:val="80"/>
                <w:sz w:val="24"/>
                <w:szCs w:val="24"/>
                <w:lang w:val="ru-RU"/>
              </w:rPr>
              <w:t xml:space="preserve"> </w:t>
            </w:r>
            <w:r w:rsidRPr="006A5D62">
              <w:rPr>
                <w:sz w:val="24"/>
                <w:szCs w:val="24"/>
                <w:lang w:val="ru-RU"/>
              </w:rPr>
              <w:t>себя</w:t>
            </w:r>
            <w:r w:rsidRPr="006A5D62">
              <w:rPr>
                <w:spacing w:val="80"/>
                <w:sz w:val="24"/>
                <w:szCs w:val="24"/>
                <w:lang w:val="ru-RU"/>
              </w:rPr>
              <w:t xml:space="preserve"> </w:t>
            </w:r>
            <w:r w:rsidRPr="006A5D62">
              <w:rPr>
                <w:sz w:val="24"/>
                <w:szCs w:val="24"/>
                <w:lang w:val="ru-RU"/>
              </w:rPr>
              <w:t>представляет генеральный план.</w:t>
            </w:r>
          </w:p>
        </w:tc>
        <w:tc>
          <w:tcPr>
            <w:tcW w:w="6519" w:type="dxa"/>
          </w:tcPr>
          <w:p w14:paraId="1ADBC43D" w14:textId="77777777" w:rsidR="00EE3BE7" w:rsidRPr="006A5D62" w:rsidRDefault="00EE3BE7" w:rsidP="0089304B">
            <w:pPr>
              <w:pStyle w:val="TableParagraph"/>
              <w:spacing w:line="360" w:lineRule="auto"/>
              <w:ind w:firstLine="709"/>
              <w:rPr>
                <w:sz w:val="24"/>
                <w:szCs w:val="24"/>
                <w:lang w:val="ru-RU"/>
              </w:rPr>
            </w:pPr>
            <w:r w:rsidRPr="006A5D62">
              <w:rPr>
                <w:color w:val="333333"/>
                <w:sz w:val="24"/>
                <w:szCs w:val="24"/>
                <w:lang w:val="ru-RU"/>
              </w:rPr>
              <w:t>Генплан</w:t>
            </w:r>
            <w:r w:rsidRPr="006A5D62">
              <w:rPr>
                <w:color w:val="333333"/>
                <w:spacing w:val="40"/>
                <w:sz w:val="24"/>
                <w:szCs w:val="24"/>
                <w:lang w:val="ru-RU"/>
              </w:rPr>
              <w:t xml:space="preserve"> </w:t>
            </w:r>
            <w:r w:rsidRPr="006A5D62">
              <w:rPr>
                <w:color w:val="333333"/>
                <w:sz w:val="24"/>
                <w:szCs w:val="24"/>
                <w:lang w:val="ru-RU"/>
              </w:rPr>
              <w:t>представляет</w:t>
            </w:r>
            <w:r w:rsidRPr="006A5D62">
              <w:rPr>
                <w:color w:val="333333"/>
                <w:spacing w:val="40"/>
                <w:sz w:val="24"/>
                <w:szCs w:val="24"/>
                <w:lang w:val="ru-RU"/>
              </w:rPr>
              <w:t xml:space="preserve"> </w:t>
            </w:r>
            <w:r w:rsidRPr="006A5D62">
              <w:rPr>
                <w:color w:val="333333"/>
                <w:sz w:val="24"/>
                <w:szCs w:val="24"/>
                <w:lang w:val="ru-RU"/>
              </w:rPr>
              <w:t>собой</w:t>
            </w:r>
            <w:r w:rsidRPr="006A5D62">
              <w:rPr>
                <w:color w:val="333333"/>
                <w:spacing w:val="40"/>
                <w:sz w:val="24"/>
                <w:szCs w:val="24"/>
                <w:lang w:val="ru-RU"/>
              </w:rPr>
              <w:t xml:space="preserve"> </w:t>
            </w:r>
            <w:r w:rsidRPr="006A5D62">
              <w:rPr>
                <w:color w:val="333333"/>
                <w:sz w:val="24"/>
                <w:szCs w:val="24"/>
                <w:lang w:val="ru-RU"/>
              </w:rPr>
              <w:t>чертежи</w:t>
            </w:r>
            <w:r w:rsidRPr="006A5D62">
              <w:rPr>
                <w:color w:val="333333"/>
                <w:spacing w:val="40"/>
                <w:sz w:val="24"/>
                <w:szCs w:val="24"/>
                <w:lang w:val="ru-RU"/>
              </w:rPr>
              <w:t xml:space="preserve"> </w:t>
            </w:r>
            <w:r w:rsidRPr="006A5D62">
              <w:rPr>
                <w:color w:val="333333"/>
                <w:sz w:val="24"/>
                <w:szCs w:val="24"/>
                <w:lang w:val="ru-RU"/>
              </w:rPr>
              <w:t>территории,</w:t>
            </w:r>
            <w:r w:rsidRPr="006A5D62">
              <w:rPr>
                <w:color w:val="333333"/>
                <w:spacing w:val="40"/>
                <w:sz w:val="24"/>
                <w:szCs w:val="24"/>
                <w:lang w:val="ru-RU"/>
              </w:rPr>
              <w:t xml:space="preserve"> </w:t>
            </w:r>
            <w:r w:rsidRPr="006A5D62">
              <w:rPr>
                <w:color w:val="333333"/>
                <w:sz w:val="24"/>
                <w:szCs w:val="24"/>
                <w:lang w:val="ru-RU"/>
              </w:rPr>
              <w:t>на</w:t>
            </w:r>
            <w:r w:rsidRPr="006A5D62">
              <w:rPr>
                <w:color w:val="333333"/>
                <w:spacing w:val="40"/>
                <w:sz w:val="24"/>
                <w:szCs w:val="24"/>
                <w:lang w:val="ru-RU"/>
              </w:rPr>
              <w:t xml:space="preserve"> </w:t>
            </w:r>
            <w:r w:rsidRPr="006A5D62">
              <w:rPr>
                <w:color w:val="333333"/>
                <w:sz w:val="24"/>
                <w:szCs w:val="24"/>
                <w:lang w:val="ru-RU"/>
              </w:rPr>
              <w:t xml:space="preserve">которой </w:t>
            </w:r>
            <w:r w:rsidRPr="006A5D62">
              <w:rPr>
                <w:color w:val="333333"/>
                <w:spacing w:val="-2"/>
                <w:sz w:val="24"/>
                <w:szCs w:val="24"/>
                <w:lang w:val="ru-RU"/>
              </w:rPr>
              <w:t>показано</w:t>
            </w:r>
            <w:r>
              <w:rPr>
                <w:color w:val="333333"/>
                <w:sz w:val="24"/>
                <w:szCs w:val="24"/>
                <w:lang w:val="ru-RU"/>
              </w:rPr>
              <w:t xml:space="preserve"> </w:t>
            </w:r>
            <w:r w:rsidRPr="006A5D62">
              <w:rPr>
                <w:color w:val="333333"/>
                <w:spacing w:val="-2"/>
                <w:sz w:val="24"/>
                <w:szCs w:val="24"/>
                <w:lang w:val="ru-RU"/>
              </w:rPr>
              <w:t>размещение</w:t>
            </w:r>
            <w:r>
              <w:rPr>
                <w:color w:val="333333"/>
                <w:sz w:val="24"/>
                <w:szCs w:val="24"/>
                <w:lang w:val="ru-RU"/>
              </w:rPr>
              <w:t xml:space="preserve"> </w:t>
            </w:r>
            <w:r w:rsidRPr="006A5D62">
              <w:rPr>
                <w:color w:val="333333"/>
                <w:spacing w:val="-2"/>
                <w:sz w:val="24"/>
                <w:szCs w:val="24"/>
                <w:lang w:val="ru-RU"/>
              </w:rPr>
              <w:t>проектируемых,</w:t>
            </w:r>
            <w:r>
              <w:rPr>
                <w:color w:val="333333"/>
                <w:sz w:val="24"/>
                <w:szCs w:val="24"/>
                <w:lang w:val="ru-RU"/>
              </w:rPr>
              <w:t xml:space="preserve"> </w:t>
            </w:r>
            <w:r w:rsidRPr="006A5D62">
              <w:rPr>
                <w:color w:val="333333"/>
                <w:spacing w:val="-2"/>
                <w:sz w:val="24"/>
                <w:szCs w:val="24"/>
                <w:lang w:val="ru-RU"/>
              </w:rPr>
              <w:t>существующих,</w:t>
            </w:r>
            <w:r>
              <w:rPr>
                <w:color w:val="333333"/>
                <w:spacing w:val="-2"/>
                <w:sz w:val="24"/>
                <w:szCs w:val="24"/>
                <w:lang w:val="ru-RU"/>
              </w:rPr>
              <w:t xml:space="preserve"> </w:t>
            </w:r>
            <w:r w:rsidRPr="006A5D62">
              <w:rPr>
                <w:color w:val="333333"/>
                <w:sz w:val="24"/>
                <w:szCs w:val="24"/>
                <w:lang w:val="ru-RU"/>
              </w:rPr>
              <w:t>реконструируемых</w:t>
            </w:r>
            <w:r w:rsidRPr="006A5D62">
              <w:rPr>
                <w:color w:val="333333"/>
                <w:spacing w:val="-6"/>
                <w:sz w:val="24"/>
                <w:szCs w:val="24"/>
                <w:lang w:val="ru-RU"/>
              </w:rPr>
              <w:t xml:space="preserve"> </w:t>
            </w:r>
            <w:r w:rsidRPr="006A5D62">
              <w:rPr>
                <w:color w:val="333333"/>
                <w:sz w:val="24"/>
                <w:szCs w:val="24"/>
                <w:lang w:val="ru-RU"/>
              </w:rPr>
              <w:t>и</w:t>
            </w:r>
            <w:r w:rsidRPr="006A5D62">
              <w:rPr>
                <w:color w:val="333333"/>
                <w:spacing w:val="-5"/>
                <w:sz w:val="24"/>
                <w:szCs w:val="24"/>
                <w:lang w:val="ru-RU"/>
              </w:rPr>
              <w:t xml:space="preserve"> </w:t>
            </w:r>
            <w:r w:rsidRPr="006A5D62">
              <w:rPr>
                <w:color w:val="333333"/>
                <w:sz w:val="24"/>
                <w:szCs w:val="24"/>
                <w:lang w:val="ru-RU"/>
              </w:rPr>
              <w:t>подлежащих</w:t>
            </w:r>
            <w:r w:rsidRPr="006A5D62">
              <w:rPr>
                <w:color w:val="333333"/>
                <w:spacing w:val="-4"/>
                <w:sz w:val="24"/>
                <w:szCs w:val="24"/>
                <w:lang w:val="ru-RU"/>
              </w:rPr>
              <w:t xml:space="preserve"> </w:t>
            </w:r>
            <w:r w:rsidRPr="006A5D62">
              <w:rPr>
                <w:color w:val="333333"/>
                <w:sz w:val="24"/>
                <w:szCs w:val="24"/>
                <w:lang w:val="ru-RU"/>
              </w:rPr>
              <w:t>сносу</w:t>
            </w:r>
            <w:r w:rsidRPr="006A5D62">
              <w:rPr>
                <w:color w:val="333333"/>
                <w:spacing w:val="-7"/>
                <w:sz w:val="24"/>
                <w:szCs w:val="24"/>
                <w:lang w:val="ru-RU"/>
              </w:rPr>
              <w:t xml:space="preserve"> </w:t>
            </w:r>
            <w:r w:rsidRPr="006A5D62">
              <w:rPr>
                <w:color w:val="333333"/>
                <w:sz w:val="24"/>
                <w:szCs w:val="24"/>
                <w:lang w:val="ru-RU"/>
              </w:rPr>
              <w:t>зданий</w:t>
            </w:r>
            <w:r w:rsidRPr="006A5D62">
              <w:rPr>
                <w:color w:val="333333"/>
                <w:spacing w:val="-5"/>
                <w:sz w:val="24"/>
                <w:szCs w:val="24"/>
                <w:lang w:val="ru-RU"/>
              </w:rPr>
              <w:t xml:space="preserve"> </w:t>
            </w:r>
            <w:r w:rsidRPr="006A5D62">
              <w:rPr>
                <w:color w:val="333333"/>
                <w:sz w:val="24"/>
                <w:szCs w:val="24"/>
                <w:lang w:val="ru-RU"/>
              </w:rPr>
              <w:t>и</w:t>
            </w:r>
            <w:r w:rsidRPr="006A5D62">
              <w:rPr>
                <w:color w:val="333333"/>
                <w:spacing w:val="-4"/>
                <w:sz w:val="24"/>
                <w:szCs w:val="24"/>
                <w:lang w:val="ru-RU"/>
              </w:rPr>
              <w:t xml:space="preserve"> </w:t>
            </w:r>
            <w:r w:rsidRPr="006A5D62">
              <w:rPr>
                <w:color w:val="333333"/>
                <w:spacing w:val="-2"/>
                <w:sz w:val="24"/>
                <w:szCs w:val="24"/>
                <w:lang w:val="ru-RU"/>
              </w:rPr>
              <w:t>сооружений.</w:t>
            </w:r>
          </w:p>
        </w:tc>
      </w:tr>
      <w:tr w:rsidR="00EE3BE7" w:rsidRPr="006A5D62" w14:paraId="69E881A7" w14:textId="77777777" w:rsidTr="0089304B">
        <w:trPr>
          <w:trHeight w:val="1266"/>
        </w:trPr>
        <w:tc>
          <w:tcPr>
            <w:tcW w:w="3370" w:type="dxa"/>
          </w:tcPr>
          <w:p w14:paraId="4358F136" w14:textId="77777777" w:rsidR="00EE3BE7" w:rsidRPr="006A5D62" w:rsidRDefault="00EE3BE7" w:rsidP="0089304B">
            <w:pPr>
              <w:pStyle w:val="TableParagraph"/>
              <w:spacing w:line="360" w:lineRule="auto"/>
              <w:ind w:firstLine="709"/>
              <w:rPr>
                <w:sz w:val="24"/>
                <w:szCs w:val="24"/>
                <w:lang w:val="ru-RU"/>
              </w:rPr>
            </w:pPr>
            <w:r w:rsidRPr="006A5D62">
              <w:rPr>
                <w:sz w:val="24"/>
                <w:szCs w:val="24"/>
                <w:lang w:val="ru-RU"/>
              </w:rPr>
              <w:t>45.</w:t>
            </w:r>
            <w:r w:rsidRPr="006A5D62">
              <w:rPr>
                <w:spacing w:val="40"/>
                <w:sz w:val="24"/>
                <w:szCs w:val="24"/>
                <w:lang w:val="ru-RU"/>
              </w:rPr>
              <w:t xml:space="preserve"> </w:t>
            </w:r>
            <w:r w:rsidRPr="006A5D62">
              <w:rPr>
                <w:sz w:val="24"/>
                <w:szCs w:val="24"/>
                <w:lang w:val="ru-RU"/>
              </w:rPr>
              <w:t xml:space="preserve">Типы линий и штриховка в </w:t>
            </w:r>
            <w:r w:rsidRPr="006A5D62">
              <w:rPr>
                <w:spacing w:val="-2"/>
                <w:sz w:val="24"/>
                <w:szCs w:val="24"/>
                <w:lang w:val="ru-RU"/>
              </w:rPr>
              <w:t>чертежах</w:t>
            </w:r>
            <w:r>
              <w:rPr>
                <w:sz w:val="24"/>
                <w:szCs w:val="24"/>
                <w:lang w:val="ru-RU"/>
              </w:rPr>
              <w:t xml:space="preserve"> </w:t>
            </w:r>
            <w:r w:rsidRPr="006A5D62">
              <w:rPr>
                <w:spacing w:val="-2"/>
                <w:sz w:val="24"/>
                <w:szCs w:val="24"/>
                <w:lang w:val="ru-RU"/>
              </w:rPr>
              <w:t>строительных конструкций</w:t>
            </w:r>
            <w:r>
              <w:rPr>
                <w:sz w:val="24"/>
                <w:szCs w:val="24"/>
                <w:lang w:val="ru-RU"/>
              </w:rPr>
              <w:t xml:space="preserve"> </w:t>
            </w:r>
            <w:r w:rsidRPr="006A5D62">
              <w:rPr>
                <w:spacing w:val="-2"/>
                <w:sz w:val="24"/>
                <w:szCs w:val="24"/>
                <w:lang w:val="ru-RU"/>
              </w:rPr>
              <w:t xml:space="preserve">должны </w:t>
            </w:r>
            <w:r w:rsidRPr="006A5D62">
              <w:rPr>
                <w:sz w:val="24"/>
                <w:szCs w:val="24"/>
                <w:lang w:val="ru-RU"/>
              </w:rPr>
              <w:t>соответствовать какому ГОСТ?</w:t>
            </w:r>
          </w:p>
        </w:tc>
        <w:tc>
          <w:tcPr>
            <w:tcW w:w="6519" w:type="dxa"/>
          </w:tcPr>
          <w:p w14:paraId="462A9024" w14:textId="77777777" w:rsidR="00EE3BE7" w:rsidRPr="006A5D62" w:rsidRDefault="00EE3BE7" w:rsidP="0089304B">
            <w:pPr>
              <w:pStyle w:val="TableParagraph"/>
              <w:spacing w:line="360" w:lineRule="auto"/>
              <w:ind w:firstLine="709"/>
              <w:rPr>
                <w:sz w:val="24"/>
                <w:szCs w:val="24"/>
                <w:lang w:val="ru-RU"/>
              </w:rPr>
            </w:pPr>
            <w:r w:rsidRPr="006A5D62">
              <w:rPr>
                <w:color w:val="1A1A1A"/>
                <w:sz w:val="24"/>
                <w:szCs w:val="24"/>
                <w:lang w:val="ru-RU"/>
              </w:rPr>
              <w:t>Типы линий, применяемые при выполнении условных изображений и обозначений, должнысоответствовать ГОСТ</w:t>
            </w:r>
            <w:r w:rsidRPr="006A5D62">
              <w:rPr>
                <w:color w:val="1A1A1A"/>
                <w:spacing w:val="-11"/>
                <w:sz w:val="24"/>
                <w:szCs w:val="24"/>
                <w:lang w:val="ru-RU"/>
              </w:rPr>
              <w:t xml:space="preserve"> </w:t>
            </w:r>
            <w:r w:rsidRPr="006A5D62">
              <w:rPr>
                <w:color w:val="1A1A1A"/>
                <w:sz w:val="24"/>
                <w:szCs w:val="24"/>
                <w:lang w:val="ru-RU"/>
              </w:rPr>
              <w:t>21.201—2011</w:t>
            </w:r>
            <w:r w:rsidRPr="006A5D62">
              <w:rPr>
                <w:sz w:val="24"/>
                <w:szCs w:val="24"/>
                <w:lang w:val="ru-RU"/>
              </w:rPr>
              <w:t>Условные</w:t>
            </w:r>
            <w:r w:rsidRPr="006A5D62">
              <w:rPr>
                <w:spacing w:val="-12"/>
                <w:sz w:val="24"/>
                <w:szCs w:val="24"/>
                <w:lang w:val="ru-RU"/>
              </w:rPr>
              <w:t xml:space="preserve"> </w:t>
            </w:r>
            <w:r w:rsidRPr="006A5D62">
              <w:rPr>
                <w:sz w:val="24"/>
                <w:szCs w:val="24"/>
                <w:lang w:val="ru-RU"/>
              </w:rPr>
              <w:t>графические</w:t>
            </w:r>
            <w:r w:rsidRPr="006A5D62">
              <w:rPr>
                <w:spacing w:val="-12"/>
                <w:sz w:val="24"/>
                <w:szCs w:val="24"/>
                <w:lang w:val="ru-RU"/>
              </w:rPr>
              <w:t xml:space="preserve"> </w:t>
            </w:r>
            <w:r w:rsidRPr="006A5D62">
              <w:rPr>
                <w:sz w:val="24"/>
                <w:szCs w:val="24"/>
                <w:lang w:val="ru-RU"/>
              </w:rPr>
              <w:t>изображения элементов зданий, сооружений и конструкций.</w:t>
            </w:r>
          </w:p>
        </w:tc>
      </w:tr>
    </w:tbl>
    <w:p w14:paraId="17C2D5F0" w14:textId="77777777" w:rsidR="00EE3BE7" w:rsidRPr="006A5D62" w:rsidRDefault="00EE3BE7" w:rsidP="00EE3BE7">
      <w:pPr>
        <w:pStyle w:val="a3"/>
        <w:spacing w:line="360" w:lineRule="auto"/>
        <w:ind w:firstLine="709"/>
      </w:pPr>
    </w:p>
    <w:p w14:paraId="28960BBD" w14:textId="77777777" w:rsidR="00EE3BE7" w:rsidRPr="006A5D62" w:rsidRDefault="00EE3BE7" w:rsidP="00EE3BE7">
      <w:pPr>
        <w:spacing w:line="360" w:lineRule="auto"/>
        <w:ind w:firstLine="709"/>
        <w:rPr>
          <w:rFonts w:ascii="Times New Roman" w:hAnsi="Times New Roman" w:cs="Times New Roman"/>
          <w:b/>
          <w:sz w:val="24"/>
          <w:szCs w:val="24"/>
        </w:rPr>
      </w:pPr>
      <w:r w:rsidRPr="006A5D62">
        <w:rPr>
          <w:rFonts w:ascii="Times New Roman" w:hAnsi="Times New Roman" w:cs="Times New Roman"/>
          <w:b/>
          <w:sz w:val="24"/>
          <w:szCs w:val="24"/>
        </w:rPr>
        <w:t>Тестовые</w:t>
      </w:r>
      <w:r w:rsidRPr="006A5D62">
        <w:rPr>
          <w:rFonts w:ascii="Times New Roman" w:hAnsi="Times New Roman" w:cs="Times New Roman"/>
          <w:b/>
          <w:spacing w:val="-2"/>
          <w:sz w:val="24"/>
          <w:szCs w:val="24"/>
        </w:rPr>
        <w:t xml:space="preserve"> задания</w:t>
      </w:r>
    </w:p>
    <w:p w14:paraId="1F4D2A4D"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t>Основная</w:t>
      </w:r>
      <w:r w:rsidRPr="006A5D62">
        <w:rPr>
          <w:spacing w:val="-9"/>
        </w:rPr>
        <w:t xml:space="preserve"> </w:t>
      </w:r>
      <w:r w:rsidRPr="006A5D62">
        <w:t>надпись</w:t>
      </w:r>
      <w:r w:rsidRPr="006A5D62">
        <w:rPr>
          <w:spacing w:val="-5"/>
        </w:rPr>
        <w:t xml:space="preserve"> </w:t>
      </w:r>
      <w:r w:rsidRPr="006A5D62">
        <w:t>выполняется</w:t>
      </w:r>
      <w:r w:rsidRPr="006A5D62">
        <w:rPr>
          <w:spacing w:val="-4"/>
        </w:rPr>
        <w:t xml:space="preserve"> </w:t>
      </w:r>
      <w:r w:rsidRPr="006A5D62">
        <w:t>в</w:t>
      </w:r>
      <w:r w:rsidRPr="006A5D62">
        <w:rPr>
          <w:spacing w:val="-4"/>
        </w:rPr>
        <w:t xml:space="preserve"> </w:t>
      </w:r>
      <w:r w:rsidRPr="006A5D62">
        <w:rPr>
          <w:spacing w:val="-10"/>
        </w:rPr>
        <w:t>…</w:t>
      </w:r>
    </w:p>
    <w:p w14:paraId="6E5CA13D" w14:textId="77777777" w:rsidR="00EE3BE7" w:rsidRPr="006A5D62" w:rsidRDefault="00EE3BE7" w:rsidP="00EE3BE7">
      <w:pPr>
        <w:pStyle w:val="ad"/>
        <w:widowControl w:val="0"/>
        <w:numPr>
          <w:ilvl w:val="0"/>
          <w:numId w:val="161"/>
        </w:numPr>
        <w:autoSpaceDE w:val="0"/>
        <w:autoSpaceDN w:val="0"/>
        <w:spacing w:before="0" w:after="0" w:line="360" w:lineRule="auto"/>
        <w:ind w:left="0" w:firstLine="709"/>
      </w:pPr>
      <w:r w:rsidRPr="006A5D62">
        <w:rPr>
          <w:u w:val="single"/>
        </w:rPr>
        <w:lastRenderedPageBreak/>
        <w:t>нижнем</w:t>
      </w:r>
      <w:r w:rsidRPr="006A5D62">
        <w:rPr>
          <w:spacing w:val="-8"/>
          <w:u w:val="single"/>
        </w:rPr>
        <w:t xml:space="preserve"> </w:t>
      </w:r>
      <w:r w:rsidRPr="006A5D62">
        <w:rPr>
          <w:u w:val="single"/>
        </w:rPr>
        <w:t>правом</w:t>
      </w:r>
      <w:r w:rsidRPr="006A5D62">
        <w:rPr>
          <w:spacing w:val="-5"/>
          <w:u w:val="single"/>
        </w:rPr>
        <w:t xml:space="preserve"> </w:t>
      </w:r>
      <w:r w:rsidRPr="006A5D62">
        <w:rPr>
          <w:spacing w:val="-4"/>
          <w:u w:val="single"/>
        </w:rPr>
        <w:t>углу</w:t>
      </w:r>
    </w:p>
    <w:p w14:paraId="72A2961F" w14:textId="77777777" w:rsidR="00EE3BE7" w:rsidRPr="006A5D62" w:rsidRDefault="00EE3BE7" w:rsidP="00EE3BE7">
      <w:pPr>
        <w:pStyle w:val="ad"/>
        <w:widowControl w:val="0"/>
        <w:numPr>
          <w:ilvl w:val="0"/>
          <w:numId w:val="161"/>
        </w:numPr>
        <w:autoSpaceDE w:val="0"/>
        <w:autoSpaceDN w:val="0"/>
        <w:spacing w:before="0" w:after="0" w:line="360" w:lineRule="auto"/>
        <w:ind w:left="0" w:firstLine="709"/>
      </w:pPr>
      <w:r w:rsidRPr="006A5D62">
        <w:t>нижнем</w:t>
      </w:r>
      <w:r w:rsidRPr="006A5D62">
        <w:rPr>
          <w:spacing w:val="-6"/>
        </w:rPr>
        <w:t xml:space="preserve"> </w:t>
      </w:r>
      <w:r w:rsidRPr="006A5D62">
        <w:t>левом</w:t>
      </w:r>
      <w:r w:rsidRPr="006A5D62">
        <w:rPr>
          <w:spacing w:val="-5"/>
        </w:rPr>
        <w:t xml:space="preserve"> </w:t>
      </w:r>
      <w:r w:rsidRPr="006A5D62">
        <w:rPr>
          <w:spacing w:val="-4"/>
        </w:rPr>
        <w:t>углу</w:t>
      </w:r>
    </w:p>
    <w:p w14:paraId="626611EE" w14:textId="77777777" w:rsidR="00EE3BE7" w:rsidRPr="006A5D62" w:rsidRDefault="00EE3BE7" w:rsidP="00EE3BE7">
      <w:pPr>
        <w:pStyle w:val="ad"/>
        <w:widowControl w:val="0"/>
        <w:numPr>
          <w:ilvl w:val="0"/>
          <w:numId w:val="161"/>
        </w:numPr>
        <w:autoSpaceDE w:val="0"/>
        <w:autoSpaceDN w:val="0"/>
        <w:spacing w:before="0" w:after="0" w:line="360" w:lineRule="auto"/>
        <w:ind w:left="0" w:firstLine="709"/>
      </w:pPr>
      <w:r w:rsidRPr="006A5D62">
        <w:t>верхнем</w:t>
      </w:r>
      <w:r w:rsidRPr="006A5D62">
        <w:rPr>
          <w:spacing w:val="-8"/>
        </w:rPr>
        <w:t xml:space="preserve"> </w:t>
      </w:r>
      <w:r w:rsidRPr="006A5D62">
        <w:t>правом</w:t>
      </w:r>
      <w:r w:rsidRPr="006A5D62">
        <w:rPr>
          <w:spacing w:val="-5"/>
        </w:rPr>
        <w:t xml:space="preserve"> </w:t>
      </w:r>
      <w:r w:rsidRPr="006A5D62">
        <w:rPr>
          <w:spacing w:val="-4"/>
        </w:rPr>
        <w:t>углу</w:t>
      </w:r>
    </w:p>
    <w:p w14:paraId="00CABC3E" w14:textId="77777777" w:rsidR="00EE3BE7" w:rsidRPr="006A5D62" w:rsidRDefault="00EE3BE7" w:rsidP="00EE3BE7">
      <w:pPr>
        <w:pStyle w:val="ad"/>
        <w:widowControl w:val="0"/>
        <w:numPr>
          <w:ilvl w:val="0"/>
          <w:numId w:val="161"/>
        </w:numPr>
        <w:autoSpaceDE w:val="0"/>
        <w:autoSpaceDN w:val="0"/>
        <w:spacing w:before="0" w:after="0" w:line="360" w:lineRule="auto"/>
        <w:ind w:left="0" w:firstLine="709"/>
      </w:pPr>
      <w:r w:rsidRPr="006A5D62">
        <w:t>верхнем</w:t>
      </w:r>
      <w:r w:rsidRPr="006A5D62">
        <w:rPr>
          <w:spacing w:val="-6"/>
        </w:rPr>
        <w:t xml:space="preserve"> </w:t>
      </w:r>
      <w:r w:rsidRPr="006A5D62">
        <w:t>левом</w:t>
      </w:r>
      <w:r w:rsidRPr="006A5D62">
        <w:rPr>
          <w:spacing w:val="-6"/>
        </w:rPr>
        <w:t xml:space="preserve"> </w:t>
      </w:r>
      <w:r w:rsidRPr="006A5D62">
        <w:rPr>
          <w:spacing w:val="-4"/>
        </w:rPr>
        <w:t>углу</w:t>
      </w:r>
    </w:p>
    <w:p w14:paraId="7CA455C2" w14:textId="77777777" w:rsidR="00EE3BE7" w:rsidRPr="006A5D62" w:rsidRDefault="00EE3BE7" w:rsidP="00EE3BE7">
      <w:pPr>
        <w:pStyle w:val="a3"/>
        <w:spacing w:line="360" w:lineRule="auto"/>
        <w:ind w:firstLine="709"/>
      </w:pPr>
    </w:p>
    <w:p w14:paraId="477AFF5E"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rPr>
          <w:spacing w:val="-2"/>
        </w:rPr>
        <w:t>Линии</w:t>
      </w:r>
      <w:r>
        <w:t xml:space="preserve"> </w:t>
      </w:r>
      <w:r w:rsidRPr="006A5D62">
        <w:rPr>
          <w:spacing w:val="-2"/>
        </w:rPr>
        <w:t>видимого</w:t>
      </w:r>
      <w:r>
        <w:t xml:space="preserve"> </w:t>
      </w:r>
      <w:r w:rsidRPr="006A5D62">
        <w:rPr>
          <w:spacing w:val="-2"/>
        </w:rPr>
        <w:t>контура</w:t>
      </w:r>
      <w:r>
        <w:t xml:space="preserve"> </w:t>
      </w:r>
      <w:r w:rsidRPr="006A5D62">
        <w:rPr>
          <w:spacing w:val="-6"/>
        </w:rPr>
        <w:t>на</w:t>
      </w:r>
      <w:r>
        <w:t xml:space="preserve"> </w:t>
      </w:r>
      <w:r w:rsidRPr="006A5D62">
        <w:rPr>
          <w:spacing w:val="-2"/>
        </w:rPr>
        <w:t>чертежах</w:t>
      </w:r>
      <w:r>
        <w:t xml:space="preserve"> </w:t>
      </w:r>
      <w:r w:rsidRPr="006A5D62">
        <w:rPr>
          <w:spacing w:val="-2"/>
        </w:rPr>
        <w:t>линии</w:t>
      </w:r>
      <w:r>
        <w:t xml:space="preserve"> </w:t>
      </w:r>
      <w:r w:rsidRPr="006A5D62">
        <w:rPr>
          <w:spacing w:val="-2"/>
        </w:rPr>
        <w:t>видимого</w:t>
      </w:r>
      <w:r>
        <w:t xml:space="preserve"> </w:t>
      </w:r>
      <w:r w:rsidRPr="006A5D62">
        <w:rPr>
          <w:spacing w:val="-2"/>
        </w:rPr>
        <w:t xml:space="preserve">контура </w:t>
      </w:r>
      <w:r w:rsidRPr="006A5D62">
        <w:t>выполняются …</w:t>
      </w:r>
    </w:p>
    <w:p w14:paraId="54A3A352" w14:textId="77777777" w:rsidR="00EE3BE7" w:rsidRPr="006A5D62" w:rsidRDefault="00EE3BE7" w:rsidP="00EE3BE7">
      <w:pPr>
        <w:pStyle w:val="ad"/>
        <w:widowControl w:val="0"/>
        <w:numPr>
          <w:ilvl w:val="0"/>
          <w:numId w:val="160"/>
        </w:numPr>
        <w:autoSpaceDE w:val="0"/>
        <w:autoSpaceDN w:val="0"/>
        <w:spacing w:before="0" w:after="0" w:line="360" w:lineRule="auto"/>
        <w:ind w:left="0" w:firstLine="709"/>
      </w:pPr>
      <w:r w:rsidRPr="006A5D62">
        <w:t>сплошной</w:t>
      </w:r>
      <w:r w:rsidRPr="006A5D62">
        <w:rPr>
          <w:spacing w:val="-8"/>
        </w:rPr>
        <w:t xml:space="preserve"> </w:t>
      </w:r>
      <w:r w:rsidRPr="006A5D62">
        <w:rPr>
          <w:spacing w:val="-2"/>
        </w:rPr>
        <w:t>тонкой</w:t>
      </w:r>
    </w:p>
    <w:p w14:paraId="24BD6964" w14:textId="77777777" w:rsidR="00EE3BE7" w:rsidRPr="006A5D62" w:rsidRDefault="00EE3BE7" w:rsidP="00EE3BE7">
      <w:pPr>
        <w:pStyle w:val="ad"/>
        <w:widowControl w:val="0"/>
        <w:numPr>
          <w:ilvl w:val="0"/>
          <w:numId w:val="160"/>
        </w:numPr>
        <w:autoSpaceDE w:val="0"/>
        <w:autoSpaceDN w:val="0"/>
        <w:spacing w:before="0" w:after="0" w:line="360" w:lineRule="auto"/>
        <w:ind w:left="0" w:firstLine="709"/>
      </w:pPr>
      <w:r w:rsidRPr="006A5D62">
        <w:rPr>
          <w:u w:val="single"/>
        </w:rPr>
        <w:t>сплошной</w:t>
      </w:r>
      <w:r w:rsidRPr="006A5D62">
        <w:rPr>
          <w:spacing w:val="-8"/>
          <w:u w:val="single"/>
        </w:rPr>
        <w:t xml:space="preserve"> </w:t>
      </w:r>
      <w:r w:rsidRPr="006A5D62">
        <w:rPr>
          <w:u w:val="single"/>
        </w:rPr>
        <w:t>толстой,</w:t>
      </w:r>
      <w:r w:rsidRPr="006A5D62">
        <w:rPr>
          <w:spacing w:val="-7"/>
          <w:u w:val="single"/>
        </w:rPr>
        <w:t xml:space="preserve"> </w:t>
      </w:r>
      <w:r w:rsidRPr="006A5D62">
        <w:rPr>
          <w:spacing w:val="-2"/>
          <w:u w:val="single"/>
        </w:rPr>
        <w:t>основной</w:t>
      </w:r>
    </w:p>
    <w:p w14:paraId="1180EAB0" w14:textId="77777777" w:rsidR="00EE3BE7" w:rsidRPr="006A5D62" w:rsidRDefault="00EE3BE7" w:rsidP="00EE3BE7">
      <w:pPr>
        <w:pStyle w:val="ad"/>
        <w:widowControl w:val="0"/>
        <w:numPr>
          <w:ilvl w:val="0"/>
          <w:numId w:val="160"/>
        </w:numPr>
        <w:autoSpaceDE w:val="0"/>
        <w:autoSpaceDN w:val="0"/>
        <w:spacing w:before="0" w:after="0" w:line="360" w:lineRule="auto"/>
        <w:ind w:left="0" w:firstLine="709"/>
      </w:pPr>
      <w:r w:rsidRPr="006A5D62">
        <w:rPr>
          <w:spacing w:val="-2"/>
        </w:rPr>
        <w:t>штриховой</w:t>
      </w:r>
    </w:p>
    <w:p w14:paraId="19B80EBF" w14:textId="77777777" w:rsidR="00EE3BE7" w:rsidRPr="006A5D62" w:rsidRDefault="00EE3BE7" w:rsidP="00EE3BE7">
      <w:pPr>
        <w:pStyle w:val="ad"/>
        <w:widowControl w:val="0"/>
        <w:numPr>
          <w:ilvl w:val="0"/>
          <w:numId w:val="160"/>
        </w:numPr>
        <w:autoSpaceDE w:val="0"/>
        <w:autoSpaceDN w:val="0"/>
        <w:spacing w:before="0" w:after="0" w:line="360" w:lineRule="auto"/>
        <w:ind w:left="0" w:firstLine="709"/>
      </w:pPr>
      <w:r w:rsidRPr="006A5D62">
        <w:t>сплошной</w:t>
      </w:r>
      <w:r w:rsidRPr="006A5D62">
        <w:rPr>
          <w:spacing w:val="-8"/>
        </w:rPr>
        <w:t xml:space="preserve"> </w:t>
      </w:r>
      <w:r w:rsidRPr="006A5D62">
        <w:rPr>
          <w:spacing w:val="-2"/>
        </w:rPr>
        <w:t>волнистой</w:t>
      </w:r>
    </w:p>
    <w:p w14:paraId="451A80B1" w14:textId="77777777" w:rsidR="00EE3BE7" w:rsidRPr="006A5D62" w:rsidRDefault="00EE3BE7" w:rsidP="00EE3BE7">
      <w:pPr>
        <w:pStyle w:val="a3"/>
        <w:spacing w:line="360" w:lineRule="auto"/>
        <w:ind w:firstLine="709"/>
      </w:pPr>
    </w:p>
    <w:p w14:paraId="24C7CED5"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t>Размерные</w:t>
      </w:r>
      <w:r w:rsidRPr="006A5D62">
        <w:rPr>
          <w:spacing w:val="-7"/>
        </w:rPr>
        <w:t xml:space="preserve"> </w:t>
      </w:r>
      <w:r w:rsidRPr="006A5D62">
        <w:t>линии</w:t>
      </w:r>
      <w:r w:rsidRPr="006A5D62">
        <w:rPr>
          <w:spacing w:val="-5"/>
        </w:rPr>
        <w:t xml:space="preserve"> </w:t>
      </w:r>
      <w:r w:rsidRPr="006A5D62">
        <w:t>на</w:t>
      </w:r>
      <w:r w:rsidRPr="006A5D62">
        <w:rPr>
          <w:spacing w:val="-8"/>
        </w:rPr>
        <w:t xml:space="preserve"> </w:t>
      </w:r>
      <w:r w:rsidRPr="006A5D62">
        <w:t>чертежах</w:t>
      </w:r>
      <w:r w:rsidRPr="006A5D62">
        <w:rPr>
          <w:spacing w:val="-6"/>
        </w:rPr>
        <w:t xml:space="preserve"> </w:t>
      </w:r>
      <w:r w:rsidRPr="006A5D62">
        <w:t>размерные</w:t>
      </w:r>
      <w:r w:rsidRPr="006A5D62">
        <w:rPr>
          <w:spacing w:val="-6"/>
        </w:rPr>
        <w:t xml:space="preserve"> </w:t>
      </w:r>
      <w:r w:rsidRPr="006A5D62">
        <w:t>линии</w:t>
      </w:r>
      <w:r w:rsidRPr="006A5D62">
        <w:rPr>
          <w:spacing w:val="-5"/>
        </w:rPr>
        <w:t xml:space="preserve"> </w:t>
      </w:r>
      <w:r w:rsidRPr="006A5D62">
        <w:t>выполняются</w:t>
      </w:r>
      <w:r w:rsidRPr="006A5D62">
        <w:rPr>
          <w:spacing w:val="-5"/>
        </w:rPr>
        <w:t xml:space="preserve"> </w:t>
      </w:r>
      <w:r w:rsidRPr="006A5D62">
        <w:rPr>
          <w:spacing w:val="-10"/>
        </w:rPr>
        <w:t>…</w:t>
      </w:r>
    </w:p>
    <w:p w14:paraId="205694A0" w14:textId="77777777" w:rsidR="00EE3BE7" w:rsidRPr="006A5D62" w:rsidRDefault="00EE3BE7" w:rsidP="00EE3BE7">
      <w:pPr>
        <w:pStyle w:val="ad"/>
        <w:widowControl w:val="0"/>
        <w:numPr>
          <w:ilvl w:val="0"/>
          <w:numId w:val="159"/>
        </w:numPr>
        <w:autoSpaceDE w:val="0"/>
        <w:autoSpaceDN w:val="0"/>
        <w:spacing w:before="0" w:after="0" w:line="360" w:lineRule="auto"/>
        <w:ind w:left="0" w:firstLine="709"/>
      </w:pPr>
      <w:r w:rsidRPr="006A5D62">
        <w:rPr>
          <w:u w:val="single"/>
        </w:rPr>
        <w:t>сплошной</w:t>
      </w:r>
      <w:r w:rsidRPr="006A5D62">
        <w:rPr>
          <w:spacing w:val="-8"/>
          <w:u w:val="single"/>
        </w:rPr>
        <w:t xml:space="preserve"> </w:t>
      </w:r>
      <w:r w:rsidRPr="006A5D62">
        <w:rPr>
          <w:spacing w:val="-2"/>
          <w:u w:val="single"/>
        </w:rPr>
        <w:t>тонкой</w:t>
      </w:r>
    </w:p>
    <w:p w14:paraId="34909066" w14:textId="77777777" w:rsidR="00EE3BE7" w:rsidRPr="006A5D62" w:rsidRDefault="00EE3BE7" w:rsidP="00EE3BE7">
      <w:pPr>
        <w:pStyle w:val="ad"/>
        <w:widowControl w:val="0"/>
        <w:numPr>
          <w:ilvl w:val="0"/>
          <w:numId w:val="159"/>
        </w:numPr>
        <w:autoSpaceDE w:val="0"/>
        <w:autoSpaceDN w:val="0"/>
        <w:spacing w:before="0" w:after="0" w:line="360" w:lineRule="auto"/>
        <w:ind w:left="0" w:firstLine="709"/>
      </w:pPr>
      <w:r w:rsidRPr="006A5D62">
        <w:rPr>
          <w:spacing w:val="-2"/>
        </w:rPr>
        <w:t>штрихпунктирной</w:t>
      </w:r>
    </w:p>
    <w:p w14:paraId="29005D77" w14:textId="77777777" w:rsidR="00EE3BE7" w:rsidRPr="006A5D62" w:rsidRDefault="00EE3BE7" w:rsidP="00EE3BE7">
      <w:pPr>
        <w:pStyle w:val="ad"/>
        <w:widowControl w:val="0"/>
        <w:numPr>
          <w:ilvl w:val="0"/>
          <w:numId w:val="159"/>
        </w:numPr>
        <w:autoSpaceDE w:val="0"/>
        <w:autoSpaceDN w:val="0"/>
        <w:spacing w:before="0" w:after="0" w:line="360" w:lineRule="auto"/>
        <w:ind w:left="0" w:firstLine="709"/>
      </w:pPr>
      <w:r w:rsidRPr="006A5D62">
        <w:rPr>
          <w:spacing w:val="-2"/>
        </w:rPr>
        <w:t>штриховой</w:t>
      </w:r>
    </w:p>
    <w:p w14:paraId="0E0E71DB" w14:textId="77777777" w:rsidR="00EE3BE7" w:rsidRPr="006A5D62" w:rsidRDefault="00EE3BE7" w:rsidP="00EE3BE7">
      <w:pPr>
        <w:pStyle w:val="ad"/>
        <w:widowControl w:val="0"/>
        <w:numPr>
          <w:ilvl w:val="0"/>
          <w:numId w:val="159"/>
        </w:numPr>
        <w:autoSpaceDE w:val="0"/>
        <w:autoSpaceDN w:val="0"/>
        <w:spacing w:before="0" w:after="0" w:line="360" w:lineRule="auto"/>
        <w:ind w:left="0" w:firstLine="709"/>
      </w:pPr>
      <w:r w:rsidRPr="006A5D62">
        <w:rPr>
          <w:spacing w:val="-2"/>
        </w:rPr>
        <w:t>разомкнутой</w:t>
      </w:r>
    </w:p>
    <w:p w14:paraId="5B3286F2" w14:textId="77777777" w:rsidR="00EE3BE7" w:rsidRPr="006A5D62" w:rsidRDefault="00EE3BE7" w:rsidP="00EE3BE7">
      <w:pPr>
        <w:pStyle w:val="a3"/>
        <w:spacing w:line="360" w:lineRule="auto"/>
        <w:ind w:firstLine="709"/>
      </w:pPr>
    </w:p>
    <w:p w14:paraId="3C6FC815"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t>Размер</w:t>
      </w:r>
      <w:r w:rsidRPr="006A5D62">
        <w:rPr>
          <w:spacing w:val="-7"/>
        </w:rPr>
        <w:t xml:space="preserve"> </w:t>
      </w:r>
      <w:r w:rsidRPr="006A5D62">
        <w:t>шрифта</w:t>
      </w:r>
      <w:r w:rsidRPr="006A5D62">
        <w:rPr>
          <w:spacing w:val="-8"/>
        </w:rPr>
        <w:t xml:space="preserve"> </w:t>
      </w:r>
      <w:r w:rsidRPr="006A5D62">
        <w:t>определяется</w:t>
      </w:r>
      <w:r w:rsidRPr="006A5D62">
        <w:rPr>
          <w:spacing w:val="-5"/>
        </w:rPr>
        <w:t xml:space="preserve"> </w:t>
      </w:r>
      <w:r w:rsidRPr="006A5D62">
        <w:rPr>
          <w:spacing w:val="-10"/>
        </w:rPr>
        <w:t>…</w:t>
      </w:r>
    </w:p>
    <w:p w14:paraId="275BA320" w14:textId="77777777" w:rsidR="00EE3BE7" w:rsidRPr="006A5D62" w:rsidRDefault="00EE3BE7" w:rsidP="00EE3BE7">
      <w:pPr>
        <w:pStyle w:val="ad"/>
        <w:widowControl w:val="0"/>
        <w:numPr>
          <w:ilvl w:val="0"/>
          <w:numId w:val="158"/>
        </w:numPr>
        <w:autoSpaceDE w:val="0"/>
        <w:autoSpaceDN w:val="0"/>
        <w:spacing w:before="0" w:after="0" w:line="360" w:lineRule="auto"/>
        <w:ind w:left="0" w:firstLine="709"/>
      </w:pPr>
      <w:r w:rsidRPr="006A5D62">
        <w:t>высотой</w:t>
      </w:r>
      <w:r w:rsidRPr="006A5D62">
        <w:rPr>
          <w:spacing w:val="-9"/>
        </w:rPr>
        <w:t xml:space="preserve"> </w:t>
      </w:r>
      <w:r w:rsidRPr="006A5D62">
        <w:t>прописных</w:t>
      </w:r>
      <w:r w:rsidRPr="006A5D62">
        <w:rPr>
          <w:spacing w:val="-6"/>
        </w:rPr>
        <w:t xml:space="preserve"> </w:t>
      </w:r>
      <w:r w:rsidRPr="006A5D62">
        <w:t>букв</w:t>
      </w:r>
      <w:r w:rsidRPr="006A5D62">
        <w:rPr>
          <w:spacing w:val="-5"/>
        </w:rPr>
        <w:t xml:space="preserve"> </w:t>
      </w:r>
      <w:r w:rsidRPr="006A5D62">
        <w:t>в</w:t>
      </w:r>
      <w:r w:rsidRPr="006A5D62">
        <w:rPr>
          <w:spacing w:val="-5"/>
        </w:rPr>
        <w:t xml:space="preserve"> см</w:t>
      </w:r>
    </w:p>
    <w:p w14:paraId="018DBFC5" w14:textId="77777777" w:rsidR="00EE3BE7" w:rsidRPr="006A5D62" w:rsidRDefault="00EE3BE7" w:rsidP="00EE3BE7">
      <w:pPr>
        <w:pStyle w:val="ad"/>
        <w:widowControl w:val="0"/>
        <w:numPr>
          <w:ilvl w:val="0"/>
          <w:numId w:val="158"/>
        </w:numPr>
        <w:autoSpaceDE w:val="0"/>
        <w:autoSpaceDN w:val="0"/>
        <w:spacing w:before="0" w:after="0" w:line="360" w:lineRule="auto"/>
        <w:ind w:left="0" w:firstLine="709"/>
      </w:pPr>
      <w:r w:rsidRPr="006A5D62">
        <w:rPr>
          <w:u w:val="single"/>
        </w:rPr>
        <w:t>высотой</w:t>
      </w:r>
      <w:r w:rsidRPr="006A5D62">
        <w:rPr>
          <w:spacing w:val="-9"/>
          <w:u w:val="single"/>
        </w:rPr>
        <w:t xml:space="preserve"> </w:t>
      </w:r>
      <w:r w:rsidRPr="006A5D62">
        <w:rPr>
          <w:u w:val="single"/>
        </w:rPr>
        <w:t>прописных</w:t>
      </w:r>
      <w:r w:rsidRPr="006A5D62">
        <w:rPr>
          <w:spacing w:val="-6"/>
          <w:u w:val="single"/>
        </w:rPr>
        <w:t xml:space="preserve"> </w:t>
      </w:r>
      <w:r w:rsidRPr="006A5D62">
        <w:rPr>
          <w:u w:val="single"/>
        </w:rPr>
        <w:t>букв</w:t>
      </w:r>
      <w:r w:rsidRPr="006A5D62">
        <w:rPr>
          <w:spacing w:val="-5"/>
          <w:u w:val="single"/>
        </w:rPr>
        <w:t xml:space="preserve"> </w:t>
      </w:r>
      <w:r w:rsidRPr="006A5D62">
        <w:rPr>
          <w:u w:val="single"/>
        </w:rPr>
        <w:t>в</w:t>
      </w:r>
      <w:r w:rsidRPr="006A5D62">
        <w:rPr>
          <w:spacing w:val="-5"/>
          <w:u w:val="single"/>
        </w:rPr>
        <w:t xml:space="preserve"> мм</w:t>
      </w:r>
    </w:p>
    <w:p w14:paraId="3602A46F" w14:textId="77777777" w:rsidR="00EE3BE7" w:rsidRPr="006A5D62" w:rsidRDefault="00EE3BE7" w:rsidP="00EE3BE7">
      <w:pPr>
        <w:pStyle w:val="ad"/>
        <w:widowControl w:val="0"/>
        <w:numPr>
          <w:ilvl w:val="0"/>
          <w:numId w:val="158"/>
        </w:numPr>
        <w:autoSpaceDE w:val="0"/>
        <w:autoSpaceDN w:val="0"/>
        <w:spacing w:before="0" w:after="0" w:line="360" w:lineRule="auto"/>
        <w:ind w:left="0" w:firstLine="709"/>
      </w:pPr>
      <w:r w:rsidRPr="006A5D62">
        <w:t>высотой</w:t>
      </w:r>
      <w:r w:rsidRPr="006A5D62">
        <w:rPr>
          <w:spacing w:val="-9"/>
        </w:rPr>
        <w:t xml:space="preserve"> </w:t>
      </w:r>
      <w:r w:rsidRPr="006A5D62">
        <w:t>прописных</w:t>
      </w:r>
      <w:r w:rsidRPr="006A5D62">
        <w:rPr>
          <w:spacing w:val="-6"/>
        </w:rPr>
        <w:t xml:space="preserve"> </w:t>
      </w:r>
      <w:r w:rsidRPr="006A5D62">
        <w:t>букв</w:t>
      </w:r>
      <w:r w:rsidRPr="006A5D62">
        <w:rPr>
          <w:spacing w:val="-5"/>
        </w:rPr>
        <w:t xml:space="preserve"> </w:t>
      </w:r>
      <w:r w:rsidRPr="006A5D62">
        <w:t>в</w:t>
      </w:r>
      <w:r w:rsidRPr="006A5D62">
        <w:rPr>
          <w:spacing w:val="-5"/>
        </w:rPr>
        <w:t xml:space="preserve"> </w:t>
      </w:r>
      <w:r w:rsidRPr="006A5D62">
        <w:rPr>
          <w:spacing w:val="-10"/>
        </w:rPr>
        <w:t>м</w:t>
      </w:r>
    </w:p>
    <w:p w14:paraId="1E6B1530" w14:textId="77777777" w:rsidR="00EE3BE7" w:rsidRPr="006A5D62" w:rsidRDefault="00EE3BE7" w:rsidP="00EE3BE7">
      <w:pPr>
        <w:pStyle w:val="ad"/>
        <w:widowControl w:val="0"/>
        <w:numPr>
          <w:ilvl w:val="0"/>
          <w:numId w:val="158"/>
        </w:numPr>
        <w:autoSpaceDE w:val="0"/>
        <w:autoSpaceDN w:val="0"/>
        <w:spacing w:before="0" w:after="0" w:line="360" w:lineRule="auto"/>
        <w:ind w:left="0" w:firstLine="709"/>
      </w:pPr>
      <w:r w:rsidRPr="006A5D62">
        <w:t>высотой</w:t>
      </w:r>
      <w:r w:rsidRPr="006A5D62">
        <w:rPr>
          <w:spacing w:val="-9"/>
        </w:rPr>
        <w:t xml:space="preserve"> </w:t>
      </w:r>
      <w:r w:rsidRPr="006A5D62">
        <w:t>прописных</w:t>
      </w:r>
      <w:r w:rsidRPr="006A5D62">
        <w:rPr>
          <w:spacing w:val="-6"/>
        </w:rPr>
        <w:t xml:space="preserve"> </w:t>
      </w:r>
      <w:r w:rsidRPr="006A5D62">
        <w:t>букв</w:t>
      </w:r>
      <w:r w:rsidRPr="006A5D62">
        <w:rPr>
          <w:spacing w:val="-5"/>
        </w:rPr>
        <w:t xml:space="preserve"> </w:t>
      </w:r>
      <w:r w:rsidRPr="006A5D62">
        <w:t>в</w:t>
      </w:r>
      <w:r w:rsidRPr="006A5D62">
        <w:rPr>
          <w:spacing w:val="-5"/>
        </w:rPr>
        <w:t xml:space="preserve"> дм</w:t>
      </w:r>
    </w:p>
    <w:p w14:paraId="0D188FBB" w14:textId="77777777" w:rsidR="00EE3BE7" w:rsidRPr="006A5D62" w:rsidRDefault="00EE3BE7" w:rsidP="00EE3BE7">
      <w:pPr>
        <w:pStyle w:val="a3"/>
        <w:spacing w:line="360" w:lineRule="auto"/>
        <w:ind w:firstLine="709"/>
      </w:pPr>
    </w:p>
    <w:p w14:paraId="024EC2BE"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t>Линейные</w:t>
      </w:r>
      <w:r w:rsidRPr="006A5D62">
        <w:rPr>
          <w:spacing w:val="-9"/>
        </w:rPr>
        <w:t xml:space="preserve"> </w:t>
      </w:r>
      <w:r w:rsidRPr="006A5D62">
        <w:t>размеры</w:t>
      </w:r>
      <w:r w:rsidRPr="006A5D62">
        <w:rPr>
          <w:spacing w:val="-6"/>
        </w:rPr>
        <w:t xml:space="preserve"> </w:t>
      </w:r>
      <w:r w:rsidRPr="006A5D62">
        <w:t>на</w:t>
      </w:r>
      <w:r w:rsidRPr="006A5D62">
        <w:rPr>
          <w:spacing w:val="-4"/>
        </w:rPr>
        <w:t xml:space="preserve"> </w:t>
      </w:r>
      <w:r w:rsidRPr="006A5D62">
        <w:t>чертеже</w:t>
      </w:r>
      <w:r w:rsidRPr="006A5D62">
        <w:rPr>
          <w:spacing w:val="-5"/>
        </w:rPr>
        <w:t xml:space="preserve"> </w:t>
      </w:r>
      <w:r w:rsidRPr="006A5D62">
        <w:t>указываются</w:t>
      </w:r>
      <w:r w:rsidRPr="006A5D62">
        <w:rPr>
          <w:spacing w:val="-4"/>
        </w:rPr>
        <w:t xml:space="preserve"> </w:t>
      </w:r>
      <w:r w:rsidRPr="006A5D62">
        <w:t>в</w:t>
      </w:r>
      <w:r w:rsidRPr="006A5D62">
        <w:rPr>
          <w:spacing w:val="-4"/>
        </w:rPr>
        <w:t xml:space="preserve"> </w:t>
      </w:r>
      <w:r w:rsidRPr="006A5D62">
        <w:rPr>
          <w:spacing w:val="-10"/>
        </w:rPr>
        <w:t>…</w:t>
      </w:r>
    </w:p>
    <w:p w14:paraId="2291A348" w14:textId="77777777" w:rsidR="00EE3BE7" w:rsidRPr="006A5D62" w:rsidRDefault="00EE3BE7" w:rsidP="00EE3BE7">
      <w:pPr>
        <w:pStyle w:val="ad"/>
        <w:widowControl w:val="0"/>
        <w:numPr>
          <w:ilvl w:val="0"/>
          <w:numId w:val="157"/>
        </w:numPr>
        <w:autoSpaceDE w:val="0"/>
        <w:autoSpaceDN w:val="0"/>
        <w:spacing w:before="0" w:after="0" w:line="360" w:lineRule="auto"/>
        <w:ind w:left="0" w:firstLine="709"/>
      </w:pPr>
      <w:r w:rsidRPr="006A5D62">
        <w:rPr>
          <w:spacing w:val="-2"/>
          <w:u w:val="single"/>
        </w:rPr>
        <w:t>миллиметрах</w:t>
      </w:r>
    </w:p>
    <w:p w14:paraId="4831B3BC" w14:textId="77777777" w:rsidR="00EE3BE7" w:rsidRPr="006A5D62" w:rsidRDefault="00EE3BE7" w:rsidP="00EE3BE7">
      <w:pPr>
        <w:pStyle w:val="ad"/>
        <w:widowControl w:val="0"/>
        <w:numPr>
          <w:ilvl w:val="0"/>
          <w:numId w:val="157"/>
        </w:numPr>
        <w:autoSpaceDE w:val="0"/>
        <w:autoSpaceDN w:val="0"/>
        <w:spacing w:before="0" w:after="0" w:line="360" w:lineRule="auto"/>
        <w:ind w:left="0" w:firstLine="709"/>
      </w:pPr>
      <w:r w:rsidRPr="006A5D62">
        <w:rPr>
          <w:spacing w:val="-2"/>
        </w:rPr>
        <w:t>метрах</w:t>
      </w:r>
    </w:p>
    <w:p w14:paraId="35C91514" w14:textId="77777777" w:rsidR="00EE3BE7" w:rsidRPr="006A5D62" w:rsidRDefault="00EE3BE7" w:rsidP="00EE3BE7">
      <w:pPr>
        <w:pStyle w:val="ad"/>
        <w:widowControl w:val="0"/>
        <w:numPr>
          <w:ilvl w:val="0"/>
          <w:numId w:val="157"/>
        </w:numPr>
        <w:autoSpaceDE w:val="0"/>
        <w:autoSpaceDN w:val="0"/>
        <w:spacing w:before="0" w:after="0" w:line="360" w:lineRule="auto"/>
        <w:ind w:left="0" w:firstLine="709"/>
      </w:pPr>
      <w:r w:rsidRPr="006A5D62">
        <w:rPr>
          <w:spacing w:val="-2"/>
        </w:rPr>
        <w:t>сантиметрах</w:t>
      </w:r>
    </w:p>
    <w:p w14:paraId="7E3A7BAD" w14:textId="77777777" w:rsidR="00EE3BE7" w:rsidRPr="006A5D62" w:rsidRDefault="00EE3BE7" w:rsidP="00EE3BE7">
      <w:pPr>
        <w:pStyle w:val="ad"/>
        <w:widowControl w:val="0"/>
        <w:numPr>
          <w:ilvl w:val="0"/>
          <w:numId w:val="157"/>
        </w:numPr>
        <w:autoSpaceDE w:val="0"/>
        <w:autoSpaceDN w:val="0"/>
        <w:spacing w:before="0" w:after="0" w:line="360" w:lineRule="auto"/>
        <w:ind w:left="0" w:firstLine="709"/>
      </w:pPr>
      <w:r w:rsidRPr="006A5D62">
        <w:rPr>
          <w:spacing w:val="-2"/>
        </w:rPr>
        <w:t>дециметрах</w:t>
      </w:r>
    </w:p>
    <w:p w14:paraId="24A78CC4" w14:textId="77777777" w:rsidR="00EE3BE7" w:rsidRPr="006A5D62" w:rsidRDefault="00EE3BE7" w:rsidP="00EE3BE7">
      <w:pPr>
        <w:pStyle w:val="a3"/>
        <w:spacing w:line="360" w:lineRule="auto"/>
        <w:ind w:firstLine="709"/>
      </w:pPr>
    </w:p>
    <w:p w14:paraId="4AD00ADA"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t>Размерные</w:t>
      </w:r>
      <w:r w:rsidRPr="006A5D62">
        <w:rPr>
          <w:spacing w:val="-8"/>
        </w:rPr>
        <w:t xml:space="preserve"> </w:t>
      </w:r>
      <w:r w:rsidRPr="006A5D62">
        <w:t>числа</w:t>
      </w:r>
      <w:r w:rsidRPr="006A5D62">
        <w:rPr>
          <w:spacing w:val="-6"/>
        </w:rPr>
        <w:t xml:space="preserve"> </w:t>
      </w:r>
      <w:r w:rsidRPr="006A5D62">
        <w:t>ставятся</w:t>
      </w:r>
      <w:r w:rsidRPr="006A5D62">
        <w:rPr>
          <w:spacing w:val="-6"/>
        </w:rPr>
        <w:t xml:space="preserve"> </w:t>
      </w:r>
      <w:r w:rsidRPr="006A5D62">
        <w:rPr>
          <w:spacing w:val="-10"/>
        </w:rPr>
        <w:t>…</w:t>
      </w:r>
    </w:p>
    <w:p w14:paraId="2A3D2A42" w14:textId="77777777" w:rsidR="00EE3BE7" w:rsidRPr="006A5D62" w:rsidRDefault="00EE3BE7" w:rsidP="00EE3BE7">
      <w:pPr>
        <w:pStyle w:val="ad"/>
        <w:widowControl w:val="0"/>
        <w:numPr>
          <w:ilvl w:val="0"/>
          <w:numId w:val="156"/>
        </w:numPr>
        <w:autoSpaceDE w:val="0"/>
        <w:autoSpaceDN w:val="0"/>
        <w:spacing w:before="0" w:after="0" w:line="360" w:lineRule="auto"/>
        <w:ind w:left="0" w:firstLine="709"/>
      </w:pPr>
      <w:r w:rsidRPr="006A5D62">
        <w:rPr>
          <w:u w:val="single"/>
        </w:rPr>
        <w:t>над</w:t>
      </w:r>
      <w:r w:rsidRPr="006A5D62">
        <w:rPr>
          <w:spacing w:val="-6"/>
          <w:u w:val="single"/>
        </w:rPr>
        <w:t xml:space="preserve"> </w:t>
      </w:r>
      <w:r w:rsidRPr="006A5D62">
        <w:rPr>
          <w:u w:val="single"/>
        </w:rPr>
        <w:t>размерной</w:t>
      </w:r>
      <w:r w:rsidRPr="006A5D62">
        <w:rPr>
          <w:spacing w:val="-3"/>
          <w:u w:val="single"/>
        </w:rPr>
        <w:t xml:space="preserve"> </w:t>
      </w:r>
      <w:r w:rsidRPr="006A5D62">
        <w:rPr>
          <w:spacing w:val="-2"/>
          <w:u w:val="single"/>
        </w:rPr>
        <w:t>линией</w:t>
      </w:r>
    </w:p>
    <w:p w14:paraId="078AF062" w14:textId="77777777" w:rsidR="00EE3BE7" w:rsidRPr="006A5D62" w:rsidRDefault="00EE3BE7" w:rsidP="00EE3BE7">
      <w:pPr>
        <w:pStyle w:val="ad"/>
        <w:widowControl w:val="0"/>
        <w:numPr>
          <w:ilvl w:val="0"/>
          <w:numId w:val="156"/>
        </w:numPr>
        <w:autoSpaceDE w:val="0"/>
        <w:autoSpaceDN w:val="0"/>
        <w:spacing w:before="0" w:after="0" w:line="360" w:lineRule="auto"/>
        <w:ind w:left="0" w:firstLine="709"/>
      </w:pPr>
      <w:r w:rsidRPr="006A5D62">
        <w:lastRenderedPageBreak/>
        <w:t>под</w:t>
      </w:r>
      <w:r w:rsidRPr="006A5D62">
        <w:rPr>
          <w:spacing w:val="-7"/>
        </w:rPr>
        <w:t xml:space="preserve"> </w:t>
      </w:r>
      <w:r w:rsidRPr="006A5D62">
        <w:t>размерной</w:t>
      </w:r>
      <w:r w:rsidRPr="006A5D62">
        <w:rPr>
          <w:spacing w:val="-4"/>
        </w:rPr>
        <w:t xml:space="preserve"> </w:t>
      </w:r>
      <w:r w:rsidRPr="006A5D62">
        <w:rPr>
          <w:spacing w:val="-2"/>
        </w:rPr>
        <w:t>линией</w:t>
      </w:r>
    </w:p>
    <w:p w14:paraId="7834A13C" w14:textId="77777777" w:rsidR="00EE3BE7" w:rsidRPr="006A5D62" w:rsidRDefault="00EE3BE7" w:rsidP="00EE3BE7">
      <w:pPr>
        <w:pStyle w:val="ad"/>
        <w:widowControl w:val="0"/>
        <w:numPr>
          <w:ilvl w:val="0"/>
          <w:numId w:val="156"/>
        </w:numPr>
        <w:autoSpaceDE w:val="0"/>
        <w:autoSpaceDN w:val="0"/>
        <w:spacing w:before="0" w:after="0" w:line="360" w:lineRule="auto"/>
        <w:ind w:left="0" w:firstLine="709"/>
      </w:pPr>
      <w:r w:rsidRPr="006A5D62">
        <w:t>сбоку</w:t>
      </w:r>
      <w:r w:rsidRPr="006A5D62">
        <w:rPr>
          <w:spacing w:val="-8"/>
        </w:rPr>
        <w:t xml:space="preserve"> </w:t>
      </w:r>
      <w:r w:rsidRPr="006A5D62">
        <w:t>от</w:t>
      </w:r>
      <w:r w:rsidRPr="006A5D62">
        <w:rPr>
          <w:spacing w:val="-3"/>
        </w:rPr>
        <w:t xml:space="preserve"> </w:t>
      </w:r>
      <w:r w:rsidRPr="006A5D62">
        <w:t>размерной</w:t>
      </w:r>
      <w:r w:rsidRPr="006A5D62">
        <w:rPr>
          <w:spacing w:val="-2"/>
        </w:rPr>
        <w:t xml:space="preserve"> </w:t>
      </w:r>
      <w:r w:rsidRPr="006A5D62">
        <w:rPr>
          <w:spacing w:val="-4"/>
        </w:rPr>
        <w:t>линии</w:t>
      </w:r>
    </w:p>
    <w:p w14:paraId="161A7F7F" w14:textId="77777777" w:rsidR="00EE3BE7" w:rsidRPr="006A5D62" w:rsidRDefault="00EE3BE7" w:rsidP="00EE3BE7">
      <w:pPr>
        <w:pStyle w:val="ad"/>
        <w:widowControl w:val="0"/>
        <w:numPr>
          <w:ilvl w:val="0"/>
          <w:numId w:val="156"/>
        </w:numPr>
        <w:autoSpaceDE w:val="0"/>
        <w:autoSpaceDN w:val="0"/>
        <w:spacing w:before="0" w:after="0" w:line="360" w:lineRule="auto"/>
        <w:ind w:left="0" w:firstLine="709"/>
      </w:pPr>
      <w:r w:rsidRPr="006A5D62">
        <w:t>наискосок</w:t>
      </w:r>
      <w:r w:rsidRPr="006A5D62">
        <w:rPr>
          <w:spacing w:val="-8"/>
        </w:rPr>
        <w:t xml:space="preserve"> </w:t>
      </w:r>
      <w:r w:rsidRPr="006A5D62">
        <w:t>от</w:t>
      </w:r>
      <w:r w:rsidRPr="006A5D62">
        <w:rPr>
          <w:spacing w:val="-6"/>
        </w:rPr>
        <w:t xml:space="preserve"> </w:t>
      </w:r>
      <w:r w:rsidRPr="006A5D62">
        <w:t>размерной</w:t>
      </w:r>
      <w:r w:rsidRPr="006A5D62">
        <w:rPr>
          <w:spacing w:val="-4"/>
        </w:rPr>
        <w:t xml:space="preserve"> линии</w:t>
      </w:r>
    </w:p>
    <w:p w14:paraId="1199F8FE" w14:textId="77777777" w:rsidR="00EE3BE7" w:rsidRPr="006A5D62" w:rsidRDefault="00EE3BE7" w:rsidP="00EE3BE7">
      <w:pPr>
        <w:pStyle w:val="a3"/>
        <w:spacing w:line="360" w:lineRule="auto"/>
        <w:ind w:firstLine="709"/>
      </w:pPr>
    </w:p>
    <w:p w14:paraId="5AF1D12F"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t>Какие</w:t>
      </w:r>
      <w:r w:rsidRPr="006A5D62">
        <w:rPr>
          <w:spacing w:val="-9"/>
        </w:rPr>
        <w:t xml:space="preserve"> </w:t>
      </w:r>
      <w:r w:rsidRPr="006A5D62">
        <w:t>размеры</w:t>
      </w:r>
      <w:r w:rsidRPr="006A5D62">
        <w:rPr>
          <w:spacing w:val="-3"/>
        </w:rPr>
        <w:t xml:space="preserve"> </w:t>
      </w:r>
      <w:r w:rsidRPr="006A5D62">
        <w:t>имеет</w:t>
      </w:r>
      <w:r w:rsidRPr="006A5D62">
        <w:rPr>
          <w:spacing w:val="-5"/>
        </w:rPr>
        <w:t xml:space="preserve"> </w:t>
      </w:r>
      <w:r w:rsidRPr="006A5D62">
        <w:t>формат</w:t>
      </w:r>
      <w:r w:rsidRPr="006A5D62">
        <w:rPr>
          <w:spacing w:val="-4"/>
        </w:rPr>
        <w:t xml:space="preserve"> </w:t>
      </w:r>
      <w:r w:rsidRPr="006A5D62">
        <w:rPr>
          <w:spacing w:val="-5"/>
        </w:rPr>
        <w:t>А4</w:t>
      </w:r>
    </w:p>
    <w:p w14:paraId="09F2D8A9" w14:textId="77777777" w:rsidR="00EE3BE7" w:rsidRPr="006A5D62" w:rsidRDefault="00EE3BE7" w:rsidP="00EE3BE7">
      <w:pPr>
        <w:pStyle w:val="ad"/>
        <w:widowControl w:val="0"/>
        <w:numPr>
          <w:ilvl w:val="0"/>
          <w:numId w:val="155"/>
        </w:numPr>
        <w:autoSpaceDE w:val="0"/>
        <w:autoSpaceDN w:val="0"/>
        <w:spacing w:before="0" w:after="0" w:line="360" w:lineRule="auto"/>
        <w:ind w:left="0" w:firstLine="709"/>
      </w:pPr>
      <w:r w:rsidRPr="006A5D62">
        <w:rPr>
          <w:spacing w:val="-2"/>
        </w:rPr>
        <w:t>297х420</w:t>
      </w:r>
    </w:p>
    <w:p w14:paraId="446E840A" w14:textId="77777777" w:rsidR="00EE3BE7" w:rsidRPr="006A5D62" w:rsidRDefault="00EE3BE7" w:rsidP="00EE3BE7">
      <w:pPr>
        <w:pStyle w:val="ad"/>
        <w:widowControl w:val="0"/>
        <w:numPr>
          <w:ilvl w:val="0"/>
          <w:numId w:val="155"/>
        </w:numPr>
        <w:autoSpaceDE w:val="0"/>
        <w:autoSpaceDN w:val="0"/>
        <w:spacing w:before="0" w:after="0" w:line="360" w:lineRule="auto"/>
        <w:ind w:left="0" w:firstLine="709"/>
      </w:pPr>
      <w:r w:rsidRPr="006A5D62">
        <w:rPr>
          <w:spacing w:val="-2"/>
        </w:rPr>
        <w:t>594х841</w:t>
      </w:r>
    </w:p>
    <w:p w14:paraId="5ECC59C2" w14:textId="77777777" w:rsidR="00EE3BE7" w:rsidRPr="006A5D62" w:rsidRDefault="00EE3BE7" w:rsidP="00EE3BE7">
      <w:pPr>
        <w:pStyle w:val="ad"/>
        <w:widowControl w:val="0"/>
        <w:numPr>
          <w:ilvl w:val="0"/>
          <w:numId w:val="155"/>
        </w:numPr>
        <w:autoSpaceDE w:val="0"/>
        <w:autoSpaceDN w:val="0"/>
        <w:spacing w:before="0" w:after="0" w:line="360" w:lineRule="auto"/>
        <w:ind w:left="0" w:firstLine="709"/>
      </w:pPr>
      <w:r w:rsidRPr="006A5D62">
        <w:rPr>
          <w:spacing w:val="-2"/>
          <w:u w:val="single"/>
        </w:rPr>
        <w:t>210х297</w:t>
      </w:r>
    </w:p>
    <w:p w14:paraId="609C576B"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t>Формат</w:t>
      </w:r>
      <w:r w:rsidRPr="006A5D62">
        <w:rPr>
          <w:spacing w:val="-7"/>
        </w:rPr>
        <w:t xml:space="preserve"> </w:t>
      </w:r>
      <w:r w:rsidRPr="006A5D62">
        <w:t>чертежного</w:t>
      </w:r>
      <w:r w:rsidRPr="006A5D62">
        <w:rPr>
          <w:spacing w:val="-6"/>
        </w:rPr>
        <w:t xml:space="preserve"> </w:t>
      </w:r>
      <w:r w:rsidRPr="006A5D62">
        <w:t>листа</w:t>
      </w:r>
      <w:r w:rsidRPr="006A5D62">
        <w:rPr>
          <w:spacing w:val="-4"/>
        </w:rPr>
        <w:t xml:space="preserve"> </w:t>
      </w:r>
      <w:r w:rsidRPr="006A5D62">
        <w:t>выбирается</w:t>
      </w:r>
      <w:r w:rsidRPr="006A5D62">
        <w:rPr>
          <w:spacing w:val="-4"/>
        </w:rPr>
        <w:t xml:space="preserve"> </w:t>
      </w:r>
      <w:r w:rsidRPr="006A5D62">
        <w:t>в</w:t>
      </w:r>
      <w:r w:rsidRPr="006A5D62">
        <w:rPr>
          <w:spacing w:val="-7"/>
        </w:rPr>
        <w:t xml:space="preserve"> </w:t>
      </w:r>
      <w:r w:rsidRPr="006A5D62">
        <w:rPr>
          <w:spacing w:val="-2"/>
        </w:rPr>
        <w:t>зависимости:</w:t>
      </w:r>
    </w:p>
    <w:p w14:paraId="68D28BF2" w14:textId="77777777" w:rsidR="00EE3BE7" w:rsidRPr="006A5D62" w:rsidRDefault="00EE3BE7" w:rsidP="00EE3BE7">
      <w:pPr>
        <w:pStyle w:val="ad"/>
        <w:widowControl w:val="0"/>
        <w:numPr>
          <w:ilvl w:val="0"/>
          <w:numId w:val="154"/>
        </w:numPr>
        <w:autoSpaceDE w:val="0"/>
        <w:autoSpaceDN w:val="0"/>
        <w:spacing w:before="0" w:after="0" w:line="360" w:lineRule="auto"/>
        <w:ind w:left="0" w:firstLine="709"/>
      </w:pPr>
      <w:r w:rsidRPr="006A5D62">
        <w:t>от</w:t>
      </w:r>
      <w:r w:rsidRPr="006A5D62">
        <w:rPr>
          <w:spacing w:val="-9"/>
        </w:rPr>
        <w:t xml:space="preserve"> </w:t>
      </w:r>
      <w:r w:rsidRPr="006A5D62">
        <w:t>расположения</w:t>
      </w:r>
      <w:r w:rsidRPr="006A5D62">
        <w:rPr>
          <w:spacing w:val="-7"/>
        </w:rPr>
        <w:t xml:space="preserve"> </w:t>
      </w:r>
      <w:r w:rsidRPr="006A5D62">
        <w:t>основной</w:t>
      </w:r>
      <w:r w:rsidRPr="006A5D62">
        <w:rPr>
          <w:spacing w:val="-4"/>
        </w:rPr>
        <w:t xml:space="preserve"> линии</w:t>
      </w:r>
    </w:p>
    <w:p w14:paraId="704FA837" w14:textId="77777777" w:rsidR="00EE3BE7" w:rsidRPr="006A5D62" w:rsidRDefault="00EE3BE7" w:rsidP="00EE3BE7">
      <w:pPr>
        <w:pStyle w:val="ad"/>
        <w:widowControl w:val="0"/>
        <w:numPr>
          <w:ilvl w:val="0"/>
          <w:numId w:val="154"/>
        </w:numPr>
        <w:autoSpaceDE w:val="0"/>
        <w:autoSpaceDN w:val="0"/>
        <w:spacing w:before="0" w:after="0" w:line="360" w:lineRule="auto"/>
        <w:ind w:left="0" w:firstLine="709"/>
      </w:pPr>
      <w:r w:rsidRPr="006A5D62">
        <w:rPr>
          <w:u w:val="single"/>
        </w:rPr>
        <w:t>от</w:t>
      </w:r>
      <w:r w:rsidRPr="006A5D62">
        <w:rPr>
          <w:spacing w:val="-4"/>
          <w:u w:val="single"/>
        </w:rPr>
        <w:t xml:space="preserve"> </w:t>
      </w:r>
      <w:r w:rsidRPr="006A5D62">
        <w:rPr>
          <w:u w:val="single"/>
        </w:rPr>
        <w:t>внешней</w:t>
      </w:r>
      <w:r w:rsidRPr="006A5D62">
        <w:rPr>
          <w:spacing w:val="-4"/>
          <w:u w:val="single"/>
        </w:rPr>
        <w:t xml:space="preserve"> рамки</w:t>
      </w:r>
    </w:p>
    <w:p w14:paraId="3AF53600" w14:textId="77777777" w:rsidR="00EE3BE7" w:rsidRPr="006A5D62" w:rsidRDefault="00EE3BE7" w:rsidP="00EE3BE7">
      <w:pPr>
        <w:pStyle w:val="ad"/>
        <w:widowControl w:val="0"/>
        <w:numPr>
          <w:ilvl w:val="0"/>
          <w:numId w:val="154"/>
        </w:numPr>
        <w:autoSpaceDE w:val="0"/>
        <w:autoSpaceDN w:val="0"/>
        <w:spacing w:before="0" w:after="0" w:line="360" w:lineRule="auto"/>
        <w:ind w:left="0" w:firstLine="709"/>
      </w:pPr>
      <w:r w:rsidRPr="006A5D62">
        <w:t>от</w:t>
      </w:r>
      <w:r w:rsidRPr="006A5D62">
        <w:rPr>
          <w:spacing w:val="-5"/>
        </w:rPr>
        <w:t xml:space="preserve"> </w:t>
      </w:r>
      <w:r w:rsidRPr="006A5D62">
        <w:t>количества</w:t>
      </w:r>
      <w:r w:rsidRPr="006A5D62">
        <w:rPr>
          <w:spacing w:val="-5"/>
        </w:rPr>
        <w:t xml:space="preserve"> </w:t>
      </w:r>
      <w:r w:rsidRPr="006A5D62">
        <w:rPr>
          <w:spacing w:val="-2"/>
        </w:rPr>
        <w:t>изображений</w:t>
      </w:r>
    </w:p>
    <w:p w14:paraId="6C2566C1" w14:textId="77777777" w:rsidR="00EE3BE7" w:rsidRPr="006A5D62" w:rsidRDefault="00EE3BE7" w:rsidP="00EE3BE7">
      <w:pPr>
        <w:pStyle w:val="a3"/>
        <w:spacing w:line="360" w:lineRule="auto"/>
        <w:ind w:firstLine="709"/>
      </w:pPr>
    </w:p>
    <w:p w14:paraId="71E3E243"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t>Укажите</w:t>
      </w:r>
      <w:r w:rsidRPr="006A5D62">
        <w:rPr>
          <w:spacing w:val="80"/>
        </w:rPr>
        <w:t xml:space="preserve"> </w:t>
      </w:r>
      <w:r w:rsidRPr="006A5D62">
        <w:t>расстояние</w:t>
      </w:r>
      <w:r w:rsidRPr="006A5D62">
        <w:rPr>
          <w:spacing w:val="80"/>
        </w:rPr>
        <w:t xml:space="preserve"> </w:t>
      </w:r>
      <w:r w:rsidRPr="006A5D62">
        <w:t>между</w:t>
      </w:r>
      <w:r w:rsidRPr="006A5D62">
        <w:rPr>
          <w:spacing w:val="80"/>
        </w:rPr>
        <w:t xml:space="preserve"> </w:t>
      </w:r>
      <w:r>
        <w:t xml:space="preserve">размерной </w:t>
      </w:r>
      <w:r w:rsidRPr="006A5D62">
        <w:t>линией</w:t>
      </w:r>
      <w:r w:rsidRPr="006A5D62">
        <w:rPr>
          <w:spacing w:val="80"/>
        </w:rPr>
        <w:t xml:space="preserve"> </w:t>
      </w:r>
      <w:r>
        <w:t xml:space="preserve">и </w:t>
      </w:r>
      <w:r w:rsidRPr="006A5D62">
        <w:rPr>
          <w:spacing w:val="-2"/>
        </w:rPr>
        <w:t>линией</w:t>
      </w:r>
      <w:r>
        <w:t xml:space="preserve"> </w:t>
      </w:r>
      <w:r w:rsidRPr="006A5D62">
        <w:rPr>
          <w:spacing w:val="-2"/>
        </w:rPr>
        <w:t xml:space="preserve">контура </w:t>
      </w:r>
      <w:r w:rsidRPr="006A5D62">
        <w:t>изображения на чертеже</w:t>
      </w:r>
    </w:p>
    <w:p w14:paraId="4E6C10C3" w14:textId="77777777" w:rsidR="00EE3BE7" w:rsidRPr="006A5D62" w:rsidRDefault="00EE3BE7" w:rsidP="00EE3BE7">
      <w:pPr>
        <w:pStyle w:val="ad"/>
        <w:widowControl w:val="0"/>
        <w:numPr>
          <w:ilvl w:val="0"/>
          <w:numId w:val="153"/>
        </w:numPr>
        <w:autoSpaceDE w:val="0"/>
        <w:autoSpaceDN w:val="0"/>
        <w:spacing w:before="0" w:after="0" w:line="360" w:lineRule="auto"/>
        <w:ind w:left="0" w:firstLine="709"/>
      </w:pPr>
      <w:r w:rsidRPr="006A5D62">
        <w:t xml:space="preserve">5 </w:t>
      </w:r>
      <w:r w:rsidRPr="006A5D62">
        <w:rPr>
          <w:spacing w:val="-5"/>
        </w:rPr>
        <w:t>мм</w:t>
      </w:r>
    </w:p>
    <w:p w14:paraId="22CBDC63" w14:textId="77777777" w:rsidR="00EE3BE7" w:rsidRPr="006A5D62" w:rsidRDefault="00EE3BE7" w:rsidP="00EE3BE7">
      <w:pPr>
        <w:pStyle w:val="ad"/>
        <w:widowControl w:val="0"/>
        <w:numPr>
          <w:ilvl w:val="0"/>
          <w:numId w:val="153"/>
        </w:numPr>
        <w:autoSpaceDE w:val="0"/>
        <w:autoSpaceDN w:val="0"/>
        <w:spacing w:before="0" w:after="0" w:line="360" w:lineRule="auto"/>
        <w:ind w:left="0" w:firstLine="709"/>
      </w:pPr>
      <w:r w:rsidRPr="006A5D62">
        <w:t>15</w:t>
      </w:r>
      <w:r w:rsidRPr="006A5D62">
        <w:rPr>
          <w:spacing w:val="-2"/>
        </w:rPr>
        <w:t xml:space="preserve"> </w:t>
      </w:r>
      <w:r w:rsidRPr="006A5D62">
        <w:rPr>
          <w:spacing w:val="-5"/>
        </w:rPr>
        <w:t>мм</w:t>
      </w:r>
    </w:p>
    <w:p w14:paraId="01D289C0" w14:textId="77777777" w:rsidR="00EE3BE7" w:rsidRPr="006A5D62" w:rsidRDefault="00EE3BE7" w:rsidP="00EE3BE7">
      <w:pPr>
        <w:pStyle w:val="ad"/>
        <w:widowControl w:val="0"/>
        <w:numPr>
          <w:ilvl w:val="0"/>
          <w:numId w:val="153"/>
        </w:numPr>
        <w:autoSpaceDE w:val="0"/>
        <w:autoSpaceDN w:val="0"/>
        <w:spacing w:before="0" w:after="0" w:line="360" w:lineRule="auto"/>
        <w:ind w:left="0" w:firstLine="709"/>
        <w:rPr>
          <w:u w:val="single"/>
        </w:rPr>
      </w:pPr>
      <w:r w:rsidRPr="006A5D62">
        <w:rPr>
          <w:spacing w:val="-2"/>
          <w:u w:val="single"/>
        </w:rPr>
        <w:t xml:space="preserve"> </w:t>
      </w:r>
      <w:r w:rsidRPr="006A5D62">
        <w:rPr>
          <w:u w:val="single"/>
        </w:rPr>
        <w:t>10</w:t>
      </w:r>
      <w:r w:rsidRPr="006A5D62">
        <w:rPr>
          <w:spacing w:val="-1"/>
          <w:u w:val="single"/>
        </w:rPr>
        <w:t xml:space="preserve"> </w:t>
      </w:r>
      <w:r w:rsidRPr="006A5D62">
        <w:rPr>
          <w:spacing w:val="-5"/>
          <w:u w:val="single"/>
        </w:rPr>
        <w:t>мм</w:t>
      </w:r>
    </w:p>
    <w:p w14:paraId="04FB3EAE" w14:textId="77777777" w:rsidR="00EE3BE7" w:rsidRPr="006A5D62" w:rsidRDefault="00EE3BE7" w:rsidP="00EE3BE7">
      <w:pPr>
        <w:pStyle w:val="a3"/>
        <w:spacing w:line="360" w:lineRule="auto"/>
        <w:ind w:firstLine="709"/>
      </w:pPr>
    </w:p>
    <w:p w14:paraId="35A047F8"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t>Наименьшим</w:t>
      </w:r>
      <w:r w:rsidRPr="006A5D62">
        <w:rPr>
          <w:spacing w:val="-8"/>
        </w:rPr>
        <w:t xml:space="preserve"> </w:t>
      </w:r>
      <w:r w:rsidRPr="006A5D62">
        <w:t>является</w:t>
      </w:r>
      <w:r w:rsidRPr="006A5D62">
        <w:rPr>
          <w:spacing w:val="-8"/>
        </w:rPr>
        <w:t xml:space="preserve"> </w:t>
      </w:r>
      <w:r w:rsidRPr="006A5D62">
        <w:t>данный</w:t>
      </w:r>
      <w:r w:rsidRPr="006A5D62">
        <w:rPr>
          <w:spacing w:val="-6"/>
        </w:rPr>
        <w:t xml:space="preserve"> </w:t>
      </w:r>
      <w:r w:rsidRPr="006A5D62">
        <w:rPr>
          <w:spacing w:val="-2"/>
        </w:rPr>
        <w:t>формат</w:t>
      </w:r>
    </w:p>
    <w:p w14:paraId="60F5CCC0" w14:textId="77777777" w:rsidR="00EE3BE7" w:rsidRPr="006A5D62" w:rsidRDefault="00EE3BE7" w:rsidP="00EE3BE7">
      <w:pPr>
        <w:pStyle w:val="ad"/>
        <w:widowControl w:val="0"/>
        <w:numPr>
          <w:ilvl w:val="0"/>
          <w:numId w:val="152"/>
        </w:numPr>
        <w:autoSpaceDE w:val="0"/>
        <w:autoSpaceDN w:val="0"/>
        <w:spacing w:before="0" w:after="0" w:line="360" w:lineRule="auto"/>
        <w:ind w:left="0" w:firstLine="709"/>
      </w:pPr>
      <w:r w:rsidRPr="006A5D62">
        <w:rPr>
          <w:spacing w:val="-5"/>
          <w:u w:val="single"/>
        </w:rPr>
        <w:t>А4</w:t>
      </w:r>
    </w:p>
    <w:p w14:paraId="50BCC03C" w14:textId="77777777" w:rsidR="00EE3BE7" w:rsidRPr="006A5D62" w:rsidRDefault="00EE3BE7" w:rsidP="00EE3BE7">
      <w:pPr>
        <w:pStyle w:val="ad"/>
        <w:widowControl w:val="0"/>
        <w:numPr>
          <w:ilvl w:val="0"/>
          <w:numId w:val="152"/>
        </w:numPr>
        <w:autoSpaceDE w:val="0"/>
        <w:autoSpaceDN w:val="0"/>
        <w:spacing w:before="0" w:after="0" w:line="360" w:lineRule="auto"/>
        <w:ind w:left="0" w:firstLine="709"/>
      </w:pPr>
      <w:r w:rsidRPr="006A5D62">
        <w:rPr>
          <w:spacing w:val="-5"/>
        </w:rPr>
        <w:t>А0</w:t>
      </w:r>
    </w:p>
    <w:p w14:paraId="74279982" w14:textId="77777777" w:rsidR="00EE3BE7" w:rsidRPr="006A5D62" w:rsidRDefault="00EE3BE7" w:rsidP="00EE3BE7">
      <w:pPr>
        <w:pStyle w:val="ad"/>
        <w:widowControl w:val="0"/>
        <w:numPr>
          <w:ilvl w:val="0"/>
          <w:numId w:val="152"/>
        </w:numPr>
        <w:autoSpaceDE w:val="0"/>
        <w:autoSpaceDN w:val="0"/>
        <w:spacing w:before="0" w:after="0" w:line="360" w:lineRule="auto"/>
        <w:ind w:left="0" w:firstLine="709"/>
      </w:pPr>
      <w:r w:rsidRPr="006A5D62">
        <w:rPr>
          <w:spacing w:val="-5"/>
        </w:rPr>
        <w:t>А3</w:t>
      </w:r>
    </w:p>
    <w:p w14:paraId="2E38F6A8" w14:textId="77777777" w:rsidR="00EE3BE7" w:rsidRPr="006A5D62" w:rsidRDefault="00EE3BE7" w:rsidP="00EE3BE7">
      <w:pPr>
        <w:pStyle w:val="a3"/>
        <w:spacing w:line="360" w:lineRule="auto"/>
        <w:ind w:firstLine="709"/>
      </w:pPr>
    </w:p>
    <w:p w14:paraId="5A5B4A32"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t>Проецирование,</w:t>
      </w:r>
      <w:r w:rsidRPr="006A5D62">
        <w:rPr>
          <w:spacing w:val="40"/>
        </w:rPr>
        <w:t xml:space="preserve"> </w:t>
      </w:r>
      <w:r w:rsidRPr="006A5D62">
        <w:t>при</w:t>
      </w:r>
      <w:r w:rsidRPr="006A5D62">
        <w:rPr>
          <w:spacing w:val="80"/>
        </w:rPr>
        <w:t xml:space="preserve"> </w:t>
      </w:r>
      <w:r w:rsidRPr="006A5D62">
        <w:t>котором</w:t>
      </w:r>
      <w:r w:rsidRPr="006A5D62">
        <w:rPr>
          <w:spacing w:val="80"/>
        </w:rPr>
        <w:t xml:space="preserve"> </w:t>
      </w:r>
      <w:r w:rsidRPr="006A5D62">
        <w:t>все</w:t>
      </w:r>
      <w:r w:rsidRPr="006A5D62">
        <w:rPr>
          <w:spacing w:val="80"/>
        </w:rPr>
        <w:t xml:space="preserve"> </w:t>
      </w:r>
      <w:r w:rsidRPr="006A5D62">
        <w:t>проецирующие</w:t>
      </w:r>
      <w:r w:rsidRPr="006A5D62">
        <w:rPr>
          <w:spacing w:val="80"/>
        </w:rPr>
        <w:t xml:space="preserve"> </w:t>
      </w:r>
      <w:r w:rsidRPr="006A5D62">
        <w:t>прямые</w:t>
      </w:r>
      <w:r w:rsidRPr="006A5D62">
        <w:rPr>
          <w:spacing w:val="80"/>
        </w:rPr>
        <w:t xml:space="preserve"> </w:t>
      </w:r>
      <w:r w:rsidRPr="006A5D62">
        <w:t>проходят через одну точку S (центр проецирования) называется …</w:t>
      </w:r>
    </w:p>
    <w:p w14:paraId="7B3A3EB8" w14:textId="77777777" w:rsidR="00EE3BE7" w:rsidRPr="006A5D62" w:rsidRDefault="00EE3BE7" w:rsidP="00EE3BE7">
      <w:pPr>
        <w:pStyle w:val="ad"/>
        <w:widowControl w:val="0"/>
        <w:numPr>
          <w:ilvl w:val="0"/>
          <w:numId w:val="151"/>
        </w:numPr>
        <w:autoSpaceDE w:val="0"/>
        <w:autoSpaceDN w:val="0"/>
        <w:spacing w:before="0" w:after="0" w:line="360" w:lineRule="auto"/>
        <w:ind w:left="0" w:firstLine="709"/>
      </w:pPr>
      <w:r w:rsidRPr="006A5D62">
        <w:rPr>
          <w:spacing w:val="-2"/>
          <w:u w:val="single"/>
        </w:rPr>
        <w:t>центральным</w:t>
      </w:r>
    </w:p>
    <w:p w14:paraId="048521E4" w14:textId="77777777" w:rsidR="00EE3BE7" w:rsidRPr="006A5D62" w:rsidRDefault="00EE3BE7" w:rsidP="00EE3BE7">
      <w:pPr>
        <w:pStyle w:val="ad"/>
        <w:widowControl w:val="0"/>
        <w:numPr>
          <w:ilvl w:val="0"/>
          <w:numId w:val="151"/>
        </w:numPr>
        <w:autoSpaceDE w:val="0"/>
        <w:autoSpaceDN w:val="0"/>
        <w:spacing w:before="0" w:after="0" w:line="360" w:lineRule="auto"/>
        <w:ind w:left="0" w:firstLine="709"/>
      </w:pPr>
      <w:r w:rsidRPr="006A5D62">
        <w:rPr>
          <w:spacing w:val="-2"/>
        </w:rPr>
        <w:t>боковым</w:t>
      </w:r>
    </w:p>
    <w:p w14:paraId="0271E3DA" w14:textId="77777777" w:rsidR="00EE3BE7" w:rsidRPr="006A5D62" w:rsidRDefault="00EE3BE7" w:rsidP="00EE3BE7">
      <w:pPr>
        <w:pStyle w:val="ad"/>
        <w:widowControl w:val="0"/>
        <w:numPr>
          <w:ilvl w:val="0"/>
          <w:numId w:val="151"/>
        </w:numPr>
        <w:autoSpaceDE w:val="0"/>
        <w:autoSpaceDN w:val="0"/>
        <w:spacing w:before="0" w:after="0" w:line="360" w:lineRule="auto"/>
        <w:ind w:left="0" w:firstLine="709"/>
      </w:pPr>
      <w:r w:rsidRPr="006A5D62">
        <w:rPr>
          <w:spacing w:val="-2"/>
        </w:rPr>
        <w:t>верхним</w:t>
      </w:r>
    </w:p>
    <w:p w14:paraId="663EC243" w14:textId="77777777" w:rsidR="00EE3BE7" w:rsidRPr="006A5D62" w:rsidRDefault="00EE3BE7" w:rsidP="00EE3BE7">
      <w:pPr>
        <w:pStyle w:val="ad"/>
        <w:widowControl w:val="0"/>
        <w:numPr>
          <w:ilvl w:val="0"/>
          <w:numId w:val="151"/>
        </w:numPr>
        <w:autoSpaceDE w:val="0"/>
        <w:autoSpaceDN w:val="0"/>
        <w:spacing w:before="0" w:after="0" w:line="360" w:lineRule="auto"/>
        <w:ind w:left="0" w:firstLine="709"/>
      </w:pPr>
      <w:r w:rsidRPr="006A5D62">
        <w:rPr>
          <w:spacing w:val="-2"/>
        </w:rPr>
        <w:t>нижним</w:t>
      </w:r>
    </w:p>
    <w:p w14:paraId="10AF7AA8" w14:textId="77777777" w:rsidR="00EE3BE7" w:rsidRPr="006A5D62" w:rsidRDefault="00EE3BE7" w:rsidP="00EE3BE7">
      <w:pPr>
        <w:pStyle w:val="a3"/>
        <w:spacing w:line="360" w:lineRule="auto"/>
        <w:ind w:firstLine="709"/>
      </w:pPr>
    </w:p>
    <w:p w14:paraId="3701423E"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t xml:space="preserve">Проецирование, при котором все проецирующие прямые проходят </w:t>
      </w:r>
      <w:r w:rsidRPr="006A5D62">
        <w:lastRenderedPageBreak/>
        <w:t>параллельно заданному направлению s (центр проецирования), называется …</w:t>
      </w:r>
    </w:p>
    <w:p w14:paraId="46571BBD" w14:textId="77777777" w:rsidR="00EE3BE7" w:rsidRPr="006A5D62" w:rsidRDefault="00EE3BE7" w:rsidP="00EE3BE7">
      <w:pPr>
        <w:pStyle w:val="ad"/>
        <w:widowControl w:val="0"/>
        <w:numPr>
          <w:ilvl w:val="0"/>
          <w:numId w:val="150"/>
        </w:numPr>
        <w:autoSpaceDE w:val="0"/>
        <w:autoSpaceDN w:val="0"/>
        <w:spacing w:before="0" w:after="0" w:line="360" w:lineRule="auto"/>
        <w:ind w:left="0" w:firstLine="709"/>
      </w:pPr>
      <w:r w:rsidRPr="006A5D62">
        <w:rPr>
          <w:spacing w:val="-2"/>
          <w:u w:val="single"/>
        </w:rPr>
        <w:t>параллельным</w:t>
      </w:r>
    </w:p>
    <w:p w14:paraId="16D00BFC" w14:textId="77777777" w:rsidR="00EE3BE7" w:rsidRPr="006A5D62" w:rsidRDefault="00EE3BE7" w:rsidP="00EE3BE7">
      <w:pPr>
        <w:pStyle w:val="ad"/>
        <w:widowControl w:val="0"/>
        <w:numPr>
          <w:ilvl w:val="0"/>
          <w:numId w:val="150"/>
        </w:numPr>
        <w:autoSpaceDE w:val="0"/>
        <w:autoSpaceDN w:val="0"/>
        <w:spacing w:before="0" w:after="0" w:line="360" w:lineRule="auto"/>
        <w:ind w:left="0" w:firstLine="709"/>
      </w:pPr>
      <w:r w:rsidRPr="006A5D62">
        <w:rPr>
          <w:spacing w:val="-2"/>
        </w:rPr>
        <w:t>перпендикулярным</w:t>
      </w:r>
    </w:p>
    <w:p w14:paraId="466892B8" w14:textId="77777777" w:rsidR="00EE3BE7" w:rsidRPr="006A5D62" w:rsidRDefault="00EE3BE7" w:rsidP="00EE3BE7">
      <w:pPr>
        <w:pStyle w:val="ad"/>
        <w:widowControl w:val="0"/>
        <w:numPr>
          <w:ilvl w:val="0"/>
          <w:numId w:val="150"/>
        </w:numPr>
        <w:autoSpaceDE w:val="0"/>
        <w:autoSpaceDN w:val="0"/>
        <w:spacing w:before="0" w:after="0" w:line="360" w:lineRule="auto"/>
        <w:ind w:left="0" w:firstLine="709"/>
      </w:pPr>
      <w:r w:rsidRPr="006A5D62">
        <w:rPr>
          <w:spacing w:val="-2"/>
        </w:rPr>
        <w:t>нижним</w:t>
      </w:r>
    </w:p>
    <w:p w14:paraId="34D18452" w14:textId="77777777" w:rsidR="00EE3BE7" w:rsidRPr="006A5D62" w:rsidRDefault="00EE3BE7" w:rsidP="00EE3BE7">
      <w:pPr>
        <w:pStyle w:val="ad"/>
        <w:widowControl w:val="0"/>
        <w:numPr>
          <w:ilvl w:val="0"/>
          <w:numId w:val="150"/>
        </w:numPr>
        <w:autoSpaceDE w:val="0"/>
        <w:autoSpaceDN w:val="0"/>
        <w:spacing w:before="0" w:after="0" w:line="360" w:lineRule="auto"/>
        <w:ind w:left="0" w:firstLine="709"/>
      </w:pPr>
      <w:r w:rsidRPr="006A5D62">
        <w:rPr>
          <w:spacing w:val="-2"/>
        </w:rPr>
        <w:t>верхним</w:t>
      </w:r>
    </w:p>
    <w:p w14:paraId="64CE11B5" w14:textId="77777777" w:rsidR="00EE3BE7" w:rsidRPr="006A5D62" w:rsidRDefault="00EE3BE7" w:rsidP="00EE3BE7">
      <w:pPr>
        <w:pStyle w:val="a3"/>
        <w:spacing w:line="360" w:lineRule="auto"/>
        <w:ind w:firstLine="709"/>
      </w:pPr>
    </w:p>
    <w:p w14:paraId="508A3760"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t>Точки,</w:t>
      </w:r>
      <w:r w:rsidRPr="006A5D62">
        <w:rPr>
          <w:spacing w:val="-6"/>
        </w:rPr>
        <w:t xml:space="preserve"> </w:t>
      </w:r>
      <w:r w:rsidRPr="006A5D62">
        <w:t>лежащие</w:t>
      </w:r>
      <w:r w:rsidRPr="006A5D62">
        <w:rPr>
          <w:spacing w:val="-6"/>
        </w:rPr>
        <w:t xml:space="preserve"> </w:t>
      </w:r>
      <w:r w:rsidRPr="006A5D62">
        <w:t>на</w:t>
      </w:r>
      <w:r w:rsidRPr="006A5D62">
        <w:rPr>
          <w:spacing w:val="-7"/>
        </w:rPr>
        <w:t xml:space="preserve"> </w:t>
      </w:r>
      <w:r w:rsidRPr="006A5D62">
        <w:t>одной</w:t>
      </w:r>
      <w:r w:rsidRPr="006A5D62">
        <w:rPr>
          <w:spacing w:val="-5"/>
        </w:rPr>
        <w:t xml:space="preserve"> </w:t>
      </w:r>
      <w:r w:rsidRPr="006A5D62">
        <w:t>проецирующей</w:t>
      </w:r>
      <w:r w:rsidRPr="006A5D62">
        <w:rPr>
          <w:spacing w:val="-4"/>
        </w:rPr>
        <w:t xml:space="preserve"> </w:t>
      </w:r>
      <w:r w:rsidRPr="006A5D62">
        <w:t>прямой,</w:t>
      </w:r>
      <w:r w:rsidRPr="006A5D62">
        <w:rPr>
          <w:spacing w:val="-6"/>
        </w:rPr>
        <w:t xml:space="preserve"> </w:t>
      </w:r>
      <w:r w:rsidRPr="006A5D62">
        <w:t>называются</w:t>
      </w:r>
      <w:r w:rsidRPr="006A5D62">
        <w:rPr>
          <w:spacing w:val="-4"/>
        </w:rPr>
        <w:t xml:space="preserve"> </w:t>
      </w:r>
      <w:r w:rsidRPr="006A5D62">
        <w:rPr>
          <w:spacing w:val="-10"/>
        </w:rPr>
        <w:t>…</w:t>
      </w:r>
    </w:p>
    <w:p w14:paraId="617B49EB" w14:textId="77777777" w:rsidR="00EE3BE7" w:rsidRPr="006A5D62" w:rsidRDefault="00EE3BE7" w:rsidP="00EE3BE7">
      <w:pPr>
        <w:pStyle w:val="ad"/>
        <w:widowControl w:val="0"/>
        <w:numPr>
          <w:ilvl w:val="0"/>
          <w:numId w:val="149"/>
        </w:numPr>
        <w:autoSpaceDE w:val="0"/>
        <w:autoSpaceDN w:val="0"/>
        <w:spacing w:before="0" w:after="0" w:line="360" w:lineRule="auto"/>
        <w:ind w:left="0" w:firstLine="709"/>
      </w:pPr>
      <w:r w:rsidRPr="006A5D62">
        <w:rPr>
          <w:spacing w:val="-2"/>
          <w:u w:val="single"/>
        </w:rPr>
        <w:t>конкурирующие</w:t>
      </w:r>
    </w:p>
    <w:p w14:paraId="51CFB9BA" w14:textId="77777777" w:rsidR="00EE3BE7" w:rsidRPr="006A5D62" w:rsidRDefault="00EE3BE7" w:rsidP="00EE3BE7">
      <w:pPr>
        <w:pStyle w:val="ad"/>
        <w:widowControl w:val="0"/>
        <w:numPr>
          <w:ilvl w:val="0"/>
          <w:numId w:val="149"/>
        </w:numPr>
        <w:autoSpaceDE w:val="0"/>
        <w:autoSpaceDN w:val="0"/>
        <w:spacing w:before="0" w:after="0" w:line="360" w:lineRule="auto"/>
        <w:ind w:left="0" w:firstLine="709"/>
      </w:pPr>
      <w:r w:rsidRPr="006A5D62">
        <w:rPr>
          <w:spacing w:val="-2"/>
        </w:rPr>
        <w:t>соседние</w:t>
      </w:r>
    </w:p>
    <w:p w14:paraId="2914E9FE" w14:textId="77777777" w:rsidR="00EE3BE7" w:rsidRPr="006A5D62" w:rsidRDefault="00EE3BE7" w:rsidP="00EE3BE7">
      <w:pPr>
        <w:pStyle w:val="ad"/>
        <w:widowControl w:val="0"/>
        <w:numPr>
          <w:ilvl w:val="0"/>
          <w:numId w:val="149"/>
        </w:numPr>
        <w:autoSpaceDE w:val="0"/>
        <w:autoSpaceDN w:val="0"/>
        <w:spacing w:before="0" w:after="0" w:line="360" w:lineRule="auto"/>
        <w:ind w:left="0" w:firstLine="709"/>
      </w:pPr>
      <w:r w:rsidRPr="006A5D62">
        <w:rPr>
          <w:spacing w:val="-2"/>
        </w:rPr>
        <w:t>одноименные</w:t>
      </w:r>
    </w:p>
    <w:p w14:paraId="22616B73" w14:textId="77777777" w:rsidR="00EE3BE7" w:rsidRPr="006A5D62" w:rsidRDefault="00EE3BE7" w:rsidP="00EE3BE7">
      <w:pPr>
        <w:pStyle w:val="ad"/>
        <w:widowControl w:val="0"/>
        <w:numPr>
          <w:ilvl w:val="0"/>
          <w:numId w:val="149"/>
        </w:numPr>
        <w:autoSpaceDE w:val="0"/>
        <w:autoSpaceDN w:val="0"/>
        <w:spacing w:before="0" w:after="0" w:line="360" w:lineRule="auto"/>
        <w:ind w:left="0" w:firstLine="709"/>
      </w:pPr>
      <w:r w:rsidRPr="006A5D62">
        <w:rPr>
          <w:spacing w:val="-2"/>
        </w:rPr>
        <w:t>последовательными</w:t>
      </w:r>
    </w:p>
    <w:p w14:paraId="0E63DAC5"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t>Прямые</w:t>
      </w:r>
      <w:r w:rsidRPr="006A5D62">
        <w:rPr>
          <w:spacing w:val="40"/>
        </w:rPr>
        <w:t xml:space="preserve"> </w:t>
      </w:r>
      <w:r w:rsidRPr="006A5D62">
        <w:t>линии,</w:t>
      </w:r>
      <w:r w:rsidRPr="006A5D62">
        <w:rPr>
          <w:spacing w:val="38"/>
        </w:rPr>
        <w:t xml:space="preserve"> </w:t>
      </w:r>
      <w:r w:rsidRPr="006A5D62">
        <w:t>соединяющие</w:t>
      </w:r>
      <w:r w:rsidRPr="006A5D62">
        <w:rPr>
          <w:spacing w:val="40"/>
        </w:rPr>
        <w:t xml:space="preserve"> </w:t>
      </w:r>
      <w:r w:rsidRPr="006A5D62">
        <w:t>разноименные</w:t>
      </w:r>
      <w:r w:rsidRPr="006A5D62">
        <w:rPr>
          <w:spacing w:val="40"/>
        </w:rPr>
        <w:t xml:space="preserve"> </w:t>
      </w:r>
      <w:r w:rsidRPr="006A5D62">
        <w:t>проекции</w:t>
      </w:r>
      <w:r w:rsidRPr="006A5D62">
        <w:rPr>
          <w:spacing w:val="40"/>
        </w:rPr>
        <w:t xml:space="preserve"> </w:t>
      </w:r>
      <w:r w:rsidRPr="006A5D62">
        <w:t>точки</w:t>
      </w:r>
      <w:r w:rsidRPr="006A5D62">
        <w:rPr>
          <w:spacing w:val="40"/>
        </w:rPr>
        <w:t xml:space="preserve"> </w:t>
      </w:r>
      <w:r w:rsidRPr="006A5D62">
        <w:t>на</w:t>
      </w:r>
      <w:r w:rsidRPr="006A5D62">
        <w:rPr>
          <w:spacing w:val="40"/>
        </w:rPr>
        <w:t xml:space="preserve"> </w:t>
      </w:r>
      <w:r w:rsidRPr="006A5D62">
        <w:t>эпюре, называются …</w:t>
      </w:r>
    </w:p>
    <w:p w14:paraId="27CC6FB1" w14:textId="77777777" w:rsidR="00EE3BE7" w:rsidRPr="006A5D62" w:rsidRDefault="00EE3BE7" w:rsidP="00EE3BE7">
      <w:pPr>
        <w:pStyle w:val="ad"/>
        <w:widowControl w:val="0"/>
        <w:numPr>
          <w:ilvl w:val="0"/>
          <w:numId w:val="148"/>
        </w:numPr>
        <w:autoSpaceDE w:val="0"/>
        <w:autoSpaceDN w:val="0"/>
        <w:spacing w:before="0" w:after="0" w:line="360" w:lineRule="auto"/>
        <w:ind w:left="0" w:firstLine="709"/>
      </w:pPr>
      <w:r w:rsidRPr="006A5D62">
        <w:rPr>
          <w:u w:val="single"/>
        </w:rPr>
        <w:t>линиями</w:t>
      </w:r>
      <w:r w:rsidRPr="006A5D62">
        <w:rPr>
          <w:spacing w:val="-10"/>
          <w:u w:val="single"/>
        </w:rPr>
        <w:t xml:space="preserve"> </w:t>
      </w:r>
      <w:r w:rsidRPr="006A5D62">
        <w:rPr>
          <w:u w:val="single"/>
        </w:rPr>
        <w:t>проекционной</w:t>
      </w:r>
      <w:r w:rsidRPr="006A5D62">
        <w:rPr>
          <w:spacing w:val="-9"/>
          <w:u w:val="single"/>
        </w:rPr>
        <w:t xml:space="preserve"> </w:t>
      </w:r>
      <w:r w:rsidRPr="006A5D62">
        <w:rPr>
          <w:spacing w:val="-4"/>
          <w:u w:val="single"/>
        </w:rPr>
        <w:t>связи</w:t>
      </w:r>
    </w:p>
    <w:p w14:paraId="68E58EA6" w14:textId="77777777" w:rsidR="00EE3BE7" w:rsidRPr="006A5D62" w:rsidRDefault="00EE3BE7" w:rsidP="00EE3BE7">
      <w:pPr>
        <w:pStyle w:val="ad"/>
        <w:widowControl w:val="0"/>
        <w:numPr>
          <w:ilvl w:val="0"/>
          <w:numId w:val="148"/>
        </w:numPr>
        <w:autoSpaceDE w:val="0"/>
        <w:autoSpaceDN w:val="0"/>
        <w:spacing w:before="0" w:after="0" w:line="360" w:lineRule="auto"/>
        <w:ind w:left="0" w:firstLine="709"/>
      </w:pPr>
      <w:r w:rsidRPr="006A5D62">
        <w:t>линиями</w:t>
      </w:r>
      <w:r w:rsidRPr="006A5D62">
        <w:rPr>
          <w:spacing w:val="-9"/>
        </w:rPr>
        <w:t xml:space="preserve"> </w:t>
      </w:r>
      <w:r w:rsidRPr="006A5D62">
        <w:t>проекций</w:t>
      </w:r>
      <w:r w:rsidRPr="006A5D62">
        <w:rPr>
          <w:spacing w:val="-6"/>
        </w:rPr>
        <w:t xml:space="preserve"> </w:t>
      </w:r>
      <w:r w:rsidRPr="006A5D62">
        <w:rPr>
          <w:spacing w:val="-4"/>
        </w:rPr>
        <w:t>точки</w:t>
      </w:r>
    </w:p>
    <w:p w14:paraId="499E5CBB" w14:textId="77777777" w:rsidR="00EE3BE7" w:rsidRPr="006A5D62" w:rsidRDefault="00EE3BE7" w:rsidP="00EE3BE7">
      <w:pPr>
        <w:pStyle w:val="ad"/>
        <w:widowControl w:val="0"/>
        <w:numPr>
          <w:ilvl w:val="0"/>
          <w:numId w:val="148"/>
        </w:numPr>
        <w:autoSpaceDE w:val="0"/>
        <w:autoSpaceDN w:val="0"/>
        <w:spacing w:before="0" w:after="0" w:line="360" w:lineRule="auto"/>
        <w:ind w:left="0" w:firstLine="709"/>
      </w:pPr>
      <w:r w:rsidRPr="006A5D62">
        <w:t>линиями</w:t>
      </w:r>
      <w:r w:rsidRPr="006A5D62">
        <w:rPr>
          <w:spacing w:val="-5"/>
        </w:rPr>
        <w:t xml:space="preserve"> </w:t>
      </w:r>
      <w:r w:rsidRPr="006A5D62">
        <w:t>между</w:t>
      </w:r>
      <w:r w:rsidRPr="006A5D62">
        <w:rPr>
          <w:spacing w:val="-9"/>
        </w:rPr>
        <w:t xml:space="preserve"> </w:t>
      </w:r>
      <w:r w:rsidRPr="006A5D62">
        <w:rPr>
          <w:spacing w:val="-2"/>
        </w:rPr>
        <w:t>точек</w:t>
      </w:r>
    </w:p>
    <w:p w14:paraId="5B585763" w14:textId="77777777" w:rsidR="00EE3BE7" w:rsidRPr="006A5D62" w:rsidRDefault="00EE3BE7" w:rsidP="00EE3BE7">
      <w:pPr>
        <w:pStyle w:val="ad"/>
        <w:widowControl w:val="0"/>
        <w:numPr>
          <w:ilvl w:val="0"/>
          <w:numId w:val="148"/>
        </w:numPr>
        <w:autoSpaceDE w:val="0"/>
        <w:autoSpaceDN w:val="0"/>
        <w:spacing w:before="0" w:after="0" w:line="360" w:lineRule="auto"/>
        <w:ind w:left="0" w:firstLine="709"/>
      </w:pPr>
      <w:r w:rsidRPr="006A5D62">
        <w:t>параллельными</w:t>
      </w:r>
      <w:r w:rsidRPr="006A5D62">
        <w:rPr>
          <w:spacing w:val="-11"/>
        </w:rPr>
        <w:t xml:space="preserve"> </w:t>
      </w:r>
      <w:r w:rsidRPr="006A5D62">
        <w:rPr>
          <w:spacing w:val="-2"/>
        </w:rPr>
        <w:t>линиями</w:t>
      </w:r>
    </w:p>
    <w:p w14:paraId="671D488E" w14:textId="77777777" w:rsidR="00EE3BE7" w:rsidRPr="006A5D62" w:rsidRDefault="00EE3BE7" w:rsidP="00EE3BE7">
      <w:pPr>
        <w:pStyle w:val="a3"/>
        <w:spacing w:line="360" w:lineRule="auto"/>
        <w:ind w:firstLine="709"/>
      </w:pPr>
    </w:p>
    <w:p w14:paraId="69755663"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t>Главные</w:t>
      </w:r>
      <w:r w:rsidRPr="006A5D62">
        <w:rPr>
          <w:spacing w:val="-9"/>
        </w:rPr>
        <w:t xml:space="preserve"> </w:t>
      </w:r>
      <w:r w:rsidRPr="006A5D62">
        <w:t>линии</w:t>
      </w:r>
      <w:r w:rsidRPr="006A5D62">
        <w:rPr>
          <w:spacing w:val="-6"/>
        </w:rPr>
        <w:t xml:space="preserve"> </w:t>
      </w:r>
      <w:r w:rsidRPr="006A5D62">
        <w:t>плоскости</w:t>
      </w:r>
      <w:r w:rsidRPr="006A5D62">
        <w:rPr>
          <w:spacing w:val="-5"/>
        </w:rPr>
        <w:t xml:space="preserve"> </w:t>
      </w:r>
      <w:r w:rsidRPr="006A5D62">
        <w:rPr>
          <w:spacing w:val="-10"/>
        </w:rPr>
        <w:t>…</w:t>
      </w:r>
    </w:p>
    <w:p w14:paraId="557FF5E5" w14:textId="77777777" w:rsidR="00EE3BE7" w:rsidRPr="006A5D62" w:rsidRDefault="00EE3BE7" w:rsidP="00EE3BE7">
      <w:pPr>
        <w:pStyle w:val="ad"/>
        <w:widowControl w:val="0"/>
        <w:numPr>
          <w:ilvl w:val="0"/>
          <w:numId w:val="147"/>
        </w:numPr>
        <w:autoSpaceDE w:val="0"/>
        <w:autoSpaceDN w:val="0"/>
        <w:spacing w:before="0" w:after="0" w:line="360" w:lineRule="auto"/>
        <w:ind w:left="0" w:firstLine="709"/>
      </w:pPr>
      <w:r w:rsidRPr="006A5D62">
        <w:rPr>
          <w:spacing w:val="-2"/>
          <w:u w:val="single"/>
        </w:rPr>
        <w:t>горизонталь</w:t>
      </w:r>
    </w:p>
    <w:p w14:paraId="29093B8B" w14:textId="77777777" w:rsidR="00EE3BE7" w:rsidRPr="006A5D62" w:rsidRDefault="00EE3BE7" w:rsidP="00EE3BE7">
      <w:pPr>
        <w:pStyle w:val="ad"/>
        <w:widowControl w:val="0"/>
        <w:numPr>
          <w:ilvl w:val="0"/>
          <w:numId w:val="147"/>
        </w:numPr>
        <w:autoSpaceDE w:val="0"/>
        <w:autoSpaceDN w:val="0"/>
        <w:spacing w:before="0" w:after="0" w:line="360" w:lineRule="auto"/>
        <w:ind w:left="0" w:firstLine="709"/>
      </w:pPr>
      <w:r w:rsidRPr="006A5D62">
        <w:rPr>
          <w:spacing w:val="-2"/>
        </w:rPr>
        <w:t>точка</w:t>
      </w:r>
    </w:p>
    <w:p w14:paraId="623E05CE" w14:textId="77777777" w:rsidR="00EE3BE7" w:rsidRPr="006A5D62" w:rsidRDefault="00EE3BE7" w:rsidP="00EE3BE7">
      <w:pPr>
        <w:pStyle w:val="ad"/>
        <w:widowControl w:val="0"/>
        <w:numPr>
          <w:ilvl w:val="0"/>
          <w:numId w:val="147"/>
        </w:numPr>
        <w:autoSpaceDE w:val="0"/>
        <w:autoSpaceDN w:val="0"/>
        <w:spacing w:before="0" w:after="0" w:line="360" w:lineRule="auto"/>
        <w:ind w:left="0" w:firstLine="709"/>
      </w:pPr>
      <w:r w:rsidRPr="006A5D62">
        <w:rPr>
          <w:spacing w:val="-2"/>
        </w:rPr>
        <w:t>перпендикуляр</w:t>
      </w:r>
    </w:p>
    <w:p w14:paraId="0071A687" w14:textId="77777777" w:rsidR="00EE3BE7" w:rsidRPr="006A5D62" w:rsidRDefault="00EE3BE7" w:rsidP="00EE3BE7">
      <w:pPr>
        <w:pStyle w:val="ad"/>
        <w:widowControl w:val="0"/>
        <w:numPr>
          <w:ilvl w:val="0"/>
          <w:numId w:val="147"/>
        </w:numPr>
        <w:autoSpaceDE w:val="0"/>
        <w:autoSpaceDN w:val="0"/>
        <w:spacing w:before="0" w:after="0" w:line="360" w:lineRule="auto"/>
        <w:ind w:left="0" w:firstLine="709"/>
      </w:pPr>
      <w:r w:rsidRPr="006A5D62">
        <w:rPr>
          <w:spacing w:val="-2"/>
        </w:rPr>
        <w:t>параллель</w:t>
      </w:r>
    </w:p>
    <w:p w14:paraId="230E31BB" w14:textId="77777777" w:rsidR="00EE3BE7" w:rsidRPr="006A5D62" w:rsidRDefault="00EE3BE7" w:rsidP="00EE3BE7">
      <w:pPr>
        <w:pStyle w:val="a3"/>
        <w:spacing w:line="360" w:lineRule="auto"/>
        <w:ind w:firstLine="709"/>
      </w:pPr>
    </w:p>
    <w:p w14:paraId="72969E9C"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t>Если две пересекающиеся прямые одной плоскости параллельны двум пересекающимся прямым другой плоскости, то плоскости …</w:t>
      </w:r>
    </w:p>
    <w:p w14:paraId="174FBD8C" w14:textId="77777777" w:rsidR="00EE3BE7" w:rsidRPr="006A5D62" w:rsidRDefault="00EE3BE7" w:rsidP="00EE3BE7">
      <w:pPr>
        <w:pStyle w:val="ad"/>
        <w:widowControl w:val="0"/>
        <w:numPr>
          <w:ilvl w:val="0"/>
          <w:numId w:val="146"/>
        </w:numPr>
        <w:autoSpaceDE w:val="0"/>
        <w:autoSpaceDN w:val="0"/>
        <w:spacing w:before="0" w:after="0" w:line="360" w:lineRule="auto"/>
        <w:ind w:left="0" w:firstLine="709"/>
      </w:pPr>
      <w:r w:rsidRPr="006A5D62">
        <w:rPr>
          <w:spacing w:val="-2"/>
          <w:u w:val="single"/>
        </w:rPr>
        <w:t>параллельны</w:t>
      </w:r>
    </w:p>
    <w:p w14:paraId="69277142" w14:textId="77777777" w:rsidR="00EE3BE7" w:rsidRPr="006A5D62" w:rsidRDefault="00EE3BE7" w:rsidP="00EE3BE7">
      <w:pPr>
        <w:pStyle w:val="ad"/>
        <w:widowControl w:val="0"/>
        <w:numPr>
          <w:ilvl w:val="0"/>
          <w:numId w:val="146"/>
        </w:numPr>
        <w:autoSpaceDE w:val="0"/>
        <w:autoSpaceDN w:val="0"/>
        <w:spacing w:before="0" w:after="0" w:line="360" w:lineRule="auto"/>
        <w:ind w:left="0" w:firstLine="709"/>
      </w:pPr>
      <w:r w:rsidRPr="006A5D62">
        <w:rPr>
          <w:spacing w:val="-2"/>
        </w:rPr>
        <w:t>перпендикулярны</w:t>
      </w:r>
    </w:p>
    <w:p w14:paraId="2930E32B" w14:textId="77777777" w:rsidR="00EE3BE7" w:rsidRPr="006A5D62" w:rsidRDefault="00EE3BE7" w:rsidP="00EE3BE7">
      <w:pPr>
        <w:pStyle w:val="ad"/>
        <w:widowControl w:val="0"/>
        <w:numPr>
          <w:ilvl w:val="0"/>
          <w:numId w:val="146"/>
        </w:numPr>
        <w:autoSpaceDE w:val="0"/>
        <w:autoSpaceDN w:val="0"/>
        <w:spacing w:before="0" w:after="0" w:line="360" w:lineRule="auto"/>
        <w:ind w:left="0" w:firstLine="709"/>
      </w:pPr>
      <w:r w:rsidRPr="006A5D62">
        <w:t>взаимно</w:t>
      </w:r>
      <w:r w:rsidRPr="006A5D62">
        <w:rPr>
          <w:spacing w:val="-7"/>
        </w:rPr>
        <w:t xml:space="preserve"> </w:t>
      </w:r>
      <w:r w:rsidRPr="006A5D62">
        <w:rPr>
          <w:spacing w:val="-2"/>
        </w:rPr>
        <w:t>пересекаются</w:t>
      </w:r>
    </w:p>
    <w:p w14:paraId="5387BB91" w14:textId="77777777" w:rsidR="00EE3BE7" w:rsidRPr="006A5D62" w:rsidRDefault="00EE3BE7" w:rsidP="00EE3BE7">
      <w:pPr>
        <w:pStyle w:val="a3"/>
        <w:spacing w:line="360" w:lineRule="auto"/>
        <w:ind w:firstLine="709"/>
      </w:pPr>
    </w:p>
    <w:p w14:paraId="19338671"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t>Если</w:t>
      </w:r>
      <w:r w:rsidRPr="006A5D62">
        <w:rPr>
          <w:spacing w:val="-6"/>
        </w:rPr>
        <w:t xml:space="preserve"> </w:t>
      </w:r>
      <w:r w:rsidRPr="006A5D62">
        <w:t>прямая</w:t>
      </w:r>
      <w:r w:rsidRPr="006A5D62">
        <w:rPr>
          <w:spacing w:val="-8"/>
        </w:rPr>
        <w:t xml:space="preserve"> </w:t>
      </w:r>
      <w:r w:rsidRPr="006A5D62">
        <w:t>перпендикулярна</w:t>
      </w:r>
      <w:r w:rsidRPr="006A5D62">
        <w:rPr>
          <w:spacing w:val="-7"/>
        </w:rPr>
        <w:t xml:space="preserve"> </w:t>
      </w:r>
      <w:r w:rsidRPr="006A5D62">
        <w:t>плоскости,</w:t>
      </w:r>
      <w:r w:rsidRPr="006A5D62">
        <w:rPr>
          <w:spacing w:val="-6"/>
        </w:rPr>
        <w:t xml:space="preserve"> </w:t>
      </w:r>
      <w:r w:rsidRPr="006A5D62">
        <w:t>то</w:t>
      </w:r>
      <w:r w:rsidRPr="006A5D62">
        <w:rPr>
          <w:spacing w:val="-5"/>
        </w:rPr>
        <w:t xml:space="preserve"> </w:t>
      </w:r>
      <w:r w:rsidRPr="006A5D62">
        <w:rPr>
          <w:spacing w:val="-10"/>
        </w:rPr>
        <w:t>…</w:t>
      </w:r>
    </w:p>
    <w:p w14:paraId="68B94B94" w14:textId="77777777" w:rsidR="00EE3BE7" w:rsidRPr="006A5D62" w:rsidRDefault="00EE3BE7" w:rsidP="00EE3BE7">
      <w:pPr>
        <w:pStyle w:val="ad"/>
        <w:widowControl w:val="0"/>
        <w:numPr>
          <w:ilvl w:val="0"/>
          <w:numId w:val="145"/>
        </w:numPr>
        <w:autoSpaceDE w:val="0"/>
        <w:autoSpaceDN w:val="0"/>
        <w:spacing w:before="0" w:after="0" w:line="360" w:lineRule="auto"/>
        <w:ind w:left="0" w:firstLine="709"/>
      </w:pPr>
      <w:r w:rsidRPr="006A5D62">
        <w:rPr>
          <w:u w:val="single"/>
        </w:rPr>
        <w:t>горизонтальная</w:t>
      </w:r>
      <w:r w:rsidRPr="006A5D62">
        <w:rPr>
          <w:spacing w:val="32"/>
          <w:u w:val="single"/>
        </w:rPr>
        <w:t xml:space="preserve"> </w:t>
      </w:r>
      <w:r w:rsidRPr="006A5D62">
        <w:rPr>
          <w:u w:val="single"/>
        </w:rPr>
        <w:t>проекция</w:t>
      </w:r>
      <w:r w:rsidRPr="006A5D62">
        <w:rPr>
          <w:spacing w:val="34"/>
          <w:u w:val="single"/>
        </w:rPr>
        <w:t xml:space="preserve"> </w:t>
      </w:r>
      <w:r w:rsidRPr="006A5D62">
        <w:rPr>
          <w:u w:val="single"/>
        </w:rPr>
        <w:t>этой</w:t>
      </w:r>
      <w:r w:rsidRPr="006A5D62">
        <w:rPr>
          <w:spacing w:val="32"/>
          <w:u w:val="single"/>
        </w:rPr>
        <w:t xml:space="preserve"> </w:t>
      </w:r>
      <w:r w:rsidRPr="006A5D62">
        <w:rPr>
          <w:u w:val="single"/>
        </w:rPr>
        <w:t>прямой</w:t>
      </w:r>
      <w:r w:rsidRPr="006A5D62">
        <w:rPr>
          <w:spacing w:val="32"/>
          <w:u w:val="single"/>
        </w:rPr>
        <w:t xml:space="preserve"> </w:t>
      </w:r>
      <w:r w:rsidRPr="006A5D62">
        <w:rPr>
          <w:u w:val="single"/>
        </w:rPr>
        <w:t>перпендикулярна</w:t>
      </w:r>
      <w:r w:rsidRPr="006A5D62">
        <w:rPr>
          <w:spacing w:val="34"/>
          <w:u w:val="single"/>
        </w:rPr>
        <w:t xml:space="preserve"> </w:t>
      </w:r>
      <w:r w:rsidRPr="006A5D62">
        <w:rPr>
          <w:u w:val="single"/>
        </w:rPr>
        <w:t>горизонтальной</w:t>
      </w:r>
      <w:r w:rsidRPr="006A5D62">
        <w:t xml:space="preserve"> </w:t>
      </w:r>
      <w:r w:rsidRPr="006A5D62">
        <w:rPr>
          <w:u w:val="single"/>
        </w:rPr>
        <w:lastRenderedPageBreak/>
        <w:t>проекции горизонтали плоскости</w:t>
      </w:r>
    </w:p>
    <w:p w14:paraId="27956541" w14:textId="77777777" w:rsidR="00EE3BE7" w:rsidRPr="006A5D62" w:rsidRDefault="00EE3BE7" w:rsidP="00EE3BE7">
      <w:pPr>
        <w:pStyle w:val="ad"/>
        <w:widowControl w:val="0"/>
        <w:numPr>
          <w:ilvl w:val="0"/>
          <w:numId w:val="145"/>
        </w:numPr>
        <w:autoSpaceDE w:val="0"/>
        <w:autoSpaceDN w:val="0"/>
        <w:spacing w:before="0" w:after="0" w:line="360" w:lineRule="auto"/>
        <w:ind w:left="0" w:firstLine="709"/>
      </w:pPr>
      <w:r w:rsidRPr="006A5D62">
        <w:t>Горизонтальная</w:t>
      </w:r>
      <w:r w:rsidRPr="006A5D62">
        <w:rPr>
          <w:spacing w:val="40"/>
        </w:rPr>
        <w:t xml:space="preserve"> </w:t>
      </w:r>
      <w:r w:rsidRPr="006A5D62">
        <w:t>проекция</w:t>
      </w:r>
      <w:r w:rsidRPr="006A5D62">
        <w:rPr>
          <w:spacing w:val="40"/>
        </w:rPr>
        <w:t xml:space="preserve"> </w:t>
      </w:r>
      <w:r w:rsidRPr="006A5D62">
        <w:t>этой</w:t>
      </w:r>
      <w:r w:rsidRPr="006A5D62">
        <w:rPr>
          <w:spacing w:val="40"/>
        </w:rPr>
        <w:t xml:space="preserve"> </w:t>
      </w:r>
      <w:r w:rsidRPr="006A5D62">
        <w:t>прямой</w:t>
      </w:r>
      <w:r w:rsidRPr="006A5D62">
        <w:rPr>
          <w:spacing w:val="40"/>
        </w:rPr>
        <w:t xml:space="preserve"> </w:t>
      </w:r>
      <w:r w:rsidRPr="006A5D62">
        <w:t>перпендикулярна</w:t>
      </w:r>
      <w:r w:rsidRPr="006A5D62">
        <w:rPr>
          <w:spacing w:val="40"/>
        </w:rPr>
        <w:t xml:space="preserve"> </w:t>
      </w:r>
      <w:r w:rsidRPr="006A5D62">
        <w:t>фронтальной проекции фронтали плоскости</w:t>
      </w:r>
    </w:p>
    <w:p w14:paraId="295A2516" w14:textId="77777777" w:rsidR="00EE3BE7" w:rsidRPr="006A5D62" w:rsidRDefault="00EE3BE7" w:rsidP="00EE3BE7">
      <w:pPr>
        <w:pStyle w:val="ad"/>
        <w:widowControl w:val="0"/>
        <w:numPr>
          <w:ilvl w:val="0"/>
          <w:numId w:val="145"/>
        </w:numPr>
        <w:autoSpaceDE w:val="0"/>
        <w:autoSpaceDN w:val="0"/>
        <w:spacing w:before="0" w:after="0" w:line="360" w:lineRule="auto"/>
        <w:ind w:left="0" w:firstLine="709"/>
      </w:pPr>
      <w:r w:rsidRPr="006A5D62">
        <w:t>она</w:t>
      </w:r>
      <w:r w:rsidRPr="006A5D62">
        <w:rPr>
          <w:spacing w:val="-7"/>
        </w:rPr>
        <w:t xml:space="preserve"> </w:t>
      </w:r>
      <w:r w:rsidRPr="006A5D62">
        <w:t>параллельна</w:t>
      </w:r>
      <w:r w:rsidRPr="006A5D62">
        <w:rPr>
          <w:spacing w:val="-5"/>
        </w:rPr>
        <w:t xml:space="preserve"> </w:t>
      </w:r>
      <w:r w:rsidRPr="006A5D62">
        <w:t>одной</w:t>
      </w:r>
      <w:r w:rsidRPr="006A5D62">
        <w:rPr>
          <w:spacing w:val="-3"/>
        </w:rPr>
        <w:t xml:space="preserve"> </w:t>
      </w:r>
      <w:r w:rsidRPr="006A5D62">
        <w:t>из</w:t>
      </w:r>
      <w:r w:rsidRPr="006A5D62">
        <w:rPr>
          <w:spacing w:val="-7"/>
        </w:rPr>
        <w:t xml:space="preserve"> </w:t>
      </w:r>
      <w:r w:rsidRPr="006A5D62">
        <w:t>прямых,</w:t>
      </w:r>
      <w:r w:rsidRPr="006A5D62">
        <w:rPr>
          <w:spacing w:val="-4"/>
        </w:rPr>
        <w:t xml:space="preserve"> </w:t>
      </w:r>
      <w:r w:rsidRPr="006A5D62">
        <w:t>лежащих</w:t>
      </w:r>
      <w:r w:rsidRPr="006A5D62">
        <w:rPr>
          <w:spacing w:val="-3"/>
        </w:rPr>
        <w:t xml:space="preserve"> </w:t>
      </w:r>
      <w:r w:rsidRPr="006A5D62">
        <w:t>в</w:t>
      </w:r>
      <w:r w:rsidRPr="006A5D62">
        <w:rPr>
          <w:spacing w:val="-4"/>
        </w:rPr>
        <w:t xml:space="preserve"> </w:t>
      </w:r>
      <w:r w:rsidRPr="006A5D62">
        <w:t>этой</w:t>
      </w:r>
      <w:r w:rsidRPr="006A5D62">
        <w:rPr>
          <w:spacing w:val="-3"/>
        </w:rPr>
        <w:t xml:space="preserve"> </w:t>
      </w:r>
      <w:r w:rsidRPr="006A5D62">
        <w:rPr>
          <w:spacing w:val="-2"/>
        </w:rPr>
        <w:t>плоскости</w:t>
      </w:r>
    </w:p>
    <w:p w14:paraId="024D98DC" w14:textId="77777777" w:rsidR="00EE3BE7" w:rsidRPr="006A5D62" w:rsidRDefault="00EE3BE7" w:rsidP="00EE3BE7">
      <w:pPr>
        <w:pStyle w:val="a3"/>
        <w:spacing w:line="360" w:lineRule="auto"/>
        <w:ind w:firstLine="709"/>
      </w:pPr>
    </w:p>
    <w:p w14:paraId="75EDD78E"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rPr>
          <w:spacing w:val="-2"/>
        </w:rPr>
        <w:t>Прямоугольная</w:t>
      </w:r>
      <w:r>
        <w:t xml:space="preserve"> </w:t>
      </w:r>
      <w:r w:rsidRPr="006A5D62">
        <w:rPr>
          <w:spacing w:val="-2"/>
        </w:rPr>
        <w:t>изометрическая</w:t>
      </w:r>
      <w:r>
        <w:t xml:space="preserve"> </w:t>
      </w:r>
      <w:r w:rsidRPr="006A5D62">
        <w:rPr>
          <w:spacing w:val="-2"/>
        </w:rPr>
        <w:t>проекция</w:t>
      </w:r>
      <w:r w:rsidRPr="006A5D62">
        <w:tab/>
      </w:r>
      <w:r w:rsidRPr="006A5D62">
        <w:rPr>
          <w:spacing w:val="-2"/>
        </w:rPr>
        <w:t>выполняется</w:t>
      </w:r>
      <w:r>
        <w:t xml:space="preserve"> </w:t>
      </w:r>
      <w:r w:rsidRPr="006A5D62">
        <w:rPr>
          <w:spacing w:val="-10"/>
        </w:rPr>
        <w:t>в</w:t>
      </w:r>
      <w:r>
        <w:t xml:space="preserve"> </w:t>
      </w:r>
      <w:r w:rsidRPr="006A5D62">
        <w:rPr>
          <w:spacing w:val="-2"/>
        </w:rPr>
        <w:t xml:space="preserve">осях, </w:t>
      </w:r>
      <w:r w:rsidRPr="006A5D62">
        <w:t>расположенных под углами</w:t>
      </w:r>
      <w:r>
        <w:t xml:space="preserve"> </w:t>
      </w:r>
      <w:r w:rsidRPr="006A5D62">
        <w:t>друг к другу … градусов.</w:t>
      </w:r>
    </w:p>
    <w:p w14:paraId="4073662A" w14:textId="77777777" w:rsidR="00EE3BE7" w:rsidRPr="006A5D62" w:rsidRDefault="00EE3BE7" w:rsidP="00EE3BE7">
      <w:pPr>
        <w:spacing w:line="360" w:lineRule="auto"/>
        <w:ind w:firstLine="709"/>
        <w:rPr>
          <w:rFonts w:ascii="Times New Roman" w:hAnsi="Times New Roman" w:cs="Times New Roman"/>
          <w:sz w:val="24"/>
          <w:szCs w:val="24"/>
        </w:rPr>
      </w:pPr>
      <w:r w:rsidRPr="006A5D62">
        <w:rPr>
          <w:rFonts w:ascii="Times New Roman" w:hAnsi="Times New Roman" w:cs="Times New Roman"/>
          <w:sz w:val="24"/>
          <w:szCs w:val="24"/>
        </w:rPr>
        <w:t>1)</w:t>
      </w:r>
      <w:r w:rsidRPr="006A5D62">
        <w:rPr>
          <w:rFonts w:ascii="Times New Roman" w:hAnsi="Times New Roman" w:cs="Times New Roman"/>
          <w:spacing w:val="-2"/>
          <w:sz w:val="24"/>
          <w:szCs w:val="24"/>
        </w:rPr>
        <w:t xml:space="preserve"> </w:t>
      </w:r>
      <w:r w:rsidRPr="006A5D62">
        <w:rPr>
          <w:rFonts w:ascii="Times New Roman" w:hAnsi="Times New Roman" w:cs="Times New Roman"/>
          <w:sz w:val="24"/>
          <w:szCs w:val="24"/>
          <w:u w:val="single"/>
        </w:rPr>
        <w:t>120,</w:t>
      </w:r>
      <w:r w:rsidRPr="006A5D62">
        <w:rPr>
          <w:rFonts w:ascii="Times New Roman" w:hAnsi="Times New Roman" w:cs="Times New Roman"/>
          <w:spacing w:val="-2"/>
          <w:sz w:val="24"/>
          <w:szCs w:val="24"/>
          <w:u w:val="single"/>
        </w:rPr>
        <w:t xml:space="preserve"> </w:t>
      </w:r>
      <w:r w:rsidRPr="006A5D62">
        <w:rPr>
          <w:rFonts w:ascii="Times New Roman" w:hAnsi="Times New Roman" w:cs="Times New Roman"/>
          <w:sz w:val="24"/>
          <w:szCs w:val="24"/>
          <w:u w:val="single"/>
        </w:rPr>
        <w:t>120,</w:t>
      </w:r>
      <w:r w:rsidRPr="006A5D62">
        <w:rPr>
          <w:rFonts w:ascii="Times New Roman" w:hAnsi="Times New Roman" w:cs="Times New Roman"/>
          <w:spacing w:val="-4"/>
          <w:sz w:val="24"/>
          <w:szCs w:val="24"/>
          <w:u w:val="single"/>
        </w:rPr>
        <w:t xml:space="preserve"> </w:t>
      </w:r>
      <w:r w:rsidRPr="006A5D62">
        <w:rPr>
          <w:rFonts w:ascii="Times New Roman" w:hAnsi="Times New Roman" w:cs="Times New Roman"/>
          <w:spacing w:val="-5"/>
          <w:sz w:val="24"/>
          <w:szCs w:val="24"/>
          <w:u w:val="single"/>
        </w:rPr>
        <w:t>120</w:t>
      </w:r>
    </w:p>
    <w:p w14:paraId="26232251" w14:textId="77777777" w:rsidR="00EE3BE7" w:rsidRPr="006A5D62" w:rsidRDefault="00EE3BE7" w:rsidP="00EE3BE7">
      <w:pPr>
        <w:spacing w:line="360" w:lineRule="auto"/>
        <w:ind w:firstLine="709"/>
        <w:rPr>
          <w:rFonts w:ascii="Times New Roman" w:hAnsi="Times New Roman" w:cs="Times New Roman"/>
          <w:sz w:val="24"/>
          <w:szCs w:val="24"/>
        </w:rPr>
      </w:pPr>
      <w:r w:rsidRPr="006A5D62">
        <w:rPr>
          <w:rFonts w:ascii="Times New Roman" w:hAnsi="Times New Roman" w:cs="Times New Roman"/>
          <w:sz w:val="24"/>
          <w:szCs w:val="24"/>
        </w:rPr>
        <w:t>2)</w:t>
      </w:r>
      <w:r w:rsidRPr="006A5D62">
        <w:rPr>
          <w:rFonts w:ascii="Times New Roman" w:hAnsi="Times New Roman" w:cs="Times New Roman"/>
          <w:spacing w:val="-2"/>
          <w:sz w:val="24"/>
          <w:szCs w:val="24"/>
        </w:rPr>
        <w:t xml:space="preserve"> </w:t>
      </w:r>
      <w:r w:rsidRPr="006A5D62">
        <w:rPr>
          <w:rFonts w:ascii="Times New Roman" w:hAnsi="Times New Roman" w:cs="Times New Roman"/>
          <w:sz w:val="24"/>
          <w:szCs w:val="24"/>
        </w:rPr>
        <w:t>135,</w:t>
      </w:r>
      <w:r w:rsidRPr="006A5D62">
        <w:rPr>
          <w:rFonts w:ascii="Times New Roman" w:hAnsi="Times New Roman" w:cs="Times New Roman"/>
          <w:spacing w:val="-2"/>
          <w:sz w:val="24"/>
          <w:szCs w:val="24"/>
        </w:rPr>
        <w:t xml:space="preserve"> </w:t>
      </w:r>
      <w:r w:rsidRPr="006A5D62">
        <w:rPr>
          <w:rFonts w:ascii="Times New Roman" w:hAnsi="Times New Roman" w:cs="Times New Roman"/>
          <w:sz w:val="24"/>
          <w:szCs w:val="24"/>
        </w:rPr>
        <w:t>90,</w:t>
      </w:r>
      <w:r w:rsidRPr="006A5D62">
        <w:rPr>
          <w:rFonts w:ascii="Times New Roman" w:hAnsi="Times New Roman" w:cs="Times New Roman"/>
          <w:spacing w:val="-2"/>
          <w:sz w:val="24"/>
          <w:szCs w:val="24"/>
        </w:rPr>
        <w:t xml:space="preserve"> </w:t>
      </w:r>
      <w:r w:rsidRPr="006A5D62">
        <w:rPr>
          <w:rFonts w:ascii="Times New Roman" w:hAnsi="Times New Roman" w:cs="Times New Roman"/>
          <w:spacing w:val="-5"/>
          <w:sz w:val="24"/>
          <w:szCs w:val="24"/>
        </w:rPr>
        <w:t>135</w:t>
      </w:r>
    </w:p>
    <w:p w14:paraId="2CE834B9" w14:textId="77777777" w:rsidR="00EE3BE7" w:rsidRPr="006A5D62" w:rsidRDefault="00EE3BE7" w:rsidP="00EE3BE7">
      <w:pPr>
        <w:spacing w:line="360" w:lineRule="auto"/>
        <w:ind w:firstLine="709"/>
        <w:rPr>
          <w:rFonts w:ascii="Times New Roman" w:hAnsi="Times New Roman" w:cs="Times New Roman"/>
          <w:sz w:val="24"/>
          <w:szCs w:val="24"/>
        </w:rPr>
      </w:pPr>
      <w:r w:rsidRPr="006A5D62">
        <w:rPr>
          <w:rFonts w:ascii="Times New Roman" w:hAnsi="Times New Roman" w:cs="Times New Roman"/>
          <w:sz w:val="24"/>
          <w:szCs w:val="24"/>
        </w:rPr>
        <w:t>3)</w:t>
      </w:r>
      <w:r w:rsidRPr="006A5D62">
        <w:rPr>
          <w:rFonts w:ascii="Times New Roman" w:hAnsi="Times New Roman" w:cs="Times New Roman"/>
          <w:spacing w:val="-2"/>
          <w:sz w:val="24"/>
          <w:szCs w:val="24"/>
        </w:rPr>
        <w:t xml:space="preserve"> </w:t>
      </w:r>
      <w:r w:rsidRPr="006A5D62">
        <w:rPr>
          <w:rFonts w:ascii="Times New Roman" w:hAnsi="Times New Roman" w:cs="Times New Roman"/>
          <w:sz w:val="24"/>
          <w:szCs w:val="24"/>
        </w:rPr>
        <w:t>90,</w:t>
      </w:r>
      <w:r w:rsidRPr="006A5D62">
        <w:rPr>
          <w:rFonts w:ascii="Times New Roman" w:hAnsi="Times New Roman" w:cs="Times New Roman"/>
          <w:spacing w:val="-2"/>
          <w:sz w:val="24"/>
          <w:szCs w:val="24"/>
        </w:rPr>
        <w:t xml:space="preserve"> </w:t>
      </w:r>
      <w:r w:rsidRPr="006A5D62">
        <w:rPr>
          <w:rFonts w:ascii="Times New Roman" w:hAnsi="Times New Roman" w:cs="Times New Roman"/>
          <w:sz w:val="24"/>
          <w:szCs w:val="24"/>
        </w:rPr>
        <w:t>180,</w:t>
      </w:r>
      <w:r w:rsidRPr="006A5D62">
        <w:rPr>
          <w:rFonts w:ascii="Times New Roman" w:hAnsi="Times New Roman" w:cs="Times New Roman"/>
          <w:spacing w:val="-2"/>
          <w:sz w:val="24"/>
          <w:szCs w:val="24"/>
        </w:rPr>
        <w:t xml:space="preserve"> </w:t>
      </w:r>
      <w:r w:rsidRPr="006A5D62">
        <w:rPr>
          <w:rFonts w:ascii="Times New Roman" w:hAnsi="Times New Roman" w:cs="Times New Roman"/>
          <w:spacing w:val="-5"/>
          <w:sz w:val="24"/>
          <w:szCs w:val="24"/>
        </w:rPr>
        <w:t>90</w:t>
      </w:r>
    </w:p>
    <w:p w14:paraId="633B78FE" w14:textId="77777777" w:rsidR="00EE3BE7" w:rsidRPr="006A5D62" w:rsidRDefault="00EE3BE7" w:rsidP="00EE3BE7">
      <w:pPr>
        <w:pStyle w:val="ad"/>
        <w:widowControl w:val="0"/>
        <w:numPr>
          <w:ilvl w:val="0"/>
          <w:numId w:val="145"/>
        </w:numPr>
        <w:autoSpaceDE w:val="0"/>
        <w:autoSpaceDN w:val="0"/>
        <w:spacing w:before="0" w:after="0" w:line="360" w:lineRule="auto"/>
        <w:ind w:left="0" w:firstLine="709"/>
      </w:pPr>
      <w:r w:rsidRPr="006A5D62">
        <w:t>90,</w:t>
      </w:r>
      <w:r w:rsidRPr="006A5D62">
        <w:rPr>
          <w:spacing w:val="-2"/>
        </w:rPr>
        <w:t xml:space="preserve"> </w:t>
      </w:r>
      <w:r w:rsidRPr="006A5D62">
        <w:t>60,</w:t>
      </w:r>
      <w:r w:rsidRPr="006A5D62">
        <w:rPr>
          <w:spacing w:val="-2"/>
        </w:rPr>
        <w:t xml:space="preserve"> </w:t>
      </w:r>
      <w:r w:rsidRPr="006A5D62">
        <w:rPr>
          <w:spacing w:val="-5"/>
        </w:rPr>
        <w:t>90</w:t>
      </w:r>
    </w:p>
    <w:p w14:paraId="7B9D95AA" w14:textId="77777777" w:rsidR="00EE3BE7" w:rsidRPr="006A5D62" w:rsidRDefault="00EE3BE7" w:rsidP="00EE3BE7">
      <w:pPr>
        <w:pStyle w:val="a3"/>
        <w:spacing w:line="360" w:lineRule="auto"/>
        <w:ind w:firstLine="709"/>
      </w:pPr>
    </w:p>
    <w:p w14:paraId="6783A273"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t>Коэффициентом</w:t>
      </w:r>
      <w:r w:rsidRPr="006A5D62">
        <w:rPr>
          <w:spacing w:val="-11"/>
        </w:rPr>
        <w:t xml:space="preserve"> </w:t>
      </w:r>
      <w:r w:rsidRPr="006A5D62">
        <w:t>искажения</w:t>
      </w:r>
      <w:r w:rsidRPr="006A5D62">
        <w:rPr>
          <w:spacing w:val="-10"/>
        </w:rPr>
        <w:t xml:space="preserve"> </w:t>
      </w:r>
      <w:r w:rsidRPr="006A5D62">
        <w:t>называется</w:t>
      </w:r>
      <w:r w:rsidRPr="006A5D62">
        <w:rPr>
          <w:spacing w:val="-10"/>
        </w:rPr>
        <w:t xml:space="preserve"> </w:t>
      </w:r>
      <w:r w:rsidRPr="006A5D62">
        <w:t>отношение</w:t>
      </w:r>
      <w:r w:rsidRPr="006A5D62">
        <w:rPr>
          <w:spacing w:val="-8"/>
        </w:rPr>
        <w:t xml:space="preserve"> </w:t>
      </w:r>
      <w:r w:rsidRPr="006A5D62">
        <w:rPr>
          <w:spacing w:val="-10"/>
        </w:rPr>
        <w:t>…</w:t>
      </w:r>
    </w:p>
    <w:p w14:paraId="3FFC142F" w14:textId="77777777" w:rsidR="00EE3BE7" w:rsidRPr="006A5D62" w:rsidRDefault="00EE3BE7" w:rsidP="00EE3BE7">
      <w:pPr>
        <w:pStyle w:val="ad"/>
        <w:widowControl w:val="0"/>
        <w:numPr>
          <w:ilvl w:val="0"/>
          <w:numId w:val="144"/>
        </w:numPr>
        <w:autoSpaceDE w:val="0"/>
        <w:autoSpaceDN w:val="0"/>
        <w:spacing w:before="0" w:after="0" w:line="360" w:lineRule="auto"/>
        <w:ind w:left="0" w:firstLine="709"/>
      </w:pPr>
      <w:r w:rsidRPr="006A5D62">
        <w:rPr>
          <w:u w:val="single"/>
        </w:rPr>
        <w:t>длины</w:t>
      </w:r>
      <w:r w:rsidRPr="006A5D62">
        <w:rPr>
          <w:spacing w:val="-6"/>
          <w:u w:val="single"/>
        </w:rPr>
        <w:t xml:space="preserve"> </w:t>
      </w:r>
      <w:r w:rsidRPr="006A5D62">
        <w:rPr>
          <w:u w:val="single"/>
        </w:rPr>
        <w:t>проекции</w:t>
      </w:r>
      <w:r w:rsidRPr="006A5D62">
        <w:rPr>
          <w:spacing w:val="-3"/>
          <w:u w:val="single"/>
        </w:rPr>
        <w:t xml:space="preserve"> </w:t>
      </w:r>
      <w:r w:rsidRPr="006A5D62">
        <w:rPr>
          <w:u w:val="single"/>
        </w:rPr>
        <w:t>отрезка</w:t>
      </w:r>
      <w:r w:rsidRPr="006A5D62">
        <w:rPr>
          <w:spacing w:val="-4"/>
          <w:u w:val="single"/>
        </w:rPr>
        <w:t xml:space="preserve"> </w:t>
      </w:r>
      <w:r w:rsidRPr="006A5D62">
        <w:rPr>
          <w:u w:val="single"/>
        </w:rPr>
        <w:t>оси</w:t>
      </w:r>
      <w:r w:rsidRPr="006A5D62">
        <w:rPr>
          <w:spacing w:val="-5"/>
          <w:u w:val="single"/>
        </w:rPr>
        <w:t xml:space="preserve"> </w:t>
      </w:r>
      <w:r w:rsidRPr="006A5D62">
        <w:rPr>
          <w:u w:val="single"/>
        </w:rPr>
        <w:t>на</w:t>
      </w:r>
      <w:r w:rsidRPr="006A5D62">
        <w:rPr>
          <w:spacing w:val="-4"/>
          <w:u w:val="single"/>
        </w:rPr>
        <w:t xml:space="preserve"> </w:t>
      </w:r>
      <w:r w:rsidRPr="006A5D62">
        <w:rPr>
          <w:u w:val="single"/>
        </w:rPr>
        <w:t>картине</w:t>
      </w:r>
      <w:r w:rsidRPr="006A5D62">
        <w:rPr>
          <w:spacing w:val="-4"/>
          <w:u w:val="single"/>
        </w:rPr>
        <w:t xml:space="preserve"> </w:t>
      </w:r>
      <w:r w:rsidRPr="006A5D62">
        <w:rPr>
          <w:u w:val="single"/>
        </w:rPr>
        <w:t>к</w:t>
      </w:r>
      <w:r w:rsidRPr="006A5D62">
        <w:rPr>
          <w:spacing w:val="-6"/>
          <w:u w:val="single"/>
        </w:rPr>
        <w:t xml:space="preserve"> </w:t>
      </w:r>
      <w:r w:rsidRPr="006A5D62">
        <w:rPr>
          <w:u w:val="single"/>
        </w:rPr>
        <w:t>его</w:t>
      </w:r>
      <w:r w:rsidRPr="006A5D62">
        <w:rPr>
          <w:spacing w:val="-5"/>
          <w:u w:val="single"/>
        </w:rPr>
        <w:t xml:space="preserve"> </w:t>
      </w:r>
      <w:r w:rsidRPr="006A5D62">
        <w:rPr>
          <w:u w:val="single"/>
        </w:rPr>
        <w:t>истинной</w:t>
      </w:r>
      <w:r w:rsidRPr="006A5D62">
        <w:rPr>
          <w:spacing w:val="-5"/>
          <w:u w:val="single"/>
        </w:rPr>
        <w:t xml:space="preserve"> </w:t>
      </w:r>
      <w:r w:rsidRPr="006A5D62">
        <w:rPr>
          <w:spacing w:val="-2"/>
          <w:u w:val="single"/>
        </w:rPr>
        <w:t>длине</w:t>
      </w:r>
    </w:p>
    <w:p w14:paraId="449F12F6" w14:textId="77777777" w:rsidR="00EE3BE7" w:rsidRPr="006A5D62" w:rsidRDefault="00EE3BE7" w:rsidP="00EE3BE7">
      <w:pPr>
        <w:pStyle w:val="ad"/>
        <w:widowControl w:val="0"/>
        <w:numPr>
          <w:ilvl w:val="0"/>
          <w:numId w:val="144"/>
        </w:numPr>
        <w:autoSpaceDE w:val="0"/>
        <w:autoSpaceDN w:val="0"/>
        <w:spacing w:before="0" w:after="0" w:line="360" w:lineRule="auto"/>
        <w:ind w:left="0" w:firstLine="709"/>
      </w:pPr>
      <w:r w:rsidRPr="006A5D62">
        <w:t>натуральной</w:t>
      </w:r>
      <w:r w:rsidRPr="006A5D62">
        <w:rPr>
          <w:spacing w:val="-6"/>
        </w:rPr>
        <w:t xml:space="preserve"> </w:t>
      </w:r>
      <w:r w:rsidRPr="006A5D62">
        <w:t>величины</w:t>
      </w:r>
      <w:r w:rsidRPr="006A5D62">
        <w:rPr>
          <w:spacing w:val="-4"/>
        </w:rPr>
        <w:t xml:space="preserve"> </w:t>
      </w:r>
      <w:r w:rsidRPr="006A5D62">
        <w:t>отрезка</w:t>
      </w:r>
      <w:r w:rsidRPr="006A5D62">
        <w:rPr>
          <w:spacing w:val="-7"/>
        </w:rPr>
        <w:t xml:space="preserve"> </w:t>
      </w:r>
      <w:r w:rsidRPr="006A5D62">
        <w:t>к</w:t>
      </w:r>
      <w:r w:rsidRPr="006A5D62">
        <w:rPr>
          <w:spacing w:val="-5"/>
        </w:rPr>
        <w:t xml:space="preserve"> </w:t>
      </w:r>
      <w:r w:rsidRPr="006A5D62">
        <w:t>длине</w:t>
      </w:r>
      <w:r w:rsidRPr="006A5D62">
        <w:rPr>
          <w:spacing w:val="-5"/>
        </w:rPr>
        <w:t xml:space="preserve"> </w:t>
      </w:r>
      <w:r w:rsidRPr="006A5D62">
        <w:t>его</w:t>
      </w:r>
      <w:r w:rsidRPr="006A5D62">
        <w:rPr>
          <w:spacing w:val="-3"/>
        </w:rPr>
        <w:t xml:space="preserve"> </w:t>
      </w:r>
      <w:r w:rsidRPr="006A5D62">
        <w:rPr>
          <w:spacing w:val="-2"/>
        </w:rPr>
        <w:t>проекции</w:t>
      </w:r>
    </w:p>
    <w:p w14:paraId="25A73093" w14:textId="77777777" w:rsidR="00EE3BE7" w:rsidRPr="006A5D62" w:rsidRDefault="00EE3BE7" w:rsidP="00EE3BE7">
      <w:pPr>
        <w:pStyle w:val="ad"/>
        <w:widowControl w:val="0"/>
        <w:numPr>
          <w:ilvl w:val="0"/>
          <w:numId w:val="144"/>
        </w:numPr>
        <w:autoSpaceDE w:val="0"/>
        <w:autoSpaceDN w:val="0"/>
        <w:spacing w:before="0" w:after="0" w:line="360" w:lineRule="auto"/>
        <w:ind w:left="0" w:firstLine="709"/>
      </w:pPr>
      <w:r w:rsidRPr="006A5D62">
        <w:t>длины</w:t>
      </w:r>
      <w:r w:rsidRPr="006A5D62">
        <w:rPr>
          <w:spacing w:val="-4"/>
        </w:rPr>
        <w:t xml:space="preserve"> </w:t>
      </w:r>
      <w:r w:rsidRPr="006A5D62">
        <w:t>отрезка</w:t>
      </w:r>
      <w:r w:rsidRPr="006A5D62">
        <w:rPr>
          <w:spacing w:val="-5"/>
        </w:rPr>
        <w:t xml:space="preserve"> </w:t>
      </w:r>
      <w:r w:rsidRPr="006A5D62">
        <w:t>по</w:t>
      </w:r>
      <w:r w:rsidRPr="006A5D62">
        <w:rPr>
          <w:spacing w:val="-1"/>
        </w:rPr>
        <w:t xml:space="preserve"> </w:t>
      </w:r>
      <w:r w:rsidRPr="006A5D62">
        <w:t>оси</w:t>
      </w:r>
      <w:r w:rsidRPr="006A5D62">
        <w:rPr>
          <w:spacing w:val="-2"/>
        </w:rPr>
        <w:t xml:space="preserve"> </w:t>
      </w:r>
      <w:r w:rsidRPr="006A5D62">
        <w:t>Х</w:t>
      </w:r>
      <w:r w:rsidRPr="006A5D62">
        <w:rPr>
          <w:spacing w:val="-3"/>
        </w:rPr>
        <w:t xml:space="preserve"> </w:t>
      </w:r>
      <w:r w:rsidRPr="006A5D62">
        <w:t>к</w:t>
      </w:r>
      <w:r w:rsidRPr="006A5D62">
        <w:rPr>
          <w:spacing w:val="-2"/>
        </w:rPr>
        <w:t xml:space="preserve"> </w:t>
      </w:r>
      <w:r w:rsidRPr="006A5D62">
        <w:t>длине</w:t>
      </w:r>
      <w:r w:rsidRPr="006A5D62">
        <w:rPr>
          <w:spacing w:val="-4"/>
        </w:rPr>
        <w:t xml:space="preserve"> </w:t>
      </w:r>
      <w:r w:rsidRPr="006A5D62">
        <w:t>по</w:t>
      </w:r>
      <w:r w:rsidRPr="006A5D62">
        <w:rPr>
          <w:spacing w:val="-4"/>
        </w:rPr>
        <w:t xml:space="preserve"> </w:t>
      </w:r>
      <w:r w:rsidRPr="006A5D62">
        <w:t>оси</w:t>
      </w:r>
      <w:r w:rsidRPr="006A5D62">
        <w:rPr>
          <w:spacing w:val="-1"/>
        </w:rPr>
        <w:t xml:space="preserve"> </w:t>
      </w:r>
      <w:r w:rsidRPr="006A5D62">
        <w:rPr>
          <w:spacing w:val="-10"/>
        </w:rPr>
        <w:t>У</w:t>
      </w:r>
    </w:p>
    <w:p w14:paraId="19FF3CA4" w14:textId="77777777" w:rsidR="00EE3BE7" w:rsidRPr="006A5D62" w:rsidRDefault="00EE3BE7" w:rsidP="00EE3BE7">
      <w:pPr>
        <w:pStyle w:val="ad"/>
        <w:widowControl w:val="0"/>
        <w:numPr>
          <w:ilvl w:val="0"/>
          <w:numId w:val="144"/>
        </w:numPr>
        <w:autoSpaceDE w:val="0"/>
        <w:autoSpaceDN w:val="0"/>
        <w:spacing w:before="0" w:after="0" w:line="360" w:lineRule="auto"/>
        <w:ind w:left="0" w:firstLine="709"/>
      </w:pPr>
      <w:r w:rsidRPr="006A5D62">
        <w:t>длины</w:t>
      </w:r>
      <w:r w:rsidRPr="006A5D62">
        <w:rPr>
          <w:spacing w:val="-4"/>
        </w:rPr>
        <w:t xml:space="preserve"> </w:t>
      </w:r>
      <w:r w:rsidRPr="006A5D62">
        <w:t>отрезка</w:t>
      </w:r>
      <w:r w:rsidRPr="006A5D62">
        <w:rPr>
          <w:spacing w:val="-5"/>
        </w:rPr>
        <w:t xml:space="preserve"> </w:t>
      </w:r>
      <w:r w:rsidRPr="006A5D62">
        <w:t>по</w:t>
      </w:r>
      <w:r w:rsidRPr="006A5D62">
        <w:rPr>
          <w:spacing w:val="-1"/>
        </w:rPr>
        <w:t xml:space="preserve"> </w:t>
      </w:r>
      <w:r w:rsidRPr="006A5D62">
        <w:t>оси</w:t>
      </w:r>
      <w:r w:rsidRPr="006A5D62">
        <w:rPr>
          <w:spacing w:val="-2"/>
        </w:rPr>
        <w:t xml:space="preserve"> </w:t>
      </w:r>
      <w:r w:rsidRPr="006A5D62">
        <w:t>Х</w:t>
      </w:r>
      <w:r w:rsidRPr="006A5D62">
        <w:rPr>
          <w:spacing w:val="-3"/>
        </w:rPr>
        <w:t xml:space="preserve"> </w:t>
      </w:r>
      <w:r w:rsidRPr="006A5D62">
        <w:t>к</w:t>
      </w:r>
      <w:r w:rsidRPr="006A5D62">
        <w:rPr>
          <w:spacing w:val="-2"/>
        </w:rPr>
        <w:t xml:space="preserve"> </w:t>
      </w:r>
      <w:r w:rsidRPr="006A5D62">
        <w:t>длине</w:t>
      </w:r>
      <w:r w:rsidRPr="006A5D62">
        <w:rPr>
          <w:spacing w:val="-4"/>
        </w:rPr>
        <w:t xml:space="preserve"> </w:t>
      </w:r>
      <w:r w:rsidRPr="006A5D62">
        <w:t>по</w:t>
      </w:r>
      <w:r w:rsidRPr="006A5D62">
        <w:rPr>
          <w:spacing w:val="-4"/>
        </w:rPr>
        <w:t xml:space="preserve"> </w:t>
      </w:r>
      <w:r w:rsidRPr="006A5D62">
        <w:t>оси</w:t>
      </w:r>
      <w:r w:rsidRPr="006A5D62">
        <w:rPr>
          <w:spacing w:val="-1"/>
        </w:rPr>
        <w:t xml:space="preserve"> </w:t>
      </w:r>
      <w:r w:rsidRPr="006A5D62">
        <w:rPr>
          <w:spacing w:val="-10"/>
        </w:rPr>
        <w:t>Z</w:t>
      </w:r>
    </w:p>
    <w:p w14:paraId="6FC60CC2" w14:textId="77777777" w:rsidR="00EE3BE7" w:rsidRDefault="00EE3BE7" w:rsidP="00EE3BE7">
      <w:pPr>
        <w:pStyle w:val="ad"/>
        <w:widowControl w:val="0"/>
        <w:autoSpaceDE w:val="0"/>
        <w:autoSpaceDN w:val="0"/>
        <w:spacing w:line="360" w:lineRule="auto"/>
        <w:ind w:left="0" w:firstLine="709"/>
      </w:pPr>
    </w:p>
    <w:p w14:paraId="1BE45CA0"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t>Какой</w:t>
      </w:r>
      <w:r w:rsidRPr="006A5D62">
        <w:rPr>
          <w:spacing w:val="-5"/>
        </w:rPr>
        <w:t xml:space="preserve"> </w:t>
      </w:r>
      <w:r w:rsidRPr="006A5D62">
        <w:t>вид</w:t>
      </w:r>
      <w:r w:rsidRPr="006A5D62">
        <w:rPr>
          <w:spacing w:val="-4"/>
        </w:rPr>
        <w:t xml:space="preserve"> </w:t>
      </w:r>
      <w:r w:rsidRPr="006A5D62">
        <w:t>называется</w:t>
      </w:r>
      <w:r w:rsidRPr="006A5D62">
        <w:rPr>
          <w:spacing w:val="-5"/>
        </w:rPr>
        <w:t xml:space="preserve"> </w:t>
      </w:r>
      <w:r w:rsidRPr="006A5D62">
        <w:rPr>
          <w:spacing w:val="-2"/>
        </w:rPr>
        <w:t>основным?</w:t>
      </w:r>
    </w:p>
    <w:p w14:paraId="22C21A34" w14:textId="77777777" w:rsidR="00EE3BE7" w:rsidRPr="006A5D62" w:rsidRDefault="00EE3BE7" w:rsidP="00EE3BE7">
      <w:pPr>
        <w:pStyle w:val="ad"/>
        <w:widowControl w:val="0"/>
        <w:numPr>
          <w:ilvl w:val="0"/>
          <w:numId w:val="143"/>
        </w:numPr>
        <w:autoSpaceDE w:val="0"/>
        <w:autoSpaceDN w:val="0"/>
        <w:spacing w:before="0" w:after="0" w:line="360" w:lineRule="auto"/>
        <w:ind w:left="0" w:firstLine="709"/>
      </w:pPr>
      <w:r w:rsidRPr="006A5D62">
        <w:t>вид</w:t>
      </w:r>
      <w:r w:rsidRPr="006A5D62">
        <w:rPr>
          <w:spacing w:val="-1"/>
        </w:rPr>
        <w:t xml:space="preserve"> </w:t>
      </w:r>
      <w:r w:rsidRPr="006A5D62">
        <w:t>получаемый</w:t>
      </w:r>
      <w:r w:rsidRPr="006A5D62">
        <w:rPr>
          <w:spacing w:val="-2"/>
        </w:rPr>
        <w:t xml:space="preserve"> </w:t>
      </w:r>
      <w:r w:rsidRPr="006A5D62">
        <w:t>проецированием</w:t>
      </w:r>
      <w:r w:rsidRPr="006A5D62">
        <w:rPr>
          <w:spacing w:val="-3"/>
        </w:rPr>
        <w:t xml:space="preserve"> </w:t>
      </w:r>
      <w:r w:rsidRPr="006A5D62">
        <w:t>предмета</w:t>
      </w:r>
      <w:r w:rsidRPr="006A5D62">
        <w:rPr>
          <w:spacing w:val="-2"/>
        </w:rPr>
        <w:t xml:space="preserve"> </w:t>
      </w:r>
      <w:r w:rsidRPr="006A5D62">
        <w:t>на</w:t>
      </w:r>
      <w:r w:rsidRPr="006A5D62">
        <w:rPr>
          <w:spacing w:val="-2"/>
        </w:rPr>
        <w:t xml:space="preserve"> </w:t>
      </w:r>
      <w:r w:rsidRPr="006A5D62">
        <w:t>плоскость,</w:t>
      </w:r>
      <w:r w:rsidRPr="006A5D62">
        <w:rPr>
          <w:spacing w:val="-1"/>
        </w:rPr>
        <w:t xml:space="preserve"> </w:t>
      </w:r>
      <w:r w:rsidRPr="006A5D62">
        <w:t>не</w:t>
      </w:r>
      <w:r w:rsidRPr="006A5D62">
        <w:rPr>
          <w:spacing w:val="-2"/>
        </w:rPr>
        <w:t xml:space="preserve"> </w:t>
      </w:r>
      <w:r w:rsidRPr="006A5D62">
        <w:t>параллельную ни одной из основных плоскостей проекций;</w:t>
      </w:r>
    </w:p>
    <w:p w14:paraId="0B73F996" w14:textId="77777777" w:rsidR="00EE3BE7" w:rsidRPr="006A5D62" w:rsidRDefault="00EE3BE7" w:rsidP="00EE3BE7">
      <w:pPr>
        <w:pStyle w:val="ad"/>
        <w:widowControl w:val="0"/>
        <w:numPr>
          <w:ilvl w:val="0"/>
          <w:numId w:val="143"/>
        </w:numPr>
        <w:autoSpaceDE w:val="0"/>
        <w:autoSpaceDN w:val="0"/>
        <w:spacing w:before="0" w:after="0" w:line="360" w:lineRule="auto"/>
        <w:ind w:left="0" w:firstLine="709"/>
      </w:pPr>
      <w:r w:rsidRPr="006A5D62">
        <w:t>изображение предмета, полученное при мысленном рассечении его одной или несколькими секущими плоскостями;</w:t>
      </w:r>
    </w:p>
    <w:p w14:paraId="7B3AA7E9" w14:textId="77777777" w:rsidR="00EE3BE7" w:rsidRPr="006A5D62" w:rsidRDefault="00EE3BE7" w:rsidP="00EE3BE7">
      <w:pPr>
        <w:pStyle w:val="ad"/>
        <w:widowControl w:val="0"/>
        <w:numPr>
          <w:ilvl w:val="0"/>
          <w:numId w:val="143"/>
        </w:numPr>
        <w:autoSpaceDE w:val="0"/>
        <w:autoSpaceDN w:val="0"/>
        <w:spacing w:before="0" w:after="0" w:line="360" w:lineRule="auto"/>
        <w:ind w:left="0" w:firstLine="709"/>
      </w:pPr>
      <w:r w:rsidRPr="006A5D62">
        <w:t>изображение</w:t>
      </w:r>
      <w:r w:rsidRPr="006A5D62">
        <w:rPr>
          <w:spacing w:val="-13"/>
        </w:rPr>
        <w:t xml:space="preserve"> </w:t>
      </w:r>
      <w:r w:rsidRPr="006A5D62">
        <w:t>отдельного</w:t>
      </w:r>
      <w:r w:rsidRPr="006A5D62">
        <w:rPr>
          <w:spacing w:val="-8"/>
        </w:rPr>
        <w:t xml:space="preserve"> </w:t>
      </w:r>
      <w:r w:rsidRPr="006A5D62">
        <w:t>ограниченного</w:t>
      </w:r>
      <w:r w:rsidRPr="006A5D62">
        <w:rPr>
          <w:spacing w:val="-8"/>
        </w:rPr>
        <w:t xml:space="preserve"> </w:t>
      </w:r>
      <w:r w:rsidRPr="006A5D62">
        <w:t>места</w:t>
      </w:r>
      <w:r w:rsidRPr="006A5D62">
        <w:rPr>
          <w:spacing w:val="-11"/>
        </w:rPr>
        <w:t xml:space="preserve"> </w:t>
      </w:r>
      <w:r w:rsidRPr="006A5D62">
        <w:t>поверхности</w:t>
      </w:r>
      <w:r w:rsidRPr="006A5D62">
        <w:rPr>
          <w:spacing w:val="-7"/>
        </w:rPr>
        <w:t xml:space="preserve"> </w:t>
      </w:r>
      <w:r w:rsidRPr="006A5D62">
        <w:rPr>
          <w:spacing w:val="-2"/>
        </w:rPr>
        <w:t>предмета;</w:t>
      </w:r>
    </w:p>
    <w:p w14:paraId="14488D3C" w14:textId="77777777" w:rsidR="00EE3BE7" w:rsidRPr="006A5D62" w:rsidRDefault="00EE3BE7" w:rsidP="00EE3BE7">
      <w:pPr>
        <w:pStyle w:val="ad"/>
        <w:widowControl w:val="0"/>
        <w:numPr>
          <w:ilvl w:val="0"/>
          <w:numId w:val="143"/>
        </w:numPr>
        <w:autoSpaceDE w:val="0"/>
        <w:autoSpaceDN w:val="0"/>
        <w:spacing w:before="0" w:after="0" w:line="360" w:lineRule="auto"/>
        <w:ind w:left="0" w:firstLine="709"/>
      </w:pPr>
      <w:r w:rsidRPr="006A5D62">
        <w:rPr>
          <w:u w:val="single"/>
        </w:rPr>
        <w:t>изображение,</w:t>
      </w:r>
      <w:r w:rsidRPr="006A5D62">
        <w:rPr>
          <w:spacing w:val="40"/>
          <w:u w:val="single"/>
        </w:rPr>
        <w:t xml:space="preserve"> </w:t>
      </w:r>
      <w:r w:rsidRPr="006A5D62">
        <w:rPr>
          <w:u w:val="single"/>
        </w:rPr>
        <w:t>на</w:t>
      </w:r>
      <w:r w:rsidRPr="006A5D62">
        <w:rPr>
          <w:spacing w:val="40"/>
          <w:u w:val="single"/>
        </w:rPr>
        <w:t xml:space="preserve"> </w:t>
      </w:r>
      <w:r w:rsidRPr="006A5D62">
        <w:rPr>
          <w:u w:val="single"/>
        </w:rPr>
        <w:t>котором</w:t>
      </w:r>
      <w:r w:rsidRPr="006A5D62">
        <w:rPr>
          <w:spacing w:val="40"/>
          <w:u w:val="single"/>
        </w:rPr>
        <w:t xml:space="preserve"> </w:t>
      </w:r>
      <w:r w:rsidRPr="006A5D62">
        <w:rPr>
          <w:u w:val="single"/>
        </w:rPr>
        <w:t>показана</w:t>
      </w:r>
      <w:r w:rsidRPr="006A5D62">
        <w:rPr>
          <w:spacing w:val="40"/>
          <w:u w:val="single"/>
        </w:rPr>
        <w:t xml:space="preserve"> </w:t>
      </w:r>
      <w:r w:rsidRPr="006A5D62">
        <w:rPr>
          <w:u w:val="single"/>
        </w:rPr>
        <w:t>обращенная</w:t>
      </w:r>
      <w:r w:rsidRPr="006A5D62">
        <w:rPr>
          <w:spacing w:val="40"/>
          <w:u w:val="single"/>
        </w:rPr>
        <w:t xml:space="preserve"> </w:t>
      </w:r>
      <w:r w:rsidRPr="006A5D62">
        <w:rPr>
          <w:u w:val="single"/>
        </w:rPr>
        <w:t>к</w:t>
      </w:r>
      <w:r w:rsidRPr="006A5D62">
        <w:rPr>
          <w:spacing w:val="40"/>
          <w:u w:val="single"/>
        </w:rPr>
        <w:t xml:space="preserve"> </w:t>
      </w:r>
      <w:r w:rsidRPr="006A5D62">
        <w:rPr>
          <w:u w:val="single"/>
        </w:rPr>
        <w:t>наблюдателю</w:t>
      </w:r>
      <w:r w:rsidRPr="006A5D62">
        <w:rPr>
          <w:spacing w:val="40"/>
          <w:u w:val="single"/>
        </w:rPr>
        <w:t xml:space="preserve"> </w:t>
      </w:r>
      <w:r w:rsidRPr="006A5D62">
        <w:rPr>
          <w:u w:val="single"/>
        </w:rPr>
        <w:t>видимая</w:t>
      </w:r>
      <w:r w:rsidRPr="006A5D62">
        <w:t xml:space="preserve"> </w:t>
      </w:r>
      <w:r w:rsidRPr="006A5D62">
        <w:rPr>
          <w:u w:val="single"/>
        </w:rPr>
        <w:t>часть поверхности предмета</w:t>
      </w:r>
      <w:r w:rsidRPr="006A5D62">
        <w:t>.</w:t>
      </w:r>
    </w:p>
    <w:p w14:paraId="3E5EE660" w14:textId="77777777" w:rsidR="00EE3BE7" w:rsidRPr="006A5D62" w:rsidRDefault="00EE3BE7" w:rsidP="00EE3BE7">
      <w:pPr>
        <w:pStyle w:val="a3"/>
        <w:spacing w:line="360" w:lineRule="auto"/>
        <w:ind w:firstLine="709"/>
      </w:pPr>
    </w:p>
    <w:p w14:paraId="59B8D7D3"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rPr>
          <w:spacing w:val="-2"/>
        </w:rPr>
        <w:t>Геометрическая</w:t>
      </w:r>
      <w:r>
        <w:t xml:space="preserve"> </w:t>
      </w:r>
      <w:r w:rsidRPr="006A5D62">
        <w:rPr>
          <w:spacing w:val="-2"/>
        </w:rPr>
        <w:t>фигура,</w:t>
      </w:r>
      <w:r>
        <w:t xml:space="preserve"> </w:t>
      </w:r>
      <w:r w:rsidRPr="006A5D62">
        <w:rPr>
          <w:spacing w:val="-2"/>
        </w:rPr>
        <w:t>получающаяся</w:t>
      </w:r>
      <w:r>
        <w:t xml:space="preserve"> </w:t>
      </w:r>
      <w:r w:rsidRPr="006A5D62">
        <w:rPr>
          <w:spacing w:val="-10"/>
        </w:rPr>
        <w:t>в</w:t>
      </w:r>
      <w:r>
        <w:t xml:space="preserve"> </w:t>
      </w:r>
      <w:r w:rsidRPr="006A5D62">
        <w:rPr>
          <w:spacing w:val="-2"/>
        </w:rPr>
        <w:t>результате</w:t>
      </w:r>
      <w:r w:rsidRPr="006A5D62">
        <w:tab/>
      </w:r>
      <w:r w:rsidRPr="006A5D62">
        <w:rPr>
          <w:spacing w:val="-2"/>
        </w:rPr>
        <w:t xml:space="preserve">пересечения </w:t>
      </w:r>
      <w:r w:rsidRPr="006A5D62">
        <w:t>многогранника плоскостью, называется … многогранника.</w:t>
      </w:r>
    </w:p>
    <w:p w14:paraId="233CA986" w14:textId="77777777" w:rsidR="00EE3BE7" w:rsidRPr="006A5D62" w:rsidRDefault="00EE3BE7" w:rsidP="00EE3BE7">
      <w:pPr>
        <w:pStyle w:val="ad"/>
        <w:widowControl w:val="0"/>
        <w:numPr>
          <w:ilvl w:val="0"/>
          <w:numId w:val="142"/>
        </w:numPr>
        <w:autoSpaceDE w:val="0"/>
        <w:autoSpaceDN w:val="0"/>
        <w:spacing w:before="0" w:after="0" w:line="360" w:lineRule="auto"/>
        <w:ind w:left="0" w:firstLine="709"/>
      </w:pPr>
      <w:r w:rsidRPr="006A5D62">
        <w:rPr>
          <w:spacing w:val="-2"/>
          <w:u w:val="single"/>
        </w:rPr>
        <w:t>сечением</w:t>
      </w:r>
    </w:p>
    <w:p w14:paraId="6940346C" w14:textId="77777777" w:rsidR="00EE3BE7" w:rsidRPr="006A5D62" w:rsidRDefault="00EE3BE7" w:rsidP="00EE3BE7">
      <w:pPr>
        <w:pStyle w:val="ad"/>
        <w:widowControl w:val="0"/>
        <w:numPr>
          <w:ilvl w:val="0"/>
          <w:numId w:val="142"/>
        </w:numPr>
        <w:autoSpaceDE w:val="0"/>
        <w:autoSpaceDN w:val="0"/>
        <w:spacing w:before="0" w:after="0" w:line="360" w:lineRule="auto"/>
        <w:ind w:left="0" w:firstLine="709"/>
      </w:pPr>
      <w:r w:rsidRPr="006A5D62">
        <w:lastRenderedPageBreak/>
        <w:t>линиями</w:t>
      </w:r>
      <w:r w:rsidRPr="006A5D62">
        <w:rPr>
          <w:spacing w:val="-8"/>
        </w:rPr>
        <w:t xml:space="preserve"> </w:t>
      </w:r>
      <w:r w:rsidRPr="006A5D62">
        <w:rPr>
          <w:spacing w:val="-2"/>
        </w:rPr>
        <w:t>пересечения</w:t>
      </w:r>
    </w:p>
    <w:p w14:paraId="5F27FCA8" w14:textId="77777777" w:rsidR="00EE3BE7" w:rsidRPr="006A5D62" w:rsidRDefault="00EE3BE7" w:rsidP="00EE3BE7">
      <w:pPr>
        <w:pStyle w:val="ad"/>
        <w:widowControl w:val="0"/>
        <w:numPr>
          <w:ilvl w:val="0"/>
          <w:numId w:val="142"/>
        </w:numPr>
        <w:autoSpaceDE w:val="0"/>
        <w:autoSpaceDN w:val="0"/>
        <w:spacing w:before="0" w:after="0" w:line="360" w:lineRule="auto"/>
        <w:ind w:left="0" w:firstLine="709"/>
      </w:pPr>
      <w:r w:rsidRPr="006A5D62">
        <w:t>точками</w:t>
      </w:r>
      <w:r w:rsidRPr="006A5D62">
        <w:rPr>
          <w:spacing w:val="-6"/>
        </w:rPr>
        <w:t xml:space="preserve"> </w:t>
      </w:r>
      <w:r w:rsidRPr="006A5D62">
        <w:rPr>
          <w:spacing w:val="-2"/>
        </w:rPr>
        <w:t>персечения</w:t>
      </w:r>
    </w:p>
    <w:p w14:paraId="1C14A8AD" w14:textId="77777777" w:rsidR="00EE3BE7" w:rsidRPr="006A5D62" w:rsidRDefault="00EE3BE7" w:rsidP="00EE3BE7">
      <w:pPr>
        <w:pStyle w:val="a3"/>
        <w:spacing w:line="360" w:lineRule="auto"/>
        <w:ind w:firstLine="709"/>
      </w:pPr>
    </w:p>
    <w:p w14:paraId="5F97C10C"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t>Сечение</w:t>
      </w:r>
      <w:r w:rsidRPr="006A5D62">
        <w:rPr>
          <w:spacing w:val="-9"/>
        </w:rPr>
        <w:t xml:space="preserve"> </w:t>
      </w:r>
      <w:r w:rsidRPr="006A5D62">
        <w:t>многогранника</w:t>
      </w:r>
      <w:r w:rsidRPr="006A5D62">
        <w:rPr>
          <w:spacing w:val="-7"/>
        </w:rPr>
        <w:t xml:space="preserve"> </w:t>
      </w:r>
      <w:r w:rsidRPr="006A5D62">
        <w:t>плоскостью</w:t>
      </w:r>
      <w:r w:rsidRPr="006A5D62">
        <w:rPr>
          <w:spacing w:val="-8"/>
        </w:rPr>
        <w:t xml:space="preserve"> </w:t>
      </w:r>
      <w:r w:rsidRPr="006A5D62">
        <w:t>можно</w:t>
      </w:r>
      <w:r w:rsidRPr="006A5D62">
        <w:rPr>
          <w:spacing w:val="-6"/>
        </w:rPr>
        <w:t xml:space="preserve"> </w:t>
      </w:r>
      <w:r w:rsidRPr="006A5D62">
        <w:t>построить</w:t>
      </w:r>
      <w:r w:rsidRPr="006A5D62">
        <w:rPr>
          <w:spacing w:val="-8"/>
        </w:rPr>
        <w:t xml:space="preserve"> </w:t>
      </w:r>
      <w:r w:rsidRPr="006A5D62">
        <w:t>по</w:t>
      </w:r>
      <w:r w:rsidRPr="006A5D62">
        <w:rPr>
          <w:spacing w:val="-6"/>
        </w:rPr>
        <w:t xml:space="preserve"> </w:t>
      </w:r>
      <w:r w:rsidRPr="006A5D62">
        <w:rPr>
          <w:spacing w:val="-10"/>
        </w:rPr>
        <w:t>…</w:t>
      </w:r>
    </w:p>
    <w:p w14:paraId="5BD5DF25" w14:textId="77777777" w:rsidR="00EE3BE7" w:rsidRPr="006A5D62" w:rsidRDefault="00EE3BE7" w:rsidP="00EE3BE7">
      <w:pPr>
        <w:pStyle w:val="ad"/>
        <w:widowControl w:val="0"/>
        <w:numPr>
          <w:ilvl w:val="0"/>
          <w:numId w:val="141"/>
        </w:numPr>
        <w:autoSpaceDE w:val="0"/>
        <w:autoSpaceDN w:val="0"/>
        <w:spacing w:before="0" w:after="0" w:line="360" w:lineRule="auto"/>
        <w:ind w:left="0" w:firstLine="709"/>
      </w:pPr>
      <w:r w:rsidRPr="006A5D62">
        <w:rPr>
          <w:u w:val="single"/>
        </w:rPr>
        <w:t>точкам</w:t>
      </w:r>
      <w:r w:rsidRPr="006A5D62">
        <w:rPr>
          <w:spacing w:val="-10"/>
          <w:u w:val="single"/>
        </w:rPr>
        <w:t xml:space="preserve"> </w:t>
      </w:r>
      <w:r w:rsidRPr="006A5D62">
        <w:rPr>
          <w:u w:val="single"/>
        </w:rPr>
        <w:t>пересечения</w:t>
      </w:r>
      <w:r w:rsidRPr="006A5D62">
        <w:rPr>
          <w:spacing w:val="-5"/>
          <w:u w:val="single"/>
        </w:rPr>
        <w:t xml:space="preserve"> </w:t>
      </w:r>
      <w:r w:rsidRPr="006A5D62">
        <w:rPr>
          <w:u w:val="single"/>
        </w:rPr>
        <w:t>с</w:t>
      </w:r>
      <w:r w:rsidRPr="006A5D62">
        <w:rPr>
          <w:spacing w:val="-8"/>
          <w:u w:val="single"/>
        </w:rPr>
        <w:t xml:space="preserve"> </w:t>
      </w:r>
      <w:r w:rsidRPr="006A5D62">
        <w:rPr>
          <w:u w:val="single"/>
        </w:rPr>
        <w:t>плоскостью</w:t>
      </w:r>
      <w:r w:rsidRPr="006A5D62">
        <w:rPr>
          <w:spacing w:val="-6"/>
          <w:u w:val="single"/>
        </w:rPr>
        <w:t xml:space="preserve"> </w:t>
      </w:r>
      <w:r w:rsidRPr="006A5D62">
        <w:rPr>
          <w:u w:val="single"/>
        </w:rPr>
        <w:t>ребер</w:t>
      </w:r>
      <w:r w:rsidRPr="006A5D62">
        <w:rPr>
          <w:spacing w:val="-4"/>
          <w:u w:val="single"/>
        </w:rPr>
        <w:t xml:space="preserve"> </w:t>
      </w:r>
      <w:r w:rsidRPr="006A5D62">
        <w:rPr>
          <w:spacing w:val="-2"/>
          <w:u w:val="single"/>
        </w:rPr>
        <w:t>многогранника</w:t>
      </w:r>
    </w:p>
    <w:p w14:paraId="36DE7CF6" w14:textId="77777777" w:rsidR="00EE3BE7" w:rsidRPr="006A5D62" w:rsidRDefault="00EE3BE7" w:rsidP="00EE3BE7">
      <w:pPr>
        <w:pStyle w:val="ad"/>
        <w:widowControl w:val="0"/>
        <w:numPr>
          <w:ilvl w:val="0"/>
          <w:numId w:val="141"/>
        </w:numPr>
        <w:autoSpaceDE w:val="0"/>
        <w:autoSpaceDN w:val="0"/>
        <w:spacing w:before="0" w:after="0" w:line="360" w:lineRule="auto"/>
        <w:ind w:left="0" w:firstLine="709"/>
      </w:pPr>
      <w:r w:rsidRPr="006A5D62">
        <w:t>невидимым</w:t>
      </w:r>
      <w:r w:rsidRPr="006A5D62">
        <w:rPr>
          <w:spacing w:val="-9"/>
        </w:rPr>
        <w:t xml:space="preserve"> </w:t>
      </w:r>
      <w:r w:rsidRPr="006A5D62">
        <w:rPr>
          <w:spacing w:val="-2"/>
        </w:rPr>
        <w:t>точкам</w:t>
      </w:r>
    </w:p>
    <w:p w14:paraId="106CC023" w14:textId="77777777" w:rsidR="00EE3BE7" w:rsidRPr="006A5D62" w:rsidRDefault="00EE3BE7" w:rsidP="00EE3BE7">
      <w:pPr>
        <w:pStyle w:val="ad"/>
        <w:widowControl w:val="0"/>
        <w:numPr>
          <w:ilvl w:val="0"/>
          <w:numId w:val="141"/>
        </w:numPr>
        <w:autoSpaceDE w:val="0"/>
        <w:autoSpaceDN w:val="0"/>
        <w:spacing w:before="0" w:after="0" w:line="360" w:lineRule="auto"/>
        <w:ind w:left="0" w:firstLine="709"/>
      </w:pPr>
      <w:r w:rsidRPr="006A5D62">
        <w:t>видимым</w:t>
      </w:r>
      <w:r w:rsidRPr="006A5D62">
        <w:rPr>
          <w:spacing w:val="-6"/>
        </w:rPr>
        <w:t xml:space="preserve"> </w:t>
      </w:r>
      <w:r w:rsidRPr="006A5D62">
        <w:rPr>
          <w:spacing w:val="-2"/>
        </w:rPr>
        <w:t>точкам</w:t>
      </w:r>
    </w:p>
    <w:p w14:paraId="3713BF3B" w14:textId="77777777" w:rsidR="00EE3BE7" w:rsidRPr="006A5D62" w:rsidRDefault="00EE3BE7" w:rsidP="00EE3BE7">
      <w:pPr>
        <w:pStyle w:val="a3"/>
        <w:spacing w:line="360" w:lineRule="auto"/>
        <w:ind w:firstLine="709"/>
      </w:pPr>
    </w:p>
    <w:p w14:paraId="0B9BFCF9"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t>При</w:t>
      </w:r>
      <w:r w:rsidRPr="006A5D62">
        <w:rPr>
          <w:spacing w:val="40"/>
        </w:rPr>
        <w:t xml:space="preserve"> </w:t>
      </w:r>
      <w:r w:rsidRPr="006A5D62">
        <w:t>пересечении</w:t>
      </w:r>
      <w:r w:rsidRPr="006A5D62">
        <w:rPr>
          <w:spacing w:val="40"/>
        </w:rPr>
        <w:t xml:space="preserve"> </w:t>
      </w:r>
      <w:r w:rsidRPr="006A5D62">
        <w:t>сферы</w:t>
      </w:r>
      <w:r w:rsidRPr="006A5D62">
        <w:rPr>
          <w:spacing w:val="40"/>
        </w:rPr>
        <w:t xml:space="preserve"> </w:t>
      </w:r>
      <w:r w:rsidRPr="006A5D62">
        <w:t>проецирующей</w:t>
      </w:r>
      <w:r w:rsidRPr="006A5D62">
        <w:rPr>
          <w:spacing w:val="40"/>
        </w:rPr>
        <w:t xml:space="preserve"> </w:t>
      </w:r>
      <w:r w:rsidRPr="006A5D62">
        <w:t>плоскостью</w:t>
      </w:r>
      <w:r w:rsidRPr="006A5D62">
        <w:rPr>
          <w:spacing w:val="40"/>
        </w:rPr>
        <w:t xml:space="preserve"> </w:t>
      </w:r>
      <w:r w:rsidRPr="006A5D62">
        <w:t>линия</w:t>
      </w:r>
      <w:r w:rsidRPr="006A5D62">
        <w:rPr>
          <w:spacing w:val="40"/>
        </w:rPr>
        <w:t xml:space="preserve"> </w:t>
      </w:r>
      <w:r w:rsidRPr="006A5D62">
        <w:t>сечения</w:t>
      </w:r>
      <w:r w:rsidRPr="006A5D62">
        <w:rPr>
          <w:spacing w:val="80"/>
        </w:rPr>
        <w:t xml:space="preserve"> </w:t>
      </w:r>
      <w:r w:rsidRPr="006A5D62">
        <w:t>образует …</w:t>
      </w:r>
    </w:p>
    <w:p w14:paraId="7A449B52" w14:textId="77777777" w:rsidR="00EE3BE7" w:rsidRPr="006A5D62" w:rsidRDefault="00EE3BE7" w:rsidP="00EE3BE7">
      <w:pPr>
        <w:pStyle w:val="ad"/>
        <w:widowControl w:val="0"/>
        <w:numPr>
          <w:ilvl w:val="0"/>
          <w:numId w:val="140"/>
        </w:numPr>
        <w:autoSpaceDE w:val="0"/>
        <w:autoSpaceDN w:val="0"/>
        <w:spacing w:before="0" w:after="0" w:line="360" w:lineRule="auto"/>
        <w:ind w:left="0" w:firstLine="709"/>
      </w:pPr>
      <w:r w:rsidRPr="006A5D62">
        <w:rPr>
          <w:spacing w:val="-2"/>
          <w:u w:val="single"/>
        </w:rPr>
        <w:t>окружность</w:t>
      </w:r>
    </w:p>
    <w:p w14:paraId="350781D7" w14:textId="77777777" w:rsidR="00EE3BE7" w:rsidRPr="006A5D62" w:rsidRDefault="00EE3BE7" w:rsidP="00EE3BE7">
      <w:pPr>
        <w:pStyle w:val="ad"/>
        <w:widowControl w:val="0"/>
        <w:numPr>
          <w:ilvl w:val="0"/>
          <w:numId w:val="140"/>
        </w:numPr>
        <w:autoSpaceDE w:val="0"/>
        <w:autoSpaceDN w:val="0"/>
        <w:spacing w:before="0" w:after="0" w:line="360" w:lineRule="auto"/>
        <w:ind w:left="0" w:firstLine="709"/>
      </w:pPr>
      <w:r w:rsidRPr="006A5D62">
        <w:rPr>
          <w:spacing w:val="-2"/>
        </w:rPr>
        <w:t>эллипс</w:t>
      </w:r>
    </w:p>
    <w:p w14:paraId="7C0CE20E" w14:textId="77777777" w:rsidR="00EE3BE7" w:rsidRPr="006A5D62" w:rsidRDefault="00EE3BE7" w:rsidP="00EE3BE7">
      <w:pPr>
        <w:pStyle w:val="ad"/>
        <w:widowControl w:val="0"/>
        <w:numPr>
          <w:ilvl w:val="0"/>
          <w:numId w:val="140"/>
        </w:numPr>
        <w:autoSpaceDE w:val="0"/>
        <w:autoSpaceDN w:val="0"/>
        <w:spacing w:before="0" w:after="0" w:line="360" w:lineRule="auto"/>
        <w:ind w:left="0" w:firstLine="709"/>
      </w:pPr>
      <w:r w:rsidRPr="006A5D62">
        <w:rPr>
          <w:spacing w:val="-2"/>
        </w:rPr>
        <w:t>параболу</w:t>
      </w:r>
    </w:p>
    <w:p w14:paraId="154921D5" w14:textId="77777777" w:rsidR="00EE3BE7" w:rsidRPr="006A5D62" w:rsidRDefault="00EE3BE7" w:rsidP="00EE3BE7">
      <w:pPr>
        <w:pStyle w:val="ad"/>
        <w:widowControl w:val="0"/>
        <w:numPr>
          <w:ilvl w:val="0"/>
          <w:numId w:val="140"/>
        </w:numPr>
        <w:autoSpaceDE w:val="0"/>
        <w:autoSpaceDN w:val="0"/>
        <w:spacing w:before="0" w:after="0" w:line="360" w:lineRule="auto"/>
        <w:ind w:left="0" w:firstLine="709"/>
      </w:pPr>
      <w:r w:rsidRPr="006A5D62">
        <w:rPr>
          <w:spacing w:val="-2"/>
        </w:rPr>
        <w:t>гиперболу</w:t>
      </w:r>
    </w:p>
    <w:p w14:paraId="31A3ADD7" w14:textId="77777777" w:rsidR="00EE3BE7" w:rsidRPr="006A5D62" w:rsidRDefault="00EE3BE7" w:rsidP="00EE3BE7">
      <w:pPr>
        <w:pStyle w:val="a3"/>
        <w:spacing w:line="360" w:lineRule="auto"/>
        <w:ind w:firstLine="709"/>
      </w:pPr>
    </w:p>
    <w:p w14:paraId="6F50D331"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t>При</w:t>
      </w:r>
      <w:r w:rsidRPr="006A5D62">
        <w:rPr>
          <w:spacing w:val="40"/>
        </w:rPr>
        <w:t xml:space="preserve"> </w:t>
      </w:r>
      <w:r w:rsidRPr="006A5D62">
        <w:t>пересечении</w:t>
      </w:r>
      <w:r w:rsidRPr="006A5D62">
        <w:rPr>
          <w:spacing w:val="40"/>
        </w:rPr>
        <w:t xml:space="preserve"> </w:t>
      </w:r>
      <w:r w:rsidRPr="006A5D62">
        <w:t>сферы</w:t>
      </w:r>
      <w:r w:rsidRPr="006A5D62">
        <w:rPr>
          <w:spacing w:val="40"/>
        </w:rPr>
        <w:t xml:space="preserve"> </w:t>
      </w:r>
      <w:r w:rsidRPr="006A5D62">
        <w:t>плоскостью</w:t>
      </w:r>
      <w:r w:rsidRPr="006A5D62">
        <w:rPr>
          <w:spacing w:val="38"/>
        </w:rPr>
        <w:t xml:space="preserve"> </w:t>
      </w:r>
      <w:r w:rsidRPr="006A5D62">
        <w:t>проходящей</w:t>
      </w:r>
      <w:r w:rsidRPr="006A5D62">
        <w:rPr>
          <w:spacing w:val="40"/>
        </w:rPr>
        <w:t xml:space="preserve"> </w:t>
      </w:r>
      <w:r w:rsidRPr="006A5D62">
        <w:t>под</w:t>
      </w:r>
      <w:r w:rsidRPr="006A5D62">
        <w:rPr>
          <w:spacing w:val="40"/>
        </w:rPr>
        <w:t xml:space="preserve"> </w:t>
      </w:r>
      <w:r w:rsidRPr="006A5D62">
        <w:t>углом</w:t>
      </w:r>
      <w:r w:rsidRPr="006A5D62">
        <w:rPr>
          <w:spacing w:val="40"/>
        </w:rPr>
        <w:t xml:space="preserve"> </w:t>
      </w:r>
      <w:r w:rsidRPr="006A5D62">
        <w:t>к</w:t>
      </w:r>
      <w:r w:rsidRPr="006A5D62">
        <w:rPr>
          <w:spacing w:val="40"/>
        </w:rPr>
        <w:t xml:space="preserve"> </w:t>
      </w:r>
      <w:r w:rsidRPr="006A5D62">
        <w:t>любой плоскости проекции линия сечения образует …</w:t>
      </w:r>
    </w:p>
    <w:p w14:paraId="0AC2E096" w14:textId="77777777" w:rsidR="00EE3BE7" w:rsidRPr="006A5D62" w:rsidRDefault="00EE3BE7" w:rsidP="00EE3BE7">
      <w:pPr>
        <w:pStyle w:val="ad"/>
        <w:widowControl w:val="0"/>
        <w:numPr>
          <w:ilvl w:val="0"/>
          <w:numId w:val="139"/>
        </w:numPr>
        <w:autoSpaceDE w:val="0"/>
        <w:autoSpaceDN w:val="0"/>
        <w:spacing w:before="0" w:after="0" w:line="360" w:lineRule="auto"/>
        <w:ind w:left="0" w:firstLine="709"/>
      </w:pPr>
      <w:r w:rsidRPr="006A5D62">
        <w:rPr>
          <w:spacing w:val="-2"/>
          <w:u w:val="single"/>
        </w:rPr>
        <w:t>эллипс</w:t>
      </w:r>
    </w:p>
    <w:p w14:paraId="712E8F9D" w14:textId="77777777" w:rsidR="00EE3BE7" w:rsidRPr="006A5D62" w:rsidRDefault="00EE3BE7" w:rsidP="00EE3BE7">
      <w:pPr>
        <w:pStyle w:val="ad"/>
        <w:widowControl w:val="0"/>
        <w:numPr>
          <w:ilvl w:val="0"/>
          <w:numId w:val="139"/>
        </w:numPr>
        <w:autoSpaceDE w:val="0"/>
        <w:autoSpaceDN w:val="0"/>
        <w:spacing w:before="0" w:after="0" w:line="360" w:lineRule="auto"/>
        <w:ind w:left="0" w:firstLine="709"/>
      </w:pPr>
      <w:r w:rsidRPr="006A5D62">
        <w:rPr>
          <w:spacing w:val="-2"/>
        </w:rPr>
        <w:t>окружность</w:t>
      </w:r>
    </w:p>
    <w:p w14:paraId="224871EC" w14:textId="77777777" w:rsidR="00EE3BE7" w:rsidRPr="006A5D62" w:rsidRDefault="00EE3BE7" w:rsidP="00EE3BE7">
      <w:pPr>
        <w:pStyle w:val="ad"/>
        <w:widowControl w:val="0"/>
        <w:numPr>
          <w:ilvl w:val="0"/>
          <w:numId w:val="139"/>
        </w:numPr>
        <w:autoSpaceDE w:val="0"/>
        <w:autoSpaceDN w:val="0"/>
        <w:spacing w:before="0" w:after="0" w:line="360" w:lineRule="auto"/>
        <w:ind w:left="0" w:firstLine="709"/>
      </w:pPr>
      <w:r w:rsidRPr="006A5D62">
        <w:rPr>
          <w:spacing w:val="-2"/>
        </w:rPr>
        <w:t>гиперболу</w:t>
      </w:r>
    </w:p>
    <w:p w14:paraId="50473630" w14:textId="77777777" w:rsidR="00EE3BE7" w:rsidRPr="006A5D62" w:rsidRDefault="00EE3BE7" w:rsidP="00EE3BE7">
      <w:pPr>
        <w:pStyle w:val="ad"/>
        <w:widowControl w:val="0"/>
        <w:numPr>
          <w:ilvl w:val="0"/>
          <w:numId w:val="139"/>
        </w:numPr>
        <w:autoSpaceDE w:val="0"/>
        <w:autoSpaceDN w:val="0"/>
        <w:spacing w:before="0" w:after="0" w:line="360" w:lineRule="auto"/>
        <w:ind w:left="0" w:firstLine="709"/>
      </w:pPr>
      <w:r w:rsidRPr="006A5D62">
        <w:rPr>
          <w:spacing w:val="-2"/>
        </w:rPr>
        <w:t>параболу</w:t>
      </w:r>
    </w:p>
    <w:p w14:paraId="56F6A5E7" w14:textId="77777777" w:rsidR="00EE3BE7" w:rsidRPr="006A5D62" w:rsidRDefault="00EE3BE7" w:rsidP="00EE3BE7">
      <w:pPr>
        <w:pStyle w:val="a3"/>
        <w:spacing w:line="360" w:lineRule="auto"/>
        <w:ind w:firstLine="709"/>
      </w:pPr>
    </w:p>
    <w:p w14:paraId="4F478049"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t>Для</w:t>
      </w:r>
      <w:r w:rsidRPr="006A5D62">
        <w:rPr>
          <w:spacing w:val="40"/>
        </w:rPr>
        <w:t xml:space="preserve"> </w:t>
      </w:r>
      <w:r w:rsidRPr="006A5D62">
        <w:t>определения</w:t>
      </w:r>
      <w:r w:rsidRPr="006A5D62">
        <w:rPr>
          <w:spacing w:val="40"/>
        </w:rPr>
        <w:t xml:space="preserve"> </w:t>
      </w:r>
      <w:r w:rsidRPr="006A5D62">
        <w:t>точек</w:t>
      </w:r>
      <w:r w:rsidRPr="006A5D62">
        <w:rPr>
          <w:spacing w:val="40"/>
        </w:rPr>
        <w:t xml:space="preserve"> </w:t>
      </w:r>
      <w:r w:rsidRPr="006A5D62">
        <w:t>пересечения</w:t>
      </w:r>
      <w:r w:rsidRPr="006A5D62">
        <w:rPr>
          <w:spacing w:val="40"/>
        </w:rPr>
        <w:t xml:space="preserve"> </w:t>
      </w:r>
      <w:r w:rsidRPr="006A5D62">
        <w:t>поверхностей</w:t>
      </w:r>
      <w:r w:rsidRPr="006A5D62">
        <w:rPr>
          <w:spacing w:val="40"/>
        </w:rPr>
        <w:t xml:space="preserve"> </w:t>
      </w:r>
      <w:r w:rsidRPr="006A5D62">
        <w:t>тел</w:t>
      </w:r>
      <w:r w:rsidRPr="006A5D62">
        <w:rPr>
          <w:spacing w:val="40"/>
        </w:rPr>
        <w:t xml:space="preserve"> </w:t>
      </w:r>
      <w:r w:rsidRPr="006A5D62">
        <w:t>используются вспомогательные …</w:t>
      </w:r>
    </w:p>
    <w:p w14:paraId="0511438B" w14:textId="77777777" w:rsidR="00EE3BE7" w:rsidRPr="006A5D62" w:rsidRDefault="00EE3BE7" w:rsidP="00EE3BE7">
      <w:pPr>
        <w:pStyle w:val="ad"/>
        <w:widowControl w:val="0"/>
        <w:numPr>
          <w:ilvl w:val="0"/>
          <w:numId w:val="138"/>
        </w:numPr>
        <w:autoSpaceDE w:val="0"/>
        <w:autoSpaceDN w:val="0"/>
        <w:spacing w:before="0" w:after="0" w:line="360" w:lineRule="auto"/>
        <w:ind w:left="0" w:firstLine="709"/>
      </w:pPr>
      <w:r w:rsidRPr="006A5D62">
        <w:rPr>
          <w:u w:val="single"/>
        </w:rPr>
        <w:t>секущие</w:t>
      </w:r>
      <w:r w:rsidRPr="006A5D62">
        <w:rPr>
          <w:spacing w:val="-6"/>
          <w:u w:val="single"/>
        </w:rPr>
        <w:t xml:space="preserve"> </w:t>
      </w:r>
      <w:r w:rsidRPr="006A5D62">
        <w:rPr>
          <w:spacing w:val="-2"/>
          <w:u w:val="single"/>
        </w:rPr>
        <w:t>поверхности</w:t>
      </w:r>
    </w:p>
    <w:p w14:paraId="0258E8DE" w14:textId="77777777" w:rsidR="00EE3BE7" w:rsidRPr="006A5D62" w:rsidRDefault="00EE3BE7" w:rsidP="00EE3BE7">
      <w:pPr>
        <w:pStyle w:val="ad"/>
        <w:widowControl w:val="0"/>
        <w:numPr>
          <w:ilvl w:val="0"/>
          <w:numId w:val="138"/>
        </w:numPr>
        <w:autoSpaceDE w:val="0"/>
        <w:autoSpaceDN w:val="0"/>
        <w:spacing w:before="0" w:after="0" w:line="360" w:lineRule="auto"/>
        <w:ind w:left="0" w:firstLine="709"/>
      </w:pPr>
      <w:r w:rsidRPr="006A5D62">
        <w:rPr>
          <w:spacing w:val="-2"/>
        </w:rPr>
        <w:t>прямые</w:t>
      </w:r>
    </w:p>
    <w:p w14:paraId="27EA370F" w14:textId="77777777" w:rsidR="00EE3BE7" w:rsidRPr="006A5D62" w:rsidRDefault="00EE3BE7" w:rsidP="00EE3BE7">
      <w:pPr>
        <w:pStyle w:val="ad"/>
        <w:widowControl w:val="0"/>
        <w:numPr>
          <w:ilvl w:val="0"/>
          <w:numId w:val="138"/>
        </w:numPr>
        <w:autoSpaceDE w:val="0"/>
        <w:autoSpaceDN w:val="0"/>
        <w:spacing w:before="0" w:after="0" w:line="360" w:lineRule="auto"/>
        <w:ind w:left="0" w:firstLine="709"/>
      </w:pPr>
      <w:r w:rsidRPr="006A5D62">
        <w:t>точки</w:t>
      </w:r>
      <w:r w:rsidRPr="006A5D62">
        <w:rPr>
          <w:spacing w:val="-5"/>
        </w:rPr>
        <w:t xml:space="preserve"> </w:t>
      </w:r>
      <w:r w:rsidRPr="006A5D62">
        <w:rPr>
          <w:spacing w:val="-2"/>
        </w:rPr>
        <w:t>пересечения</w:t>
      </w:r>
    </w:p>
    <w:p w14:paraId="5F4F0CF2" w14:textId="77777777" w:rsidR="00EE3BE7" w:rsidRPr="006A5D62" w:rsidRDefault="00EE3BE7" w:rsidP="00EE3BE7">
      <w:pPr>
        <w:pStyle w:val="ad"/>
        <w:widowControl w:val="0"/>
        <w:numPr>
          <w:ilvl w:val="0"/>
          <w:numId w:val="138"/>
        </w:numPr>
        <w:autoSpaceDE w:val="0"/>
        <w:autoSpaceDN w:val="0"/>
        <w:spacing w:before="0" w:after="0" w:line="360" w:lineRule="auto"/>
        <w:ind w:left="0" w:firstLine="709"/>
      </w:pPr>
      <w:r w:rsidRPr="006A5D62">
        <w:rPr>
          <w:spacing w:val="-2"/>
        </w:rPr>
        <w:t>эллипсы</w:t>
      </w:r>
    </w:p>
    <w:p w14:paraId="76B0903B" w14:textId="77777777" w:rsidR="00EE3BE7" w:rsidRPr="006A5D62" w:rsidRDefault="00EE3BE7" w:rsidP="00EE3BE7">
      <w:pPr>
        <w:pStyle w:val="a3"/>
        <w:spacing w:line="360" w:lineRule="auto"/>
        <w:ind w:firstLine="709"/>
      </w:pPr>
    </w:p>
    <w:p w14:paraId="6E9A0BFC"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rPr>
          <w:spacing w:val="-2"/>
        </w:rPr>
        <w:t>Документ,</w:t>
      </w:r>
      <w:r>
        <w:t xml:space="preserve"> </w:t>
      </w:r>
      <w:r w:rsidRPr="006A5D62">
        <w:rPr>
          <w:spacing w:val="-2"/>
        </w:rPr>
        <w:t>содержащий</w:t>
      </w:r>
      <w:r>
        <w:t xml:space="preserve"> </w:t>
      </w:r>
      <w:r w:rsidRPr="006A5D62">
        <w:rPr>
          <w:spacing w:val="-2"/>
        </w:rPr>
        <w:t>изображение</w:t>
      </w:r>
      <w:r>
        <w:t xml:space="preserve"> </w:t>
      </w:r>
      <w:r w:rsidRPr="006A5D62">
        <w:rPr>
          <w:spacing w:val="-2"/>
        </w:rPr>
        <w:t>детали</w:t>
      </w:r>
      <w:r>
        <w:t xml:space="preserve"> </w:t>
      </w:r>
      <w:r w:rsidRPr="006A5D62">
        <w:rPr>
          <w:spacing w:val="-10"/>
        </w:rPr>
        <w:t>и</w:t>
      </w:r>
      <w:r>
        <w:t xml:space="preserve"> </w:t>
      </w:r>
      <w:r w:rsidRPr="006A5D62">
        <w:rPr>
          <w:spacing w:val="-2"/>
        </w:rPr>
        <w:t>другие</w:t>
      </w:r>
      <w:r>
        <w:t xml:space="preserve"> </w:t>
      </w:r>
      <w:r w:rsidRPr="006A5D62">
        <w:rPr>
          <w:spacing w:val="-2"/>
        </w:rPr>
        <w:t xml:space="preserve">данные, </w:t>
      </w:r>
      <w:r w:rsidRPr="006A5D62">
        <w:t>необходимые для изготовления и контроля, называется чертежом …</w:t>
      </w:r>
    </w:p>
    <w:p w14:paraId="26CAB9C2" w14:textId="77777777" w:rsidR="00EE3BE7" w:rsidRPr="006A5D62" w:rsidRDefault="00EE3BE7" w:rsidP="00EE3BE7">
      <w:pPr>
        <w:pStyle w:val="ad"/>
        <w:widowControl w:val="0"/>
        <w:numPr>
          <w:ilvl w:val="0"/>
          <w:numId w:val="137"/>
        </w:numPr>
        <w:autoSpaceDE w:val="0"/>
        <w:autoSpaceDN w:val="0"/>
        <w:spacing w:before="0" w:after="0" w:line="360" w:lineRule="auto"/>
        <w:ind w:left="0" w:firstLine="709"/>
      </w:pPr>
      <w:r w:rsidRPr="006A5D62">
        <w:rPr>
          <w:spacing w:val="-2"/>
          <w:u w:val="single"/>
        </w:rPr>
        <w:t>детали</w:t>
      </w:r>
    </w:p>
    <w:p w14:paraId="4A452104" w14:textId="77777777" w:rsidR="00EE3BE7" w:rsidRPr="006A5D62" w:rsidRDefault="00EE3BE7" w:rsidP="00EE3BE7">
      <w:pPr>
        <w:pStyle w:val="ad"/>
        <w:widowControl w:val="0"/>
        <w:numPr>
          <w:ilvl w:val="0"/>
          <w:numId w:val="137"/>
        </w:numPr>
        <w:autoSpaceDE w:val="0"/>
        <w:autoSpaceDN w:val="0"/>
        <w:spacing w:before="0" w:after="0" w:line="360" w:lineRule="auto"/>
        <w:ind w:left="0" w:firstLine="709"/>
      </w:pPr>
      <w:r w:rsidRPr="006A5D62">
        <w:lastRenderedPageBreak/>
        <w:t>сборочной</w:t>
      </w:r>
      <w:r w:rsidRPr="006A5D62">
        <w:rPr>
          <w:spacing w:val="-9"/>
        </w:rPr>
        <w:t xml:space="preserve"> </w:t>
      </w:r>
      <w:r w:rsidRPr="006A5D62">
        <w:rPr>
          <w:spacing w:val="-2"/>
        </w:rPr>
        <w:t>единицы</w:t>
      </w:r>
    </w:p>
    <w:p w14:paraId="5910729D" w14:textId="77777777" w:rsidR="00EE3BE7" w:rsidRPr="006A5D62" w:rsidRDefault="00EE3BE7" w:rsidP="00EE3BE7">
      <w:pPr>
        <w:pStyle w:val="ad"/>
        <w:widowControl w:val="0"/>
        <w:numPr>
          <w:ilvl w:val="0"/>
          <w:numId w:val="137"/>
        </w:numPr>
        <w:autoSpaceDE w:val="0"/>
        <w:autoSpaceDN w:val="0"/>
        <w:spacing w:before="0" w:after="0" w:line="360" w:lineRule="auto"/>
        <w:ind w:left="0" w:firstLine="709"/>
      </w:pPr>
      <w:r w:rsidRPr="006A5D62">
        <w:rPr>
          <w:spacing w:val="-2"/>
        </w:rPr>
        <w:t>корпуса</w:t>
      </w:r>
    </w:p>
    <w:p w14:paraId="6709DAE8" w14:textId="77777777" w:rsidR="00EE3BE7" w:rsidRPr="006A5D62" w:rsidRDefault="00EE3BE7" w:rsidP="00EE3BE7">
      <w:pPr>
        <w:pStyle w:val="a3"/>
        <w:spacing w:line="360" w:lineRule="auto"/>
        <w:ind w:firstLine="709"/>
      </w:pPr>
    </w:p>
    <w:p w14:paraId="001FE960"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t>Документ, содержащий изображение сборочной единицы и другие данные, необходимые для сборки (изготовления) и контроля называется … чертежом.</w:t>
      </w:r>
    </w:p>
    <w:p w14:paraId="6348BB59" w14:textId="77777777" w:rsidR="00EE3BE7" w:rsidRPr="006A5D62" w:rsidRDefault="00EE3BE7" w:rsidP="00EE3BE7">
      <w:pPr>
        <w:pStyle w:val="ad"/>
        <w:widowControl w:val="0"/>
        <w:numPr>
          <w:ilvl w:val="0"/>
          <w:numId w:val="136"/>
        </w:numPr>
        <w:autoSpaceDE w:val="0"/>
        <w:autoSpaceDN w:val="0"/>
        <w:spacing w:before="0" w:after="0" w:line="360" w:lineRule="auto"/>
        <w:ind w:left="0" w:firstLine="709"/>
      </w:pPr>
      <w:r w:rsidRPr="006A5D62">
        <w:rPr>
          <w:spacing w:val="-2"/>
          <w:u w:val="single"/>
        </w:rPr>
        <w:t>сборочным</w:t>
      </w:r>
    </w:p>
    <w:p w14:paraId="78483D5E" w14:textId="77777777" w:rsidR="00EE3BE7" w:rsidRPr="006A5D62" w:rsidRDefault="00EE3BE7" w:rsidP="00EE3BE7">
      <w:pPr>
        <w:pStyle w:val="ad"/>
        <w:widowControl w:val="0"/>
        <w:numPr>
          <w:ilvl w:val="0"/>
          <w:numId w:val="136"/>
        </w:numPr>
        <w:autoSpaceDE w:val="0"/>
        <w:autoSpaceDN w:val="0"/>
        <w:spacing w:before="0" w:after="0" w:line="360" w:lineRule="auto"/>
        <w:ind w:left="0" w:firstLine="709"/>
      </w:pPr>
      <w:r w:rsidRPr="006A5D62">
        <w:rPr>
          <w:spacing w:val="-2"/>
        </w:rPr>
        <w:t>детальным</w:t>
      </w:r>
    </w:p>
    <w:p w14:paraId="066726EE" w14:textId="77777777" w:rsidR="00EE3BE7" w:rsidRPr="006A5D62" w:rsidRDefault="00EE3BE7" w:rsidP="00EE3BE7">
      <w:pPr>
        <w:pStyle w:val="ad"/>
        <w:widowControl w:val="0"/>
        <w:numPr>
          <w:ilvl w:val="0"/>
          <w:numId w:val="136"/>
        </w:numPr>
        <w:autoSpaceDE w:val="0"/>
        <w:autoSpaceDN w:val="0"/>
        <w:spacing w:before="0" w:after="0" w:line="360" w:lineRule="auto"/>
        <w:ind w:left="0" w:firstLine="709"/>
      </w:pPr>
      <w:r w:rsidRPr="006A5D62">
        <w:rPr>
          <w:spacing w:val="-2"/>
        </w:rPr>
        <w:t>комплексным</w:t>
      </w:r>
    </w:p>
    <w:p w14:paraId="3E4D1B9A" w14:textId="77777777" w:rsidR="00EE3BE7" w:rsidRPr="006A5D62" w:rsidRDefault="00EE3BE7" w:rsidP="00EE3BE7">
      <w:pPr>
        <w:pStyle w:val="a3"/>
        <w:spacing w:line="360" w:lineRule="auto"/>
        <w:ind w:firstLine="709"/>
      </w:pPr>
    </w:p>
    <w:p w14:paraId="2F28C40E"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t>К</w:t>
      </w:r>
      <w:r w:rsidRPr="006A5D62">
        <w:rPr>
          <w:spacing w:val="-7"/>
        </w:rPr>
        <w:t xml:space="preserve"> </w:t>
      </w:r>
      <w:r w:rsidRPr="006A5D62">
        <w:t>текстовым</w:t>
      </w:r>
      <w:r w:rsidRPr="006A5D62">
        <w:rPr>
          <w:spacing w:val="-7"/>
        </w:rPr>
        <w:t xml:space="preserve"> </w:t>
      </w:r>
      <w:r w:rsidRPr="006A5D62">
        <w:t>конструкторским</w:t>
      </w:r>
      <w:r w:rsidRPr="006A5D62">
        <w:rPr>
          <w:spacing w:val="-7"/>
        </w:rPr>
        <w:t xml:space="preserve"> </w:t>
      </w:r>
      <w:r w:rsidRPr="006A5D62">
        <w:t>документам</w:t>
      </w:r>
      <w:r w:rsidRPr="006A5D62">
        <w:rPr>
          <w:spacing w:val="-7"/>
        </w:rPr>
        <w:t xml:space="preserve"> </w:t>
      </w:r>
      <w:r w:rsidRPr="006A5D62">
        <w:t>относятся</w:t>
      </w:r>
      <w:r w:rsidRPr="006A5D62">
        <w:rPr>
          <w:spacing w:val="-7"/>
        </w:rPr>
        <w:t xml:space="preserve"> </w:t>
      </w:r>
      <w:r w:rsidRPr="006A5D62">
        <w:rPr>
          <w:spacing w:val="-10"/>
        </w:rPr>
        <w:t>…</w:t>
      </w:r>
    </w:p>
    <w:p w14:paraId="49F61025" w14:textId="77777777" w:rsidR="00EE3BE7" w:rsidRPr="006A5D62" w:rsidRDefault="00EE3BE7" w:rsidP="00EE3BE7">
      <w:pPr>
        <w:pStyle w:val="ad"/>
        <w:widowControl w:val="0"/>
        <w:numPr>
          <w:ilvl w:val="0"/>
          <w:numId w:val="135"/>
        </w:numPr>
        <w:autoSpaceDE w:val="0"/>
        <w:autoSpaceDN w:val="0"/>
        <w:spacing w:before="0" w:after="0" w:line="360" w:lineRule="auto"/>
        <w:ind w:left="0" w:firstLine="709"/>
      </w:pPr>
      <w:r w:rsidRPr="006A5D62">
        <w:t>чертеж</w:t>
      </w:r>
      <w:r w:rsidRPr="006A5D62">
        <w:rPr>
          <w:spacing w:val="-4"/>
        </w:rPr>
        <w:t xml:space="preserve"> узла</w:t>
      </w:r>
    </w:p>
    <w:p w14:paraId="7FD64B15" w14:textId="77777777" w:rsidR="00EE3BE7" w:rsidRPr="006A5D62" w:rsidRDefault="00EE3BE7" w:rsidP="00EE3BE7">
      <w:pPr>
        <w:pStyle w:val="ad"/>
        <w:widowControl w:val="0"/>
        <w:numPr>
          <w:ilvl w:val="0"/>
          <w:numId w:val="135"/>
        </w:numPr>
        <w:autoSpaceDE w:val="0"/>
        <w:autoSpaceDN w:val="0"/>
        <w:spacing w:before="0" w:after="0" w:line="360" w:lineRule="auto"/>
        <w:ind w:left="0" w:firstLine="709"/>
      </w:pPr>
      <w:r w:rsidRPr="006A5D62">
        <w:t>чертеж</w:t>
      </w:r>
      <w:r w:rsidRPr="006A5D62">
        <w:rPr>
          <w:spacing w:val="-8"/>
        </w:rPr>
        <w:t xml:space="preserve"> </w:t>
      </w:r>
      <w:r w:rsidRPr="006A5D62">
        <w:rPr>
          <w:spacing w:val="-2"/>
        </w:rPr>
        <w:t>плана</w:t>
      </w:r>
    </w:p>
    <w:p w14:paraId="5B0B5731" w14:textId="77777777" w:rsidR="00EE3BE7" w:rsidRPr="006A5D62" w:rsidRDefault="00EE3BE7" w:rsidP="00EE3BE7">
      <w:pPr>
        <w:pStyle w:val="ad"/>
        <w:widowControl w:val="0"/>
        <w:numPr>
          <w:ilvl w:val="0"/>
          <w:numId w:val="135"/>
        </w:numPr>
        <w:autoSpaceDE w:val="0"/>
        <w:autoSpaceDN w:val="0"/>
        <w:spacing w:before="0" w:after="0" w:line="360" w:lineRule="auto"/>
        <w:ind w:left="0" w:firstLine="709"/>
      </w:pPr>
      <w:r w:rsidRPr="006A5D62">
        <w:rPr>
          <w:u w:val="single"/>
        </w:rPr>
        <w:t>пояснительная</w:t>
      </w:r>
      <w:r w:rsidRPr="006A5D62">
        <w:rPr>
          <w:spacing w:val="-9"/>
          <w:u w:val="single"/>
        </w:rPr>
        <w:t xml:space="preserve"> </w:t>
      </w:r>
      <w:r w:rsidRPr="006A5D62">
        <w:rPr>
          <w:spacing w:val="-2"/>
          <w:u w:val="single"/>
        </w:rPr>
        <w:t>записка</w:t>
      </w:r>
    </w:p>
    <w:p w14:paraId="5D1CE8A9" w14:textId="77777777" w:rsidR="00EE3BE7" w:rsidRPr="006A5D62" w:rsidRDefault="00EE3BE7" w:rsidP="00EE3BE7">
      <w:pPr>
        <w:pStyle w:val="ad"/>
        <w:widowControl w:val="0"/>
        <w:numPr>
          <w:ilvl w:val="0"/>
          <w:numId w:val="135"/>
        </w:numPr>
        <w:autoSpaceDE w:val="0"/>
        <w:autoSpaceDN w:val="0"/>
        <w:spacing w:before="0" w:after="0" w:line="360" w:lineRule="auto"/>
        <w:ind w:left="0" w:firstLine="709"/>
      </w:pPr>
      <w:r w:rsidRPr="006A5D62">
        <w:t>теоретический</w:t>
      </w:r>
      <w:r w:rsidRPr="006A5D62">
        <w:rPr>
          <w:spacing w:val="-10"/>
        </w:rPr>
        <w:t xml:space="preserve"> </w:t>
      </w:r>
      <w:r w:rsidRPr="006A5D62">
        <w:rPr>
          <w:spacing w:val="-2"/>
        </w:rPr>
        <w:t>чертеж</w:t>
      </w:r>
    </w:p>
    <w:p w14:paraId="391690E2" w14:textId="77777777" w:rsidR="00EE3BE7" w:rsidRPr="006A5D62" w:rsidRDefault="00EE3BE7" w:rsidP="00EE3BE7">
      <w:pPr>
        <w:pStyle w:val="a3"/>
        <w:spacing w:line="360" w:lineRule="auto"/>
        <w:ind w:firstLine="709"/>
      </w:pPr>
    </w:p>
    <w:p w14:paraId="31C100C0"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t>Конструкторские</w:t>
      </w:r>
      <w:r w:rsidRPr="006A5D62">
        <w:rPr>
          <w:spacing w:val="-11"/>
        </w:rPr>
        <w:t xml:space="preserve"> </w:t>
      </w:r>
      <w:r w:rsidRPr="006A5D62">
        <w:t>документы</w:t>
      </w:r>
      <w:r w:rsidRPr="006A5D62">
        <w:rPr>
          <w:spacing w:val="-7"/>
        </w:rPr>
        <w:t xml:space="preserve"> </w:t>
      </w:r>
      <w:r w:rsidRPr="006A5D62">
        <w:t>подразделяются</w:t>
      </w:r>
      <w:r w:rsidRPr="006A5D62">
        <w:rPr>
          <w:spacing w:val="-7"/>
        </w:rPr>
        <w:t xml:space="preserve"> </w:t>
      </w:r>
      <w:r w:rsidRPr="006A5D62">
        <w:t>на</w:t>
      </w:r>
      <w:r w:rsidRPr="006A5D62">
        <w:rPr>
          <w:spacing w:val="-8"/>
        </w:rPr>
        <w:t xml:space="preserve"> </w:t>
      </w:r>
      <w:r w:rsidRPr="006A5D62">
        <w:rPr>
          <w:spacing w:val="-10"/>
        </w:rPr>
        <w:t>…</w:t>
      </w:r>
    </w:p>
    <w:p w14:paraId="544686A3" w14:textId="77777777" w:rsidR="00EE3BE7" w:rsidRPr="006A5D62" w:rsidRDefault="00EE3BE7" w:rsidP="00EE3BE7">
      <w:pPr>
        <w:pStyle w:val="ad"/>
        <w:widowControl w:val="0"/>
        <w:numPr>
          <w:ilvl w:val="0"/>
          <w:numId w:val="134"/>
        </w:numPr>
        <w:autoSpaceDE w:val="0"/>
        <w:autoSpaceDN w:val="0"/>
        <w:spacing w:before="0" w:after="0" w:line="360" w:lineRule="auto"/>
        <w:ind w:left="0" w:firstLine="709"/>
      </w:pPr>
      <w:r w:rsidRPr="006A5D62">
        <w:rPr>
          <w:spacing w:val="-2"/>
          <w:u w:val="single"/>
        </w:rPr>
        <w:t>оригиналы</w:t>
      </w:r>
    </w:p>
    <w:p w14:paraId="30A80098" w14:textId="77777777" w:rsidR="00EE3BE7" w:rsidRPr="006A5D62" w:rsidRDefault="00EE3BE7" w:rsidP="00EE3BE7">
      <w:pPr>
        <w:pStyle w:val="ad"/>
        <w:widowControl w:val="0"/>
        <w:numPr>
          <w:ilvl w:val="0"/>
          <w:numId w:val="134"/>
        </w:numPr>
        <w:autoSpaceDE w:val="0"/>
        <w:autoSpaceDN w:val="0"/>
        <w:spacing w:before="0" w:after="0" w:line="360" w:lineRule="auto"/>
        <w:ind w:left="0" w:firstLine="709"/>
      </w:pPr>
      <w:r w:rsidRPr="006A5D62">
        <w:rPr>
          <w:spacing w:val="-2"/>
        </w:rPr>
        <w:t>паспорта</w:t>
      </w:r>
    </w:p>
    <w:p w14:paraId="382B97D8" w14:textId="77777777" w:rsidR="00EE3BE7" w:rsidRPr="006A5D62" w:rsidRDefault="00EE3BE7" w:rsidP="00EE3BE7">
      <w:pPr>
        <w:pStyle w:val="ad"/>
        <w:widowControl w:val="0"/>
        <w:numPr>
          <w:ilvl w:val="0"/>
          <w:numId w:val="134"/>
        </w:numPr>
        <w:autoSpaceDE w:val="0"/>
        <w:autoSpaceDN w:val="0"/>
        <w:spacing w:before="0" w:after="0" w:line="360" w:lineRule="auto"/>
        <w:ind w:left="0" w:firstLine="709"/>
      </w:pPr>
      <w:r w:rsidRPr="006A5D62">
        <w:rPr>
          <w:spacing w:val="-4"/>
        </w:rPr>
        <w:t>акты</w:t>
      </w:r>
    </w:p>
    <w:p w14:paraId="7B6CFE06" w14:textId="77777777" w:rsidR="00EE3BE7" w:rsidRPr="006A5D62" w:rsidRDefault="00EE3BE7" w:rsidP="00EE3BE7">
      <w:pPr>
        <w:pStyle w:val="ad"/>
        <w:widowControl w:val="0"/>
        <w:numPr>
          <w:ilvl w:val="0"/>
          <w:numId w:val="134"/>
        </w:numPr>
        <w:autoSpaceDE w:val="0"/>
        <w:autoSpaceDN w:val="0"/>
        <w:spacing w:before="0" w:after="0" w:line="360" w:lineRule="auto"/>
        <w:ind w:left="0" w:firstLine="709"/>
      </w:pPr>
      <w:r w:rsidRPr="006A5D62">
        <w:rPr>
          <w:spacing w:val="-2"/>
        </w:rPr>
        <w:t>свидетельства</w:t>
      </w:r>
    </w:p>
    <w:p w14:paraId="1F5A341A" w14:textId="77777777" w:rsidR="00EE3BE7" w:rsidRPr="006A5D62" w:rsidRDefault="00EE3BE7" w:rsidP="00EE3BE7">
      <w:pPr>
        <w:pStyle w:val="a3"/>
        <w:spacing w:line="360" w:lineRule="auto"/>
        <w:ind w:firstLine="709"/>
      </w:pPr>
    </w:p>
    <w:p w14:paraId="628D901A"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t>Проектные</w:t>
      </w:r>
      <w:r w:rsidRPr="006A5D62">
        <w:rPr>
          <w:spacing w:val="-8"/>
        </w:rPr>
        <w:t xml:space="preserve"> </w:t>
      </w:r>
      <w:r w:rsidRPr="006A5D62">
        <w:t>документы</w:t>
      </w:r>
      <w:r w:rsidRPr="006A5D62">
        <w:rPr>
          <w:spacing w:val="-7"/>
        </w:rPr>
        <w:t xml:space="preserve"> </w:t>
      </w:r>
      <w:r w:rsidRPr="006A5D62">
        <w:t>включают:</w:t>
      </w:r>
      <w:r w:rsidRPr="006A5D62">
        <w:rPr>
          <w:spacing w:val="-6"/>
        </w:rPr>
        <w:t xml:space="preserve"> </w:t>
      </w:r>
      <w:r w:rsidRPr="006A5D62">
        <w:rPr>
          <w:spacing w:val="-10"/>
        </w:rPr>
        <w:t>…</w:t>
      </w:r>
    </w:p>
    <w:p w14:paraId="6BDE1A4C" w14:textId="77777777" w:rsidR="00EE3BE7" w:rsidRPr="006A5D62" w:rsidRDefault="00EE3BE7" w:rsidP="00EE3BE7">
      <w:pPr>
        <w:pStyle w:val="ad"/>
        <w:widowControl w:val="0"/>
        <w:numPr>
          <w:ilvl w:val="0"/>
          <w:numId w:val="133"/>
        </w:numPr>
        <w:autoSpaceDE w:val="0"/>
        <w:autoSpaceDN w:val="0"/>
        <w:spacing w:before="0" w:after="0" w:line="360" w:lineRule="auto"/>
        <w:ind w:left="0" w:firstLine="709"/>
      </w:pPr>
      <w:r w:rsidRPr="006A5D62">
        <w:t>чертеж</w:t>
      </w:r>
      <w:r w:rsidRPr="006A5D62">
        <w:rPr>
          <w:spacing w:val="-6"/>
        </w:rPr>
        <w:t xml:space="preserve"> </w:t>
      </w:r>
      <w:r w:rsidRPr="006A5D62">
        <w:t>узла</w:t>
      </w:r>
      <w:r w:rsidRPr="006A5D62">
        <w:rPr>
          <w:spacing w:val="-5"/>
        </w:rPr>
        <w:t xml:space="preserve"> </w:t>
      </w:r>
      <w:r w:rsidRPr="006A5D62">
        <w:rPr>
          <w:spacing w:val="-2"/>
        </w:rPr>
        <w:t>автотранспорта</w:t>
      </w:r>
    </w:p>
    <w:p w14:paraId="42A3C22E" w14:textId="77777777" w:rsidR="00EE3BE7" w:rsidRPr="006A5D62" w:rsidRDefault="00EE3BE7" w:rsidP="00EE3BE7">
      <w:pPr>
        <w:pStyle w:val="ad"/>
        <w:widowControl w:val="0"/>
        <w:numPr>
          <w:ilvl w:val="0"/>
          <w:numId w:val="133"/>
        </w:numPr>
        <w:autoSpaceDE w:val="0"/>
        <w:autoSpaceDN w:val="0"/>
        <w:spacing w:before="0" w:after="0" w:line="360" w:lineRule="auto"/>
        <w:ind w:left="0" w:firstLine="709"/>
      </w:pPr>
      <w:r w:rsidRPr="006A5D62">
        <w:rPr>
          <w:u w:val="single"/>
        </w:rPr>
        <w:t>эскизный</w:t>
      </w:r>
      <w:r w:rsidRPr="006A5D62">
        <w:rPr>
          <w:spacing w:val="-8"/>
          <w:u w:val="single"/>
        </w:rPr>
        <w:t xml:space="preserve"> </w:t>
      </w:r>
      <w:r w:rsidRPr="006A5D62">
        <w:rPr>
          <w:spacing w:val="-2"/>
          <w:u w:val="single"/>
        </w:rPr>
        <w:t>проект</w:t>
      </w:r>
    </w:p>
    <w:p w14:paraId="1F5D4032" w14:textId="77777777" w:rsidR="00EE3BE7" w:rsidRPr="006A5D62" w:rsidRDefault="00EE3BE7" w:rsidP="00EE3BE7">
      <w:pPr>
        <w:pStyle w:val="ad"/>
        <w:widowControl w:val="0"/>
        <w:numPr>
          <w:ilvl w:val="0"/>
          <w:numId w:val="133"/>
        </w:numPr>
        <w:autoSpaceDE w:val="0"/>
        <w:autoSpaceDN w:val="0"/>
        <w:spacing w:before="0" w:after="0" w:line="360" w:lineRule="auto"/>
        <w:ind w:left="0" w:firstLine="709"/>
      </w:pPr>
      <w:r w:rsidRPr="006A5D62">
        <w:t>чертеж</w:t>
      </w:r>
      <w:r w:rsidRPr="006A5D62">
        <w:rPr>
          <w:spacing w:val="-9"/>
        </w:rPr>
        <w:t xml:space="preserve"> </w:t>
      </w:r>
      <w:r w:rsidRPr="006A5D62">
        <w:t>детали</w:t>
      </w:r>
      <w:r w:rsidRPr="006A5D62">
        <w:rPr>
          <w:spacing w:val="-3"/>
        </w:rPr>
        <w:t xml:space="preserve"> </w:t>
      </w:r>
      <w:r w:rsidRPr="006A5D62">
        <w:rPr>
          <w:spacing w:val="-2"/>
        </w:rPr>
        <w:t>станка</w:t>
      </w:r>
    </w:p>
    <w:p w14:paraId="57747DB4" w14:textId="77777777" w:rsidR="00EE3BE7" w:rsidRPr="006A5D62" w:rsidRDefault="00EE3BE7" w:rsidP="00EE3BE7">
      <w:pPr>
        <w:pStyle w:val="ad"/>
        <w:widowControl w:val="0"/>
        <w:numPr>
          <w:ilvl w:val="0"/>
          <w:numId w:val="133"/>
        </w:numPr>
        <w:autoSpaceDE w:val="0"/>
        <w:autoSpaceDN w:val="0"/>
        <w:spacing w:before="0" w:after="0" w:line="360" w:lineRule="auto"/>
        <w:ind w:left="0" w:firstLine="709"/>
      </w:pPr>
      <w:r w:rsidRPr="006A5D62">
        <w:t>конструкторский</w:t>
      </w:r>
      <w:r w:rsidRPr="006A5D62">
        <w:rPr>
          <w:spacing w:val="-14"/>
        </w:rPr>
        <w:t xml:space="preserve"> </w:t>
      </w:r>
      <w:r w:rsidRPr="006A5D62">
        <w:rPr>
          <w:spacing w:val="-2"/>
        </w:rPr>
        <w:t>проект</w:t>
      </w:r>
    </w:p>
    <w:p w14:paraId="2B073D6E" w14:textId="77777777" w:rsidR="00EE3BE7" w:rsidRPr="006A5D62" w:rsidRDefault="00EE3BE7" w:rsidP="00EE3BE7">
      <w:pPr>
        <w:pStyle w:val="a3"/>
        <w:spacing w:line="360" w:lineRule="auto"/>
        <w:ind w:firstLine="709"/>
      </w:pPr>
    </w:p>
    <w:p w14:paraId="4FCC7309"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t>Как</w:t>
      </w:r>
      <w:r w:rsidRPr="006A5D62">
        <w:rPr>
          <w:spacing w:val="-8"/>
        </w:rPr>
        <w:t xml:space="preserve"> </w:t>
      </w:r>
      <w:r w:rsidRPr="006A5D62">
        <w:t>на</w:t>
      </w:r>
      <w:r w:rsidRPr="006A5D62">
        <w:rPr>
          <w:spacing w:val="-6"/>
        </w:rPr>
        <w:t xml:space="preserve"> </w:t>
      </w:r>
      <w:r w:rsidRPr="006A5D62">
        <w:t>строительном</w:t>
      </w:r>
      <w:r w:rsidRPr="006A5D62">
        <w:rPr>
          <w:spacing w:val="-5"/>
        </w:rPr>
        <w:t xml:space="preserve"> </w:t>
      </w:r>
      <w:r w:rsidRPr="006A5D62">
        <w:t>чертеже</w:t>
      </w:r>
      <w:r w:rsidRPr="006A5D62">
        <w:rPr>
          <w:spacing w:val="-6"/>
        </w:rPr>
        <w:t xml:space="preserve"> </w:t>
      </w:r>
      <w:r w:rsidRPr="006A5D62">
        <w:t>называют</w:t>
      </w:r>
      <w:r w:rsidRPr="006A5D62">
        <w:rPr>
          <w:spacing w:val="-5"/>
        </w:rPr>
        <w:t xml:space="preserve"> </w:t>
      </w:r>
      <w:r w:rsidRPr="006A5D62">
        <w:t>вид</w:t>
      </w:r>
      <w:r w:rsidRPr="006A5D62">
        <w:rPr>
          <w:spacing w:val="-5"/>
        </w:rPr>
        <w:t xml:space="preserve"> </w:t>
      </w:r>
      <w:r w:rsidRPr="006A5D62">
        <w:t>здания</w:t>
      </w:r>
      <w:r w:rsidRPr="006A5D62">
        <w:rPr>
          <w:spacing w:val="-5"/>
        </w:rPr>
        <w:t xml:space="preserve"> </w:t>
      </w:r>
      <w:r w:rsidRPr="006A5D62">
        <w:rPr>
          <w:spacing w:val="-2"/>
        </w:rPr>
        <w:t>спереди?</w:t>
      </w:r>
    </w:p>
    <w:p w14:paraId="71660472" w14:textId="77777777" w:rsidR="00EE3BE7" w:rsidRPr="006A5D62" w:rsidRDefault="00EE3BE7" w:rsidP="00EE3BE7">
      <w:pPr>
        <w:pStyle w:val="ad"/>
        <w:widowControl w:val="0"/>
        <w:numPr>
          <w:ilvl w:val="0"/>
          <w:numId w:val="132"/>
        </w:numPr>
        <w:autoSpaceDE w:val="0"/>
        <w:autoSpaceDN w:val="0"/>
        <w:spacing w:before="0" w:after="0" w:line="360" w:lineRule="auto"/>
        <w:ind w:left="0" w:firstLine="709"/>
      </w:pPr>
      <w:r w:rsidRPr="006A5D62">
        <w:rPr>
          <w:spacing w:val="-4"/>
        </w:rPr>
        <w:t>План</w:t>
      </w:r>
    </w:p>
    <w:p w14:paraId="71C583FE" w14:textId="77777777" w:rsidR="00EE3BE7" w:rsidRPr="006A5D62" w:rsidRDefault="00EE3BE7" w:rsidP="00EE3BE7">
      <w:pPr>
        <w:pStyle w:val="ad"/>
        <w:widowControl w:val="0"/>
        <w:numPr>
          <w:ilvl w:val="0"/>
          <w:numId w:val="132"/>
        </w:numPr>
        <w:autoSpaceDE w:val="0"/>
        <w:autoSpaceDN w:val="0"/>
        <w:spacing w:before="0" w:after="0" w:line="360" w:lineRule="auto"/>
        <w:ind w:left="0" w:firstLine="709"/>
      </w:pPr>
      <w:r w:rsidRPr="006A5D62">
        <w:rPr>
          <w:spacing w:val="-2"/>
          <w:u w:val="single"/>
        </w:rPr>
        <w:t>Фасад</w:t>
      </w:r>
    </w:p>
    <w:p w14:paraId="4165ADC5" w14:textId="77777777" w:rsidR="00EE3BE7" w:rsidRPr="006A5D62" w:rsidRDefault="00EE3BE7" w:rsidP="00EE3BE7">
      <w:pPr>
        <w:pStyle w:val="ad"/>
        <w:widowControl w:val="0"/>
        <w:numPr>
          <w:ilvl w:val="0"/>
          <w:numId w:val="132"/>
        </w:numPr>
        <w:autoSpaceDE w:val="0"/>
        <w:autoSpaceDN w:val="0"/>
        <w:spacing w:before="0" w:after="0" w:line="360" w:lineRule="auto"/>
        <w:ind w:left="0" w:firstLine="709"/>
      </w:pPr>
      <w:r w:rsidRPr="006A5D62">
        <w:rPr>
          <w:spacing w:val="-2"/>
        </w:rPr>
        <w:t>Разрез</w:t>
      </w:r>
    </w:p>
    <w:p w14:paraId="74C83A33" w14:textId="77777777" w:rsidR="00EE3BE7" w:rsidRPr="006A5D62" w:rsidRDefault="00EE3BE7" w:rsidP="00EE3BE7">
      <w:pPr>
        <w:pStyle w:val="ad"/>
        <w:widowControl w:val="0"/>
        <w:numPr>
          <w:ilvl w:val="0"/>
          <w:numId w:val="132"/>
        </w:numPr>
        <w:autoSpaceDE w:val="0"/>
        <w:autoSpaceDN w:val="0"/>
        <w:spacing w:before="0" w:after="0" w:line="360" w:lineRule="auto"/>
        <w:ind w:left="0" w:firstLine="709"/>
      </w:pPr>
      <w:r w:rsidRPr="006A5D62">
        <w:rPr>
          <w:spacing w:val="-2"/>
        </w:rPr>
        <w:t>Сечение</w:t>
      </w:r>
    </w:p>
    <w:p w14:paraId="406DBC59"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lastRenderedPageBreak/>
        <w:t>Как</w:t>
      </w:r>
      <w:r w:rsidRPr="006A5D62">
        <w:rPr>
          <w:spacing w:val="-8"/>
        </w:rPr>
        <w:t xml:space="preserve"> </w:t>
      </w:r>
      <w:r w:rsidRPr="006A5D62">
        <w:t>на</w:t>
      </w:r>
      <w:r w:rsidRPr="006A5D62">
        <w:rPr>
          <w:spacing w:val="-6"/>
        </w:rPr>
        <w:t xml:space="preserve"> </w:t>
      </w:r>
      <w:r w:rsidRPr="006A5D62">
        <w:t>строительном</w:t>
      </w:r>
      <w:r w:rsidRPr="006A5D62">
        <w:rPr>
          <w:spacing w:val="-5"/>
        </w:rPr>
        <w:t xml:space="preserve"> </w:t>
      </w:r>
      <w:r w:rsidRPr="006A5D62">
        <w:t>чертеже</w:t>
      </w:r>
      <w:r w:rsidRPr="006A5D62">
        <w:rPr>
          <w:spacing w:val="-6"/>
        </w:rPr>
        <w:t xml:space="preserve"> </w:t>
      </w:r>
      <w:r w:rsidRPr="006A5D62">
        <w:t>называют</w:t>
      </w:r>
      <w:r w:rsidRPr="006A5D62">
        <w:rPr>
          <w:spacing w:val="-5"/>
        </w:rPr>
        <w:t xml:space="preserve"> </w:t>
      </w:r>
      <w:r w:rsidRPr="006A5D62">
        <w:t>вид</w:t>
      </w:r>
      <w:r w:rsidRPr="006A5D62">
        <w:rPr>
          <w:spacing w:val="-5"/>
        </w:rPr>
        <w:t xml:space="preserve"> </w:t>
      </w:r>
      <w:r w:rsidRPr="006A5D62">
        <w:t>здания</w:t>
      </w:r>
      <w:r w:rsidRPr="006A5D62">
        <w:rPr>
          <w:spacing w:val="-4"/>
        </w:rPr>
        <w:t xml:space="preserve"> </w:t>
      </w:r>
      <w:r w:rsidRPr="006A5D62">
        <w:rPr>
          <w:spacing w:val="-2"/>
        </w:rPr>
        <w:t>сверху</w:t>
      </w:r>
    </w:p>
    <w:p w14:paraId="4CDF8C0E" w14:textId="77777777" w:rsidR="00EE3BE7" w:rsidRPr="006A5D62" w:rsidRDefault="00EE3BE7" w:rsidP="00EE3BE7">
      <w:pPr>
        <w:pStyle w:val="ad"/>
        <w:widowControl w:val="0"/>
        <w:numPr>
          <w:ilvl w:val="0"/>
          <w:numId w:val="131"/>
        </w:numPr>
        <w:autoSpaceDE w:val="0"/>
        <w:autoSpaceDN w:val="0"/>
        <w:spacing w:before="0" w:after="0" w:line="360" w:lineRule="auto"/>
        <w:ind w:left="0" w:firstLine="709"/>
      </w:pPr>
      <w:r w:rsidRPr="006A5D62">
        <w:rPr>
          <w:spacing w:val="-4"/>
          <w:u w:val="single"/>
        </w:rPr>
        <w:t>План</w:t>
      </w:r>
    </w:p>
    <w:p w14:paraId="370CDA3D" w14:textId="77777777" w:rsidR="00EE3BE7" w:rsidRPr="006A5D62" w:rsidRDefault="00EE3BE7" w:rsidP="00EE3BE7">
      <w:pPr>
        <w:pStyle w:val="ad"/>
        <w:widowControl w:val="0"/>
        <w:numPr>
          <w:ilvl w:val="0"/>
          <w:numId w:val="131"/>
        </w:numPr>
        <w:autoSpaceDE w:val="0"/>
        <w:autoSpaceDN w:val="0"/>
        <w:spacing w:before="0" w:after="0" w:line="360" w:lineRule="auto"/>
        <w:ind w:left="0" w:firstLine="709"/>
      </w:pPr>
      <w:r w:rsidRPr="006A5D62">
        <w:rPr>
          <w:spacing w:val="-2"/>
        </w:rPr>
        <w:t>Фасад</w:t>
      </w:r>
    </w:p>
    <w:p w14:paraId="031D383F" w14:textId="77777777" w:rsidR="00EE3BE7" w:rsidRPr="006A5D62" w:rsidRDefault="00EE3BE7" w:rsidP="00EE3BE7">
      <w:pPr>
        <w:pStyle w:val="ad"/>
        <w:widowControl w:val="0"/>
        <w:numPr>
          <w:ilvl w:val="0"/>
          <w:numId w:val="131"/>
        </w:numPr>
        <w:autoSpaceDE w:val="0"/>
        <w:autoSpaceDN w:val="0"/>
        <w:spacing w:before="0" w:after="0" w:line="360" w:lineRule="auto"/>
        <w:ind w:left="0" w:firstLine="709"/>
      </w:pPr>
      <w:r w:rsidRPr="006A5D62">
        <w:rPr>
          <w:spacing w:val="-2"/>
        </w:rPr>
        <w:t>Разрез</w:t>
      </w:r>
    </w:p>
    <w:p w14:paraId="13037373" w14:textId="77777777" w:rsidR="00EE3BE7" w:rsidRPr="006A5D62" w:rsidRDefault="00EE3BE7" w:rsidP="00EE3BE7">
      <w:pPr>
        <w:pStyle w:val="ad"/>
        <w:widowControl w:val="0"/>
        <w:numPr>
          <w:ilvl w:val="0"/>
          <w:numId w:val="131"/>
        </w:numPr>
        <w:autoSpaceDE w:val="0"/>
        <w:autoSpaceDN w:val="0"/>
        <w:spacing w:before="0" w:after="0" w:line="360" w:lineRule="auto"/>
        <w:ind w:left="0" w:firstLine="709"/>
      </w:pPr>
      <w:r w:rsidRPr="006A5D62">
        <w:rPr>
          <w:spacing w:val="-2"/>
        </w:rPr>
        <w:t>Сечение</w:t>
      </w:r>
    </w:p>
    <w:p w14:paraId="0670BCDA"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t>Как</w:t>
      </w:r>
      <w:r w:rsidRPr="006A5D62">
        <w:rPr>
          <w:spacing w:val="-7"/>
        </w:rPr>
        <w:t xml:space="preserve"> </w:t>
      </w:r>
      <w:r w:rsidRPr="006A5D62">
        <w:t>на</w:t>
      </w:r>
      <w:r w:rsidRPr="006A5D62">
        <w:rPr>
          <w:spacing w:val="-6"/>
        </w:rPr>
        <w:t xml:space="preserve"> </w:t>
      </w:r>
      <w:r w:rsidRPr="006A5D62">
        <w:t>строительном</w:t>
      </w:r>
      <w:r w:rsidRPr="006A5D62">
        <w:rPr>
          <w:spacing w:val="-5"/>
        </w:rPr>
        <w:t xml:space="preserve"> </w:t>
      </w:r>
      <w:r w:rsidRPr="006A5D62">
        <w:t>чертеже</w:t>
      </w:r>
      <w:r w:rsidRPr="006A5D62">
        <w:rPr>
          <w:spacing w:val="-6"/>
        </w:rPr>
        <w:t xml:space="preserve"> </w:t>
      </w:r>
      <w:r w:rsidRPr="006A5D62">
        <w:t>называют</w:t>
      </w:r>
      <w:r w:rsidRPr="006A5D62">
        <w:rPr>
          <w:spacing w:val="-5"/>
        </w:rPr>
        <w:t xml:space="preserve"> </w:t>
      </w:r>
      <w:r w:rsidRPr="006A5D62">
        <w:t>вид</w:t>
      </w:r>
      <w:r w:rsidRPr="006A5D62">
        <w:rPr>
          <w:spacing w:val="-5"/>
        </w:rPr>
        <w:t xml:space="preserve"> </w:t>
      </w:r>
      <w:r w:rsidRPr="006A5D62">
        <w:t>здания</w:t>
      </w:r>
      <w:r w:rsidRPr="006A5D62">
        <w:rPr>
          <w:spacing w:val="-4"/>
        </w:rPr>
        <w:t xml:space="preserve"> </w:t>
      </w:r>
      <w:r w:rsidRPr="006A5D62">
        <w:rPr>
          <w:spacing w:val="-2"/>
        </w:rPr>
        <w:t>сбоку</w:t>
      </w:r>
    </w:p>
    <w:p w14:paraId="2E09B8E9" w14:textId="77777777" w:rsidR="00EE3BE7" w:rsidRPr="006A5D62" w:rsidRDefault="00EE3BE7" w:rsidP="00EE3BE7">
      <w:pPr>
        <w:pStyle w:val="ad"/>
        <w:widowControl w:val="0"/>
        <w:numPr>
          <w:ilvl w:val="0"/>
          <w:numId w:val="130"/>
        </w:numPr>
        <w:autoSpaceDE w:val="0"/>
        <w:autoSpaceDN w:val="0"/>
        <w:spacing w:before="0" w:after="0" w:line="360" w:lineRule="auto"/>
        <w:ind w:left="0" w:firstLine="709"/>
      </w:pPr>
      <w:r w:rsidRPr="006A5D62">
        <w:rPr>
          <w:spacing w:val="-4"/>
        </w:rPr>
        <w:t>План</w:t>
      </w:r>
    </w:p>
    <w:p w14:paraId="46078196" w14:textId="77777777" w:rsidR="00EE3BE7" w:rsidRPr="006A5D62" w:rsidRDefault="00EE3BE7" w:rsidP="00EE3BE7">
      <w:pPr>
        <w:pStyle w:val="ad"/>
        <w:widowControl w:val="0"/>
        <w:numPr>
          <w:ilvl w:val="0"/>
          <w:numId w:val="130"/>
        </w:numPr>
        <w:autoSpaceDE w:val="0"/>
        <w:autoSpaceDN w:val="0"/>
        <w:spacing w:before="0" w:after="0" w:line="360" w:lineRule="auto"/>
        <w:ind w:left="0" w:firstLine="709"/>
      </w:pPr>
      <w:r w:rsidRPr="006A5D62">
        <w:rPr>
          <w:spacing w:val="-2"/>
          <w:u w:val="single"/>
        </w:rPr>
        <w:t>Фасад</w:t>
      </w:r>
    </w:p>
    <w:p w14:paraId="29032126" w14:textId="77777777" w:rsidR="00EE3BE7" w:rsidRPr="006A5D62" w:rsidRDefault="00EE3BE7" w:rsidP="00EE3BE7">
      <w:pPr>
        <w:pStyle w:val="ad"/>
        <w:widowControl w:val="0"/>
        <w:numPr>
          <w:ilvl w:val="0"/>
          <w:numId w:val="130"/>
        </w:numPr>
        <w:autoSpaceDE w:val="0"/>
        <w:autoSpaceDN w:val="0"/>
        <w:spacing w:before="0" w:after="0" w:line="360" w:lineRule="auto"/>
        <w:ind w:left="0" w:firstLine="709"/>
      </w:pPr>
      <w:r w:rsidRPr="006A5D62">
        <w:rPr>
          <w:spacing w:val="-2"/>
        </w:rPr>
        <w:t>Разрез</w:t>
      </w:r>
    </w:p>
    <w:p w14:paraId="781B777B" w14:textId="77777777" w:rsidR="00EE3BE7" w:rsidRPr="006A5D62" w:rsidRDefault="00EE3BE7" w:rsidP="00EE3BE7">
      <w:pPr>
        <w:pStyle w:val="ad"/>
        <w:widowControl w:val="0"/>
        <w:numPr>
          <w:ilvl w:val="0"/>
          <w:numId w:val="130"/>
        </w:numPr>
        <w:autoSpaceDE w:val="0"/>
        <w:autoSpaceDN w:val="0"/>
        <w:spacing w:before="0" w:after="0" w:line="360" w:lineRule="auto"/>
        <w:ind w:left="0" w:firstLine="709"/>
      </w:pPr>
      <w:r w:rsidRPr="006A5D62">
        <w:rPr>
          <w:spacing w:val="-2"/>
        </w:rPr>
        <w:t>Сечение</w:t>
      </w:r>
    </w:p>
    <w:p w14:paraId="50C3B13A"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t>Какая</w:t>
      </w:r>
      <w:r w:rsidRPr="006A5D62">
        <w:rPr>
          <w:spacing w:val="-8"/>
        </w:rPr>
        <w:t xml:space="preserve"> </w:t>
      </w:r>
      <w:r w:rsidRPr="006A5D62">
        <w:t>линия</w:t>
      </w:r>
      <w:r w:rsidRPr="006A5D62">
        <w:rPr>
          <w:spacing w:val="-5"/>
        </w:rPr>
        <w:t xml:space="preserve"> </w:t>
      </w:r>
      <w:r w:rsidRPr="006A5D62">
        <w:t>на</w:t>
      </w:r>
      <w:r w:rsidRPr="006A5D62">
        <w:rPr>
          <w:spacing w:val="-8"/>
        </w:rPr>
        <w:t xml:space="preserve"> </w:t>
      </w:r>
      <w:r w:rsidRPr="006A5D62">
        <w:t>строительном</w:t>
      </w:r>
      <w:r w:rsidRPr="006A5D62">
        <w:rPr>
          <w:spacing w:val="-6"/>
        </w:rPr>
        <w:t xml:space="preserve"> </w:t>
      </w:r>
      <w:r w:rsidRPr="006A5D62">
        <w:t>чертеже</w:t>
      </w:r>
      <w:r w:rsidRPr="006A5D62">
        <w:rPr>
          <w:spacing w:val="-6"/>
        </w:rPr>
        <w:t xml:space="preserve"> </w:t>
      </w:r>
      <w:r w:rsidRPr="006A5D62">
        <w:t>принята</w:t>
      </w:r>
      <w:r w:rsidRPr="006A5D62">
        <w:rPr>
          <w:spacing w:val="-6"/>
        </w:rPr>
        <w:t xml:space="preserve"> </w:t>
      </w:r>
      <w:r w:rsidRPr="006A5D62">
        <w:t>за</w:t>
      </w:r>
      <w:r w:rsidRPr="006A5D62">
        <w:rPr>
          <w:spacing w:val="-6"/>
        </w:rPr>
        <w:t xml:space="preserve"> </w:t>
      </w:r>
      <w:r w:rsidRPr="006A5D62">
        <w:t>нулевую</w:t>
      </w:r>
      <w:r w:rsidRPr="006A5D62">
        <w:rPr>
          <w:spacing w:val="-7"/>
        </w:rPr>
        <w:t xml:space="preserve"> </w:t>
      </w:r>
      <w:r w:rsidRPr="006A5D62">
        <w:rPr>
          <w:spacing w:val="-2"/>
        </w:rPr>
        <w:t>отметку?</w:t>
      </w:r>
    </w:p>
    <w:p w14:paraId="7E72EE89" w14:textId="77777777" w:rsidR="00EE3BE7" w:rsidRPr="006A5D62" w:rsidRDefault="00EE3BE7" w:rsidP="00EE3BE7">
      <w:pPr>
        <w:pStyle w:val="ad"/>
        <w:widowControl w:val="0"/>
        <w:numPr>
          <w:ilvl w:val="0"/>
          <w:numId w:val="129"/>
        </w:numPr>
        <w:autoSpaceDE w:val="0"/>
        <w:autoSpaceDN w:val="0"/>
        <w:spacing w:before="0" w:after="0" w:line="360" w:lineRule="auto"/>
        <w:ind w:left="0" w:firstLine="709"/>
      </w:pPr>
      <w:r w:rsidRPr="006A5D62">
        <w:t>На</w:t>
      </w:r>
      <w:r w:rsidRPr="006A5D62">
        <w:rPr>
          <w:spacing w:val="-4"/>
        </w:rPr>
        <w:t xml:space="preserve"> </w:t>
      </w:r>
      <w:r w:rsidRPr="006A5D62">
        <w:t>уровне</w:t>
      </w:r>
      <w:r w:rsidRPr="006A5D62">
        <w:rPr>
          <w:spacing w:val="-4"/>
        </w:rPr>
        <w:t xml:space="preserve"> </w:t>
      </w:r>
      <w:r w:rsidRPr="006A5D62">
        <w:t>чуть</w:t>
      </w:r>
      <w:r w:rsidRPr="006A5D62">
        <w:rPr>
          <w:spacing w:val="-4"/>
        </w:rPr>
        <w:t xml:space="preserve"> </w:t>
      </w:r>
      <w:r w:rsidRPr="006A5D62">
        <w:t>выше</w:t>
      </w:r>
      <w:r w:rsidRPr="006A5D62">
        <w:rPr>
          <w:spacing w:val="-3"/>
        </w:rPr>
        <w:t xml:space="preserve"> </w:t>
      </w:r>
      <w:r w:rsidRPr="006A5D62">
        <w:rPr>
          <w:spacing w:val="-2"/>
        </w:rPr>
        <w:t>подоконников</w:t>
      </w:r>
    </w:p>
    <w:p w14:paraId="1A35F043" w14:textId="77777777" w:rsidR="00EE3BE7" w:rsidRPr="006A5D62" w:rsidRDefault="00EE3BE7" w:rsidP="00EE3BE7">
      <w:pPr>
        <w:pStyle w:val="ad"/>
        <w:widowControl w:val="0"/>
        <w:numPr>
          <w:ilvl w:val="0"/>
          <w:numId w:val="129"/>
        </w:numPr>
        <w:autoSpaceDE w:val="0"/>
        <w:autoSpaceDN w:val="0"/>
        <w:spacing w:before="0" w:after="0" w:line="360" w:lineRule="auto"/>
        <w:ind w:left="0" w:firstLine="709"/>
      </w:pPr>
      <w:r w:rsidRPr="006A5D62">
        <w:t>На</w:t>
      </w:r>
      <w:r w:rsidRPr="006A5D62">
        <w:rPr>
          <w:spacing w:val="-4"/>
        </w:rPr>
        <w:t xml:space="preserve"> </w:t>
      </w:r>
      <w:r w:rsidRPr="006A5D62">
        <w:t>уровне</w:t>
      </w:r>
      <w:r w:rsidRPr="006A5D62">
        <w:rPr>
          <w:spacing w:val="-3"/>
        </w:rPr>
        <w:t xml:space="preserve"> </w:t>
      </w:r>
      <w:r w:rsidRPr="006A5D62">
        <w:rPr>
          <w:spacing w:val="-2"/>
        </w:rPr>
        <w:t>подоконников</w:t>
      </w:r>
    </w:p>
    <w:p w14:paraId="224F02CC" w14:textId="77777777" w:rsidR="00EE3BE7" w:rsidRPr="006A5D62" w:rsidRDefault="00EE3BE7" w:rsidP="00EE3BE7">
      <w:pPr>
        <w:pStyle w:val="ad"/>
        <w:widowControl w:val="0"/>
        <w:numPr>
          <w:ilvl w:val="0"/>
          <w:numId w:val="129"/>
        </w:numPr>
        <w:autoSpaceDE w:val="0"/>
        <w:autoSpaceDN w:val="0"/>
        <w:spacing w:before="0" w:after="0" w:line="360" w:lineRule="auto"/>
        <w:ind w:left="0" w:firstLine="709"/>
      </w:pPr>
      <w:r w:rsidRPr="006A5D62">
        <w:rPr>
          <w:u w:val="single"/>
        </w:rPr>
        <w:t>На</w:t>
      </w:r>
      <w:r w:rsidRPr="006A5D62">
        <w:rPr>
          <w:spacing w:val="-4"/>
          <w:u w:val="single"/>
        </w:rPr>
        <w:t xml:space="preserve"> </w:t>
      </w:r>
      <w:r w:rsidRPr="006A5D62">
        <w:rPr>
          <w:u w:val="single"/>
        </w:rPr>
        <w:t>уровне</w:t>
      </w:r>
      <w:r w:rsidRPr="006A5D62">
        <w:rPr>
          <w:spacing w:val="-4"/>
          <w:u w:val="single"/>
        </w:rPr>
        <w:t xml:space="preserve"> </w:t>
      </w:r>
      <w:r w:rsidRPr="006A5D62">
        <w:rPr>
          <w:u w:val="single"/>
        </w:rPr>
        <w:t>пола</w:t>
      </w:r>
      <w:r w:rsidRPr="006A5D62">
        <w:rPr>
          <w:spacing w:val="-6"/>
          <w:u w:val="single"/>
        </w:rPr>
        <w:t xml:space="preserve"> </w:t>
      </w:r>
      <w:r w:rsidRPr="006A5D62">
        <w:rPr>
          <w:u w:val="single"/>
        </w:rPr>
        <w:t>первого</w:t>
      </w:r>
      <w:r w:rsidRPr="006A5D62">
        <w:rPr>
          <w:spacing w:val="-2"/>
          <w:u w:val="single"/>
        </w:rPr>
        <w:t xml:space="preserve"> </w:t>
      </w:r>
      <w:r w:rsidRPr="006A5D62">
        <w:rPr>
          <w:spacing w:val="-4"/>
          <w:u w:val="single"/>
        </w:rPr>
        <w:t>этажа</w:t>
      </w:r>
    </w:p>
    <w:p w14:paraId="4C2B1863" w14:textId="77777777" w:rsidR="00EE3BE7" w:rsidRPr="006A5D62" w:rsidRDefault="00EE3BE7" w:rsidP="00EE3BE7">
      <w:pPr>
        <w:pStyle w:val="ad"/>
        <w:widowControl w:val="0"/>
        <w:numPr>
          <w:ilvl w:val="0"/>
          <w:numId w:val="129"/>
        </w:numPr>
        <w:autoSpaceDE w:val="0"/>
        <w:autoSpaceDN w:val="0"/>
        <w:spacing w:before="0" w:after="0" w:line="360" w:lineRule="auto"/>
        <w:ind w:left="0" w:firstLine="709"/>
      </w:pPr>
      <w:r w:rsidRPr="006A5D62">
        <w:t>На</w:t>
      </w:r>
      <w:r w:rsidRPr="006A5D62">
        <w:rPr>
          <w:spacing w:val="-4"/>
        </w:rPr>
        <w:t xml:space="preserve"> </w:t>
      </w:r>
      <w:r w:rsidRPr="006A5D62">
        <w:t>уровне</w:t>
      </w:r>
      <w:r w:rsidRPr="006A5D62">
        <w:rPr>
          <w:spacing w:val="-4"/>
        </w:rPr>
        <w:t xml:space="preserve"> </w:t>
      </w:r>
      <w:r w:rsidRPr="006A5D62">
        <w:t>чуть</w:t>
      </w:r>
      <w:r w:rsidRPr="006A5D62">
        <w:rPr>
          <w:spacing w:val="-4"/>
        </w:rPr>
        <w:t xml:space="preserve"> </w:t>
      </w:r>
      <w:r w:rsidRPr="006A5D62">
        <w:t>ниже</w:t>
      </w:r>
      <w:r w:rsidRPr="006A5D62">
        <w:rPr>
          <w:spacing w:val="-5"/>
        </w:rPr>
        <w:t xml:space="preserve"> </w:t>
      </w:r>
      <w:r w:rsidRPr="006A5D62">
        <w:rPr>
          <w:spacing w:val="-2"/>
        </w:rPr>
        <w:t>подоконников</w:t>
      </w:r>
    </w:p>
    <w:p w14:paraId="2C53645C" w14:textId="77777777" w:rsidR="00EE3BE7" w:rsidRPr="006A5D62" w:rsidRDefault="00EE3BE7" w:rsidP="00EE3BE7">
      <w:pPr>
        <w:pStyle w:val="ad"/>
        <w:widowControl w:val="0"/>
        <w:numPr>
          <w:ilvl w:val="0"/>
          <w:numId w:val="162"/>
        </w:numPr>
        <w:autoSpaceDE w:val="0"/>
        <w:autoSpaceDN w:val="0"/>
        <w:spacing w:before="0" w:after="0" w:line="360" w:lineRule="auto"/>
        <w:ind w:left="0" w:firstLine="709"/>
        <w:jc w:val="left"/>
      </w:pPr>
      <w:r w:rsidRPr="006A5D62">
        <w:t>Какой</w:t>
      </w:r>
      <w:r w:rsidRPr="006A5D62">
        <w:rPr>
          <w:spacing w:val="-8"/>
        </w:rPr>
        <w:t xml:space="preserve"> </w:t>
      </w:r>
      <w:r w:rsidRPr="006A5D62">
        <w:t>масштаб</w:t>
      </w:r>
      <w:r w:rsidRPr="006A5D62">
        <w:rPr>
          <w:spacing w:val="-8"/>
        </w:rPr>
        <w:t xml:space="preserve"> </w:t>
      </w:r>
      <w:r w:rsidRPr="006A5D62">
        <w:t>применяют</w:t>
      </w:r>
      <w:r w:rsidRPr="006A5D62">
        <w:rPr>
          <w:spacing w:val="-7"/>
        </w:rPr>
        <w:t xml:space="preserve"> </w:t>
      </w:r>
      <w:r w:rsidRPr="006A5D62">
        <w:t>на</w:t>
      </w:r>
      <w:r w:rsidRPr="006A5D62">
        <w:rPr>
          <w:spacing w:val="-7"/>
        </w:rPr>
        <w:t xml:space="preserve"> </w:t>
      </w:r>
      <w:r w:rsidRPr="006A5D62">
        <w:t>строительных</w:t>
      </w:r>
      <w:r w:rsidRPr="006A5D62">
        <w:rPr>
          <w:spacing w:val="-5"/>
        </w:rPr>
        <w:t xml:space="preserve"> </w:t>
      </w:r>
      <w:r w:rsidRPr="006A5D62">
        <w:rPr>
          <w:spacing w:val="-2"/>
        </w:rPr>
        <w:t>чертежах</w:t>
      </w:r>
    </w:p>
    <w:p w14:paraId="163DE176" w14:textId="77777777" w:rsidR="00EE3BE7" w:rsidRPr="006A5D62" w:rsidRDefault="00EE3BE7" w:rsidP="00EE3BE7">
      <w:pPr>
        <w:pStyle w:val="ad"/>
        <w:widowControl w:val="0"/>
        <w:numPr>
          <w:ilvl w:val="0"/>
          <w:numId w:val="128"/>
        </w:numPr>
        <w:autoSpaceDE w:val="0"/>
        <w:autoSpaceDN w:val="0"/>
        <w:spacing w:before="0" w:after="0" w:line="360" w:lineRule="auto"/>
        <w:ind w:left="0" w:firstLine="709"/>
      </w:pPr>
      <w:r w:rsidRPr="006A5D62">
        <w:rPr>
          <w:spacing w:val="-2"/>
          <w:u w:val="single"/>
        </w:rPr>
        <w:t>Уменьшения</w:t>
      </w:r>
    </w:p>
    <w:p w14:paraId="5EFF1CA5" w14:textId="77777777" w:rsidR="00EE3BE7" w:rsidRPr="006A5D62" w:rsidRDefault="00EE3BE7" w:rsidP="00EE3BE7">
      <w:pPr>
        <w:pStyle w:val="ad"/>
        <w:widowControl w:val="0"/>
        <w:numPr>
          <w:ilvl w:val="0"/>
          <w:numId w:val="128"/>
        </w:numPr>
        <w:autoSpaceDE w:val="0"/>
        <w:autoSpaceDN w:val="0"/>
        <w:spacing w:before="0" w:after="0" w:line="360" w:lineRule="auto"/>
        <w:ind w:left="0" w:firstLine="709"/>
      </w:pPr>
      <w:r w:rsidRPr="006A5D62">
        <w:rPr>
          <w:spacing w:val="-2"/>
        </w:rPr>
        <w:t>Увеличения</w:t>
      </w:r>
    </w:p>
    <w:p w14:paraId="7BFAC94B" w14:textId="77777777" w:rsidR="00EE3BE7" w:rsidRPr="006A5D62" w:rsidRDefault="00EE3BE7" w:rsidP="00EE3BE7">
      <w:pPr>
        <w:pStyle w:val="ad"/>
        <w:widowControl w:val="0"/>
        <w:numPr>
          <w:ilvl w:val="0"/>
          <w:numId w:val="128"/>
        </w:numPr>
        <w:autoSpaceDE w:val="0"/>
        <w:autoSpaceDN w:val="0"/>
        <w:spacing w:before="0" w:after="0" w:line="360" w:lineRule="auto"/>
        <w:ind w:left="0" w:firstLine="709"/>
      </w:pPr>
      <w:r w:rsidRPr="006A5D62">
        <w:t>Натуральная</w:t>
      </w:r>
      <w:r w:rsidRPr="006A5D62">
        <w:rPr>
          <w:spacing w:val="-8"/>
        </w:rPr>
        <w:t xml:space="preserve"> </w:t>
      </w:r>
      <w:r w:rsidRPr="006A5D62">
        <w:rPr>
          <w:spacing w:val="-2"/>
        </w:rPr>
        <w:t>величина</w:t>
      </w:r>
    </w:p>
    <w:p w14:paraId="5F093CE7" w14:textId="77777777" w:rsidR="00EE3BE7" w:rsidRPr="006A5D62" w:rsidRDefault="00EE3BE7" w:rsidP="00EE3BE7">
      <w:pPr>
        <w:pStyle w:val="ad"/>
        <w:widowControl w:val="0"/>
        <w:numPr>
          <w:ilvl w:val="0"/>
          <w:numId w:val="128"/>
        </w:numPr>
        <w:autoSpaceDE w:val="0"/>
        <w:autoSpaceDN w:val="0"/>
        <w:spacing w:before="0" w:after="0" w:line="360" w:lineRule="auto"/>
        <w:ind w:left="0" w:firstLine="709"/>
      </w:pPr>
      <w:r w:rsidRPr="006A5D62">
        <w:t>Уменьшения,</w:t>
      </w:r>
      <w:r w:rsidRPr="006A5D62">
        <w:rPr>
          <w:spacing w:val="-9"/>
        </w:rPr>
        <w:t xml:space="preserve"> </w:t>
      </w:r>
      <w:r w:rsidRPr="006A5D62">
        <w:t>увеличения,</w:t>
      </w:r>
      <w:r w:rsidRPr="006A5D62">
        <w:rPr>
          <w:spacing w:val="-12"/>
        </w:rPr>
        <w:t xml:space="preserve"> </w:t>
      </w:r>
      <w:r w:rsidRPr="006A5D62">
        <w:t>натуральная</w:t>
      </w:r>
      <w:r w:rsidRPr="006A5D62">
        <w:rPr>
          <w:spacing w:val="-7"/>
        </w:rPr>
        <w:t xml:space="preserve"> </w:t>
      </w:r>
      <w:r w:rsidRPr="006A5D62">
        <w:rPr>
          <w:spacing w:val="-2"/>
        </w:rPr>
        <w:t>величина</w:t>
      </w:r>
    </w:p>
    <w:p w14:paraId="00725119" w14:textId="77777777" w:rsidR="00EE3BE7" w:rsidRDefault="00EE3BE7" w:rsidP="00EE3BE7">
      <w:pPr>
        <w:spacing w:line="360" w:lineRule="auto"/>
        <w:ind w:firstLine="709"/>
      </w:pPr>
    </w:p>
    <w:p w14:paraId="3C9DE421" w14:textId="77777777" w:rsidR="00EE3BE7" w:rsidRPr="00EB3919" w:rsidRDefault="00EE3BE7" w:rsidP="00EE3BE7">
      <w:pPr>
        <w:jc w:val="center"/>
        <w:rPr>
          <w:rFonts w:ascii="Times New Roman" w:eastAsia="Calibri" w:hAnsi="Times New Roman" w:cs="Times New Roman"/>
          <w:b/>
          <w:bCs/>
          <w:sz w:val="24"/>
          <w:szCs w:val="24"/>
        </w:rPr>
      </w:pPr>
      <w:r w:rsidRPr="00EB3919">
        <w:rPr>
          <w:rFonts w:ascii="Times New Roman" w:eastAsia="Calibri" w:hAnsi="Times New Roman" w:cs="Times New Roman"/>
          <w:b/>
          <w:bCs/>
          <w:sz w:val="24"/>
          <w:szCs w:val="24"/>
        </w:rPr>
        <w:t>Критерии оценки знаний студентов</w:t>
      </w:r>
    </w:p>
    <w:p w14:paraId="10459ABD" w14:textId="77777777" w:rsidR="00EE3BE7" w:rsidRPr="00EB3919" w:rsidRDefault="00EE3BE7" w:rsidP="00EE3BE7">
      <w:pPr>
        <w:jc w:val="center"/>
        <w:rPr>
          <w:rFonts w:ascii="Times New Roman" w:eastAsia="Calibri" w:hAnsi="Times New Roman" w:cs="Times New Roman"/>
          <w:b/>
          <w:bCs/>
          <w:sz w:val="24"/>
          <w:szCs w:val="24"/>
        </w:rPr>
      </w:pPr>
      <w:r w:rsidRPr="00EB3919">
        <w:rPr>
          <w:rFonts w:ascii="Times New Roman" w:eastAsia="Calibri" w:hAnsi="Times New Roman" w:cs="Times New Roman"/>
          <w:b/>
          <w:bCs/>
          <w:sz w:val="24"/>
          <w:szCs w:val="24"/>
        </w:rPr>
        <w:t>(пороговый уровень сформированности компетенций)</w:t>
      </w:r>
    </w:p>
    <w:p w14:paraId="594DEDF2" w14:textId="77777777" w:rsidR="00EE3BE7" w:rsidRPr="00EB3919" w:rsidRDefault="00EE3BE7" w:rsidP="00EE3BE7">
      <w:pPr>
        <w:jc w:val="center"/>
        <w:rPr>
          <w:rFonts w:ascii="Times New Roman" w:eastAsia="Calibri"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945"/>
      </w:tblGrid>
      <w:tr w:rsidR="00EE3BE7" w:rsidRPr="00EB3919" w14:paraId="66DCD0B5" w14:textId="77777777" w:rsidTr="0089304B">
        <w:tc>
          <w:tcPr>
            <w:tcW w:w="993" w:type="pct"/>
            <w:tcBorders>
              <w:top w:val="single" w:sz="4" w:space="0" w:color="auto"/>
              <w:left w:val="single" w:sz="4" w:space="0" w:color="auto"/>
              <w:bottom w:val="single" w:sz="4" w:space="0" w:color="auto"/>
              <w:right w:val="single" w:sz="4" w:space="0" w:color="auto"/>
            </w:tcBorders>
            <w:vAlign w:val="center"/>
            <w:hideMark/>
          </w:tcPr>
          <w:p w14:paraId="1DAE39FA" w14:textId="77777777" w:rsidR="00EE3BE7" w:rsidRPr="00EB3919" w:rsidRDefault="00EE3BE7" w:rsidP="0089304B">
            <w:pPr>
              <w:jc w:val="center"/>
              <w:rPr>
                <w:rFonts w:ascii="Times New Roman" w:eastAsia="Calibri" w:hAnsi="Times New Roman" w:cs="Times New Roman"/>
                <w:b/>
                <w:sz w:val="24"/>
                <w:szCs w:val="24"/>
              </w:rPr>
            </w:pPr>
            <w:r w:rsidRPr="00EB3919">
              <w:rPr>
                <w:rFonts w:ascii="Times New Roman" w:eastAsia="Calibri" w:hAnsi="Times New Roman" w:cs="Times New Roman"/>
                <w:b/>
                <w:sz w:val="24"/>
                <w:szCs w:val="24"/>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14:paraId="3FF2F639" w14:textId="77777777" w:rsidR="00EE3BE7" w:rsidRPr="00EB3919" w:rsidRDefault="00EE3BE7" w:rsidP="0089304B">
            <w:pPr>
              <w:jc w:val="center"/>
              <w:rPr>
                <w:rFonts w:ascii="Times New Roman" w:eastAsia="Calibri" w:hAnsi="Times New Roman" w:cs="Times New Roman"/>
                <w:b/>
                <w:sz w:val="24"/>
                <w:szCs w:val="24"/>
              </w:rPr>
            </w:pPr>
            <w:r w:rsidRPr="00EB3919">
              <w:rPr>
                <w:rFonts w:ascii="Times New Roman" w:eastAsia="Calibri" w:hAnsi="Times New Roman" w:cs="Times New Roman"/>
                <w:b/>
                <w:bCs/>
                <w:sz w:val="24"/>
                <w:szCs w:val="24"/>
              </w:rPr>
              <w:t>Показатели оценивания компетенций</w:t>
            </w:r>
          </w:p>
        </w:tc>
      </w:tr>
      <w:tr w:rsidR="00EE3BE7" w:rsidRPr="00EB3919" w14:paraId="091477BD" w14:textId="77777777" w:rsidTr="0089304B">
        <w:tc>
          <w:tcPr>
            <w:tcW w:w="993" w:type="pct"/>
            <w:tcBorders>
              <w:top w:val="single" w:sz="4" w:space="0" w:color="auto"/>
              <w:left w:val="single" w:sz="4" w:space="0" w:color="auto"/>
              <w:bottom w:val="single" w:sz="4" w:space="0" w:color="auto"/>
              <w:right w:val="single" w:sz="4" w:space="0" w:color="auto"/>
            </w:tcBorders>
            <w:vAlign w:val="center"/>
            <w:hideMark/>
          </w:tcPr>
          <w:p w14:paraId="403F8E17" w14:textId="77777777" w:rsidR="00EE3BE7" w:rsidRPr="00EB3919" w:rsidRDefault="00EE3BE7" w:rsidP="0089304B">
            <w:pPr>
              <w:jc w:val="center"/>
              <w:rPr>
                <w:rFonts w:ascii="Times New Roman" w:eastAsia="Calibri" w:hAnsi="Times New Roman" w:cs="Times New Roman"/>
                <w:b/>
                <w:sz w:val="24"/>
                <w:szCs w:val="24"/>
              </w:rPr>
            </w:pPr>
            <w:r w:rsidRPr="00EB3919">
              <w:rPr>
                <w:rFonts w:ascii="Times New Roman" w:eastAsia="Calibri" w:hAnsi="Times New Roman" w:cs="Times New Roman"/>
                <w:b/>
                <w:sz w:val="24"/>
                <w:szCs w:val="24"/>
              </w:rPr>
              <w:t>Отлично</w:t>
            </w:r>
          </w:p>
        </w:tc>
        <w:tc>
          <w:tcPr>
            <w:tcW w:w="4007" w:type="pct"/>
            <w:tcBorders>
              <w:top w:val="single" w:sz="4" w:space="0" w:color="auto"/>
              <w:left w:val="single" w:sz="4" w:space="0" w:color="auto"/>
              <w:bottom w:val="single" w:sz="4" w:space="0" w:color="auto"/>
              <w:right w:val="single" w:sz="4" w:space="0" w:color="auto"/>
            </w:tcBorders>
            <w:hideMark/>
          </w:tcPr>
          <w:p w14:paraId="613AD621" w14:textId="77777777" w:rsidR="00EE3BE7" w:rsidRPr="00EB3919" w:rsidRDefault="00EE3BE7" w:rsidP="0089304B">
            <w:pPr>
              <w:rPr>
                <w:rFonts w:ascii="Times New Roman" w:eastAsia="Calibri" w:hAnsi="Times New Roman" w:cs="Times New Roman"/>
                <w:bCs/>
                <w:sz w:val="24"/>
                <w:szCs w:val="24"/>
              </w:rPr>
            </w:pPr>
            <w:r w:rsidRPr="00EB3919">
              <w:rPr>
                <w:rFonts w:ascii="Times New Roman" w:eastAsia="Calibri" w:hAnsi="Times New Roman" w:cs="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29359EA9" w14:textId="77777777" w:rsidR="00EE3BE7" w:rsidRPr="00EB3919" w:rsidRDefault="00EE3BE7" w:rsidP="0089304B">
            <w:pPr>
              <w:rPr>
                <w:rFonts w:ascii="Times New Roman" w:eastAsia="Calibri" w:hAnsi="Times New Roman" w:cs="Times New Roman"/>
                <w:bCs/>
                <w:sz w:val="24"/>
                <w:szCs w:val="24"/>
              </w:rPr>
            </w:pPr>
            <w:r w:rsidRPr="00EB3919">
              <w:rPr>
                <w:rFonts w:ascii="Times New Roman" w:eastAsia="Calibri" w:hAnsi="Times New Roman" w:cs="Times New Roman"/>
                <w:bCs/>
                <w:sz w:val="24"/>
                <w:szCs w:val="24"/>
              </w:rPr>
              <w:t>- владеет на высококвалифицированном уровне системой понятий.</w:t>
            </w:r>
          </w:p>
        </w:tc>
      </w:tr>
      <w:tr w:rsidR="00EE3BE7" w:rsidRPr="00EB3919" w14:paraId="764EA600" w14:textId="77777777" w:rsidTr="0089304B">
        <w:tc>
          <w:tcPr>
            <w:tcW w:w="993" w:type="pct"/>
            <w:tcBorders>
              <w:top w:val="single" w:sz="4" w:space="0" w:color="auto"/>
              <w:left w:val="single" w:sz="4" w:space="0" w:color="auto"/>
              <w:bottom w:val="single" w:sz="4" w:space="0" w:color="auto"/>
              <w:right w:val="single" w:sz="4" w:space="0" w:color="auto"/>
            </w:tcBorders>
            <w:vAlign w:val="center"/>
            <w:hideMark/>
          </w:tcPr>
          <w:p w14:paraId="714245EE" w14:textId="77777777" w:rsidR="00EE3BE7" w:rsidRPr="00EB3919" w:rsidRDefault="00EE3BE7" w:rsidP="0089304B">
            <w:pPr>
              <w:jc w:val="center"/>
              <w:rPr>
                <w:rFonts w:ascii="Times New Roman" w:eastAsia="Calibri" w:hAnsi="Times New Roman" w:cs="Times New Roman"/>
                <w:b/>
                <w:sz w:val="24"/>
                <w:szCs w:val="24"/>
              </w:rPr>
            </w:pPr>
            <w:r w:rsidRPr="00EB3919">
              <w:rPr>
                <w:rFonts w:ascii="Times New Roman" w:eastAsia="Calibri" w:hAnsi="Times New Roman" w:cs="Times New Roman"/>
                <w:b/>
                <w:sz w:val="24"/>
                <w:szCs w:val="24"/>
              </w:rPr>
              <w:lastRenderedPageBreak/>
              <w:t>Хорошо</w:t>
            </w:r>
          </w:p>
        </w:tc>
        <w:tc>
          <w:tcPr>
            <w:tcW w:w="4007" w:type="pct"/>
            <w:tcBorders>
              <w:top w:val="single" w:sz="4" w:space="0" w:color="auto"/>
              <w:left w:val="single" w:sz="4" w:space="0" w:color="auto"/>
              <w:bottom w:val="single" w:sz="4" w:space="0" w:color="auto"/>
              <w:right w:val="single" w:sz="4" w:space="0" w:color="auto"/>
            </w:tcBorders>
            <w:hideMark/>
          </w:tcPr>
          <w:p w14:paraId="1681A51D" w14:textId="77777777" w:rsidR="00EE3BE7" w:rsidRPr="00EB3919" w:rsidRDefault="00EE3BE7" w:rsidP="0089304B">
            <w:pPr>
              <w:rPr>
                <w:rFonts w:ascii="Times New Roman" w:eastAsia="Calibri" w:hAnsi="Times New Roman" w:cs="Times New Roman"/>
                <w:bCs/>
                <w:sz w:val="24"/>
                <w:szCs w:val="24"/>
              </w:rPr>
            </w:pPr>
            <w:r w:rsidRPr="00EB3919">
              <w:rPr>
                <w:rFonts w:ascii="Times New Roman" w:eastAsia="Calibri" w:hAnsi="Times New Roman" w:cs="Times New Roman"/>
                <w:bCs/>
                <w:sz w:val="24"/>
                <w:szCs w:val="24"/>
              </w:rPr>
              <w:t>- студент в целом твердо усвоил тему, грамотно и по существу излагает ее, опираясь на знания основной и дополнительной литературы;</w:t>
            </w:r>
          </w:p>
          <w:p w14:paraId="06A80183" w14:textId="77777777" w:rsidR="00EE3BE7" w:rsidRPr="00EB3919" w:rsidRDefault="00EE3BE7" w:rsidP="0089304B">
            <w:pPr>
              <w:rPr>
                <w:rFonts w:ascii="Times New Roman" w:eastAsia="Calibri" w:hAnsi="Times New Roman" w:cs="Times New Roman"/>
                <w:bCs/>
                <w:sz w:val="24"/>
                <w:szCs w:val="24"/>
              </w:rPr>
            </w:pPr>
            <w:r w:rsidRPr="00EB3919">
              <w:rPr>
                <w:rFonts w:ascii="Times New Roman" w:eastAsia="Calibri" w:hAnsi="Times New Roman" w:cs="Times New Roman"/>
                <w:bCs/>
                <w:sz w:val="24"/>
                <w:szCs w:val="24"/>
              </w:rPr>
              <w:t>- владеет на достаточном уровне системой понятий.</w:t>
            </w:r>
          </w:p>
        </w:tc>
      </w:tr>
      <w:tr w:rsidR="00EE3BE7" w:rsidRPr="00EB3919" w14:paraId="02858703" w14:textId="77777777" w:rsidTr="0089304B">
        <w:tc>
          <w:tcPr>
            <w:tcW w:w="993" w:type="pct"/>
            <w:tcBorders>
              <w:top w:val="single" w:sz="4" w:space="0" w:color="auto"/>
              <w:left w:val="single" w:sz="4" w:space="0" w:color="auto"/>
              <w:bottom w:val="single" w:sz="4" w:space="0" w:color="auto"/>
              <w:right w:val="single" w:sz="4" w:space="0" w:color="auto"/>
            </w:tcBorders>
            <w:vAlign w:val="center"/>
            <w:hideMark/>
          </w:tcPr>
          <w:p w14:paraId="42433CAB" w14:textId="77777777" w:rsidR="00EE3BE7" w:rsidRPr="00EB3919" w:rsidRDefault="00EE3BE7" w:rsidP="0089304B">
            <w:pPr>
              <w:jc w:val="center"/>
              <w:rPr>
                <w:rFonts w:ascii="Times New Roman" w:eastAsia="Calibri" w:hAnsi="Times New Roman" w:cs="Times New Roman"/>
                <w:b/>
                <w:sz w:val="24"/>
                <w:szCs w:val="24"/>
              </w:rPr>
            </w:pPr>
            <w:r w:rsidRPr="00EB3919">
              <w:rPr>
                <w:rFonts w:ascii="Times New Roman" w:eastAsia="Calibri" w:hAnsi="Times New Roman" w:cs="Times New Roman"/>
                <w:b/>
                <w:sz w:val="24"/>
                <w:szCs w:val="24"/>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287B50E7" w14:textId="77777777" w:rsidR="00EE3BE7" w:rsidRPr="00EB3919" w:rsidRDefault="00EE3BE7" w:rsidP="0089304B">
            <w:pPr>
              <w:rPr>
                <w:rFonts w:ascii="Times New Roman" w:eastAsia="Calibri" w:hAnsi="Times New Roman" w:cs="Times New Roman"/>
                <w:bCs/>
                <w:sz w:val="24"/>
                <w:szCs w:val="24"/>
              </w:rPr>
            </w:pPr>
            <w:r w:rsidRPr="00EB3919">
              <w:rPr>
                <w:rFonts w:ascii="Times New Roman" w:eastAsia="Calibri" w:hAnsi="Times New Roman" w:cs="Times New Roman"/>
                <w:bCs/>
                <w:sz w:val="24"/>
                <w:szCs w:val="24"/>
              </w:rPr>
              <w:t>- студент ориентируется в материале, однако затрудняется в его изложении;</w:t>
            </w:r>
          </w:p>
          <w:p w14:paraId="1DDB6D29" w14:textId="77777777" w:rsidR="00EE3BE7" w:rsidRPr="00EB3919" w:rsidRDefault="00EE3BE7" w:rsidP="0089304B">
            <w:pPr>
              <w:rPr>
                <w:rFonts w:ascii="Times New Roman" w:eastAsia="Calibri" w:hAnsi="Times New Roman" w:cs="Times New Roman"/>
                <w:bCs/>
                <w:sz w:val="24"/>
                <w:szCs w:val="24"/>
              </w:rPr>
            </w:pPr>
            <w:r w:rsidRPr="00EB3919">
              <w:rPr>
                <w:rFonts w:ascii="Times New Roman" w:eastAsia="Calibri" w:hAnsi="Times New Roman" w:cs="Times New Roman"/>
                <w:bCs/>
                <w:sz w:val="24"/>
                <w:szCs w:val="24"/>
              </w:rPr>
              <w:t>- показывает недостаточность знаний основной и дополнительной литературы;</w:t>
            </w:r>
          </w:p>
          <w:p w14:paraId="05F77D10" w14:textId="77777777" w:rsidR="00EE3BE7" w:rsidRPr="00EB3919" w:rsidRDefault="00EE3BE7" w:rsidP="0089304B">
            <w:pPr>
              <w:rPr>
                <w:rFonts w:ascii="Times New Roman" w:eastAsia="Calibri" w:hAnsi="Times New Roman" w:cs="Times New Roman"/>
                <w:bCs/>
                <w:sz w:val="24"/>
                <w:szCs w:val="24"/>
              </w:rPr>
            </w:pPr>
            <w:r w:rsidRPr="00EB3919">
              <w:rPr>
                <w:rFonts w:ascii="Times New Roman" w:eastAsia="Calibri" w:hAnsi="Times New Roman" w:cs="Times New Roman"/>
                <w:bCs/>
                <w:sz w:val="24"/>
                <w:szCs w:val="24"/>
              </w:rPr>
              <w:t>- частично владеет системой понятий.</w:t>
            </w:r>
          </w:p>
        </w:tc>
      </w:tr>
      <w:tr w:rsidR="00EE3BE7" w:rsidRPr="00EB3919" w14:paraId="6A06EBA7" w14:textId="77777777" w:rsidTr="0089304B">
        <w:tc>
          <w:tcPr>
            <w:tcW w:w="993" w:type="pct"/>
            <w:tcBorders>
              <w:top w:val="single" w:sz="4" w:space="0" w:color="auto"/>
              <w:left w:val="single" w:sz="4" w:space="0" w:color="auto"/>
              <w:bottom w:val="single" w:sz="4" w:space="0" w:color="auto"/>
              <w:right w:val="single" w:sz="4" w:space="0" w:color="auto"/>
            </w:tcBorders>
            <w:vAlign w:val="center"/>
            <w:hideMark/>
          </w:tcPr>
          <w:p w14:paraId="57993A68" w14:textId="77777777" w:rsidR="00EE3BE7" w:rsidRPr="00EB3919" w:rsidRDefault="00EE3BE7" w:rsidP="0089304B">
            <w:pPr>
              <w:jc w:val="center"/>
              <w:rPr>
                <w:rFonts w:ascii="Times New Roman" w:eastAsia="Calibri" w:hAnsi="Times New Roman" w:cs="Times New Roman"/>
                <w:b/>
                <w:sz w:val="24"/>
                <w:szCs w:val="24"/>
              </w:rPr>
            </w:pPr>
            <w:r w:rsidRPr="00EB3919">
              <w:rPr>
                <w:rFonts w:ascii="Times New Roman" w:eastAsia="Calibri" w:hAnsi="Times New Roman" w:cs="Times New Roman"/>
                <w:b/>
                <w:sz w:val="24"/>
                <w:szCs w:val="24"/>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2C628A17" w14:textId="77777777" w:rsidR="00EE3BE7" w:rsidRPr="00EB3919" w:rsidRDefault="00EE3BE7" w:rsidP="0089304B">
            <w:pPr>
              <w:rPr>
                <w:rFonts w:ascii="Times New Roman" w:eastAsia="Calibri" w:hAnsi="Times New Roman" w:cs="Times New Roman"/>
                <w:bCs/>
                <w:sz w:val="24"/>
                <w:szCs w:val="24"/>
              </w:rPr>
            </w:pPr>
            <w:r w:rsidRPr="00EB3919">
              <w:rPr>
                <w:rFonts w:ascii="Times New Roman" w:eastAsia="Calibri" w:hAnsi="Times New Roman" w:cs="Times New Roman"/>
                <w:bCs/>
                <w:sz w:val="24"/>
                <w:szCs w:val="24"/>
              </w:rPr>
              <w:t>- студент не усвоил значительной части материала;</w:t>
            </w:r>
          </w:p>
          <w:p w14:paraId="5B586AD2" w14:textId="77777777" w:rsidR="00EE3BE7" w:rsidRPr="00EB3919" w:rsidRDefault="00EE3BE7" w:rsidP="0089304B">
            <w:pPr>
              <w:rPr>
                <w:rFonts w:ascii="Times New Roman" w:eastAsia="Calibri" w:hAnsi="Times New Roman" w:cs="Times New Roman"/>
                <w:bCs/>
                <w:sz w:val="24"/>
                <w:szCs w:val="24"/>
              </w:rPr>
            </w:pPr>
            <w:r w:rsidRPr="00EB3919">
              <w:rPr>
                <w:rFonts w:ascii="Times New Roman" w:eastAsia="Calibri" w:hAnsi="Times New Roman" w:cs="Times New Roman"/>
                <w:bCs/>
                <w:sz w:val="24"/>
                <w:szCs w:val="24"/>
              </w:rPr>
              <w:t>- не владеет системой понятий.</w:t>
            </w:r>
          </w:p>
        </w:tc>
      </w:tr>
    </w:tbl>
    <w:p w14:paraId="268B5F0E" w14:textId="77777777" w:rsidR="00EE3BE7" w:rsidRPr="00EB3919" w:rsidRDefault="00EE3BE7" w:rsidP="00EE3BE7">
      <w:pPr>
        <w:jc w:val="center"/>
        <w:rPr>
          <w:rFonts w:ascii="Times New Roman" w:eastAsia="Calibri" w:hAnsi="Times New Roman" w:cs="Times New Roman"/>
          <w:bCs/>
          <w:sz w:val="24"/>
          <w:szCs w:val="24"/>
        </w:rPr>
      </w:pPr>
    </w:p>
    <w:p w14:paraId="4BCA5974" w14:textId="77777777" w:rsidR="00EE3BE7" w:rsidRPr="00EB3919" w:rsidRDefault="00EE3BE7" w:rsidP="00EE3BE7">
      <w:pPr>
        <w:jc w:val="center"/>
        <w:rPr>
          <w:rFonts w:ascii="Times New Roman" w:eastAsia="Calibri" w:hAnsi="Times New Roman" w:cs="Times New Roman"/>
          <w:b/>
          <w:bCs/>
          <w:sz w:val="24"/>
          <w:szCs w:val="24"/>
        </w:rPr>
      </w:pPr>
      <w:r w:rsidRPr="00EB3919">
        <w:rPr>
          <w:rFonts w:ascii="Times New Roman" w:eastAsia="Calibri" w:hAnsi="Times New Roman" w:cs="Times New Roman"/>
          <w:b/>
          <w:bCs/>
          <w:sz w:val="24"/>
          <w:szCs w:val="24"/>
        </w:rPr>
        <w:t xml:space="preserve">Критерии оценки умений студентов по решению учебно-профессиональных задач и заданий </w:t>
      </w:r>
    </w:p>
    <w:p w14:paraId="2CD687EA" w14:textId="77777777" w:rsidR="00EE3BE7" w:rsidRPr="00EB3919" w:rsidRDefault="00EE3BE7" w:rsidP="00EE3BE7">
      <w:pPr>
        <w:jc w:val="center"/>
        <w:rPr>
          <w:rFonts w:ascii="Times New Roman" w:eastAsia="Calibri" w:hAnsi="Times New Roman" w:cs="Times New Roman"/>
          <w:b/>
          <w:bCs/>
          <w:sz w:val="24"/>
          <w:szCs w:val="24"/>
        </w:rPr>
      </w:pPr>
      <w:r w:rsidRPr="00EB3919">
        <w:rPr>
          <w:rFonts w:ascii="Times New Roman" w:eastAsia="Calibri" w:hAnsi="Times New Roman" w:cs="Times New Roman"/>
          <w:b/>
          <w:bCs/>
          <w:sz w:val="24"/>
          <w:szCs w:val="24"/>
        </w:rPr>
        <w:t xml:space="preserve">(продвинутый уровень </w:t>
      </w:r>
      <w:r w:rsidRPr="00EB3919">
        <w:rPr>
          <w:rFonts w:ascii="Times New Roman" w:eastAsia="Calibri" w:hAnsi="Times New Roman" w:cs="Times New Roman"/>
          <w:b/>
          <w:bCs/>
          <w:vanish/>
          <w:sz w:val="24"/>
          <w:szCs w:val="24"/>
        </w:rPr>
        <w:t xml:space="preserve">сформированности компетенции) </w:t>
      </w:r>
      <w:r w:rsidRPr="00EB3919">
        <w:rPr>
          <w:rFonts w:ascii="Times New Roman" w:eastAsia="Calibri" w:hAnsi="Times New Roman" w:cs="Times New Roman"/>
          <w:b/>
          <w:bCs/>
          <w:sz w:val="24"/>
          <w:szCs w:val="24"/>
        </w:rPr>
        <w:t>сформированности компетенции)</w:t>
      </w:r>
    </w:p>
    <w:p w14:paraId="3D28EE81" w14:textId="77777777" w:rsidR="00EE3BE7" w:rsidRPr="00EB3919" w:rsidRDefault="00EE3BE7" w:rsidP="00EE3BE7">
      <w:pPr>
        <w:jc w:val="center"/>
        <w:rPr>
          <w:rFonts w:ascii="Times New Roman" w:eastAsia="Calibri"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945"/>
      </w:tblGrid>
      <w:tr w:rsidR="00EE3BE7" w:rsidRPr="00EB3919" w14:paraId="12AFDCF8" w14:textId="77777777" w:rsidTr="0089304B">
        <w:tc>
          <w:tcPr>
            <w:tcW w:w="1371" w:type="pct"/>
            <w:tcBorders>
              <w:top w:val="single" w:sz="4" w:space="0" w:color="auto"/>
              <w:left w:val="single" w:sz="4" w:space="0" w:color="auto"/>
              <w:bottom w:val="single" w:sz="4" w:space="0" w:color="auto"/>
              <w:right w:val="single" w:sz="4" w:space="0" w:color="auto"/>
            </w:tcBorders>
            <w:vAlign w:val="center"/>
            <w:hideMark/>
          </w:tcPr>
          <w:p w14:paraId="6652A42D" w14:textId="77777777" w:rsidR="00EE3BE7" w:rsidRPr="00EB3919" w:rsidRDefault="00EE3BE7" w:rsidP="0089304B">
            <w:pPr>
              <w:jc w:val="center"/>
              <w:rPr>
                <w:rFonts w:ascii="Times New Roman" w:eastAsia="Calibri" w:hAnsi="Times New Roman" w:cs="Times New Roman"/>
                <w:b/>
                <w:sz w:val="24"/>
                <w:szCs w:val="24"/>
              </w:rPr>
            </w:pPr>
            <w:r w:rsidRPr="00EB3919">
              <w:rPr>
                <w:rFonts w:ascii="Times New Roman" w:eastAsia="Calibri" w:hAnsi="Times New Roman" w:cs="Times New Roman"/>
                <w:b/>
                <w:sz w:val="24"/>
                <w:szCs w:val="24"/>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14:paraId="0B713FF9" w14:textId="77777777" w:rsidR="00EE3BE7" w:rsidRPr="00EB3919" w:rsidRDefault="00EE3BE7" w:rsidP="0089304B">
            <w:pPr>
              <w:jc w:val="center"/>
              <w:rPr>
                <w:rFonts w:ascii="Times New Roman" w:eastAsia="Calibri" w:hAnsi="Times New Roman" w:cs="Times New Roman"/>
                <w:b/>
                <w:sz w:val="24"/>
                <w:szCs w:val="24"/>
              </w:rPr>
            </w:pPr>
            <w:r w:rsidRPr="00EB3919">
              <w:rPr>
                <w:rFonts w:ascii="Times New Roman" w:eastAsia="Calibri" w:hAnsi="Times New Roman" w:cs="Times New Roman"/>
                <w:b/>
                <w:bCs/>
                <w:sz w:val="24"/>
                <w:szCs w:val="24"/>
              </w:rPr>
              <w:t>Показатели оценивания компетенций</w:t>
            </w:r>
          </w:p>
        </w:tc>
      </w:tr>
      <w:tr w:rsidR="00EE3BE7" w:rsidRPr="00EB3919" w14:paraId="745ECB4C" w14:textId="77777777" w:rsidTr="0089304B">
        <w:tc>
          <w:tcPr>
            <w:tcW w:w="1371" w:type="pct"/>
            <w:tcBorders>
              <w:top w:val="single" w:sz="4" w:space="0" w:color="auto"/>
              <w:left w:val="single" w:sz="4" w:space="0" w:color="auto"/>
              <w:bottom w:val="single" w:sz="4" w:space="0" w:color="auto"/>
              <w:right w:val="single" w:sz="4" w:space="0" w:color="auto"/>
            </w:tcBorders>
            <w:vAlign w:val="center"/>
            <w:hideMark/>
          </w:tcPr>
          <w:p w14:paraId="7FBCE1B1" w14:textId="77777777" w:rsidR="00EE3BE7" w:rsidRPr="00EB3919" w:rsidRDefault="00EE3BE7" w:rsidP="0089304B">
            <w:pPr>
              <w:jc w:val="center"/>
              <w:rPr>
                <w:rFonts w:ascii="Times New Roman" w:eastAsia="Calibri" w:hAnsi="Times New Roman" w:cs="Times New Roman"/>
                <w:b/>
                <w:sz w:val="24"/>
                <w:szCs w:val="24"/>
              </w:rPr>
            </w:pPr>
            <w:r w:rsidRPr="00EB3919">
              <w:rPr>
                <w:rFonts w:ascii="Times New Roman" w:eastAsia="Calibri" w:hAnsi="Times New Roman" w:cs="Times New Roman"/>
                <w:b/>
                <w:sz w:val="24"/>
                <w:szCs w:val="24"/>
              </w:rPr>
              <w:t>Отлично</w:t>
            </w:r>
          </w:p>
        </w:tc>
        <w:tc>
          <w:tcPr>
            <w:tcW w:w="3629" w:type="pct"/>
            <w:tcBorders>
              <w:top w:val="single" w:sz="4" w:space="0" w:color="auto"/>
              <w:left w:val="single" w:sz="4" w:space="0" w:color="auto"/>
              <w:bottom w:val="single" w:sz="4" w:space="0" w:color="auto"/>
              <w:right w:val="single" w:sz="4" w:space="0" w:color="auto"/>
            </w:tcBorders>
            <w:hideMark/>
          </w:tcPr>
          <w:p w14:paraId="0C2B4E12" w14:textId="77777777" w:rsidR="00EE3BE7" w:rsidRPr="00EB3919" w:rsidRDefault="00EE3BE7" w:rsidP="0089304B">
            <w:pPr>
              <w:rPr>
                <w:rFonts w:ascii="Times New Roman" w:eastAsia="Calibri" w:hAnsi="Times New Roman" w:cs="Times New Roman"/>
                <w:bCs/>
                <w:sz w:val="24"/>
                <w:szCs w:val="24"/>
              </w:rPr>
            </w:pPr>
            <w:r w:rsidRPr="00EB3919">
              <w:rPr>
                <w:rFonts w:ascii="Times New Roman" w:eastAsia="Calibri" w:hAnsi="Times New Roman" w:cs="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E3BE7" w:rsidRPr="00EB3919" w14:paraId="670BB0DB" w14:textId="77777777" w:rsidTr="0089304B">
        <w:tc>
          <w:tcPr>
            <w:tcW w:w="1371" w:type="pct"/>
            <w:tcBorders>
              <w:top w:val="single" w:sz="4" w:space="0" w:color="auto"/>
              <w:left w:val="single" w:sz="4" w:space="0" w:color="auto"/>
              <w:bottom w:val="single" w:sz="4" w:space="0" w:color="auto"/>
              <w:right w:val="single" w:sz="4" w:space="0" w:color="auto"/>
            </w:tcBorders>
            <w:vAlign w:val="center"/>
            <w:hideMark/>
          </w:tcPr>
          <w:p w14:paraId="73AA1CBD" w14:textId="77777777" w:rsidR="00EE3BE7" w:rsidRPr="00EB3919" w:rsidRDefault="00EE3BE7" w:rsidP="0089304B">
            <w:pPr>
              <w:jc w:val="center"/>
              <w:rPr>
                <w:rFonts w:ascii="Times New Roman" w:eastAsia="Calibri" w:hAnsi="Times New Roman" w:cs="Times New Roman"/>
                <w:b/>
                <w:sz w:val="24"/>
                <w:szCs w:val="24"/>
              </w:rPr>
            </w:pPr>
            <w:r w:rsidRPr="00EB3919">
              <w:rPr>
                <w:rFonts w:ascii="Times New Roman" w:eastAsia="Calibri" w:hAnsi="Times New Roman" w:cs="Times New Roman"/>
                <w:b/>
                <w:sz w:val="24"/>
                <w:szCs w:val="24"/>
              </w:rPr>
              <w:t>Хорошо</w:t>
            </w:r>
          </w:p>
        </w:tc>
        <w:tc>
          <w:tcPr>
            <w:tcW w:w="3629" w:type="pct"/>
            <w:tcBorders>
              <w:top w:val="single" w:sz="4" w:space="0" w:color="auto"/>
              <w:left w:val="single" w:sz="4" w:space="0" w:color="auto"/>
              <w:bottom w:val="single" w:sz="4" w:space="0" w:color="auto"/>
              <w:right w:val="single" w:sz="4" w:space="0" w:color="auto"/>
            </w:tcBorders>
            <w:hideMark/>
          </w:tcPr>
          <w:p w14:paraId="601D81DC" w14:textId="77777777" w:rsidR="00EE3BE7" w:rsidRPr="00EB3919" w:rsidRDefault="00EE3BE7" w:rsidP="0089304B">
            <w:pPr>
              <w:rPr>
                <w:rFonts w:ascii="Times New Roman" w:eastAsia="Calibri" w:hAnsi="Times New Roman" w:cs="Times New Roman"/>
                <w:bCs/>
                <w:sz w:val="24"/>
                <w:szCs w:val="24"/>
              </w:rPr>
            </w:pPr>
            <w:r w:rsidRPr="00EB3919">
              <w:rPr>
                <w:rFonts w:ascii="Times New Roman" w:eastAsia="Calibri" w:hAnsi="Times New Roman" w:cs="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E3BE7" w:rsidRPr="00EB3919" w14:paraId="0501C317" w14:textId="77777777" w:rsidTr="0089304B">
        <w:tc>
          <w:tcPr>
            <w:tcW w:w="1371" w:type="pct"/>
            <w:tcBorders>
              <w:top w:val="single" w:sz="4" w:space="0" w:color="auto"/>
              <w:left w:val="single" w:sz="4" w:space="0" w:color="auto"/>
              <w:bottom w:val="single" w:sz="4" w:space="0" w:color="auto"/>
              <w:right w:val="single" w:sz="4" w:space="0" w:color="auto"/>
            </w:tcBorders>
            <w:vAlign w:val="center"/>
            <w:hideMark/>
          </w:tcPr>
          <w:p w14:paraId="468CBCE4" w14:textId="77777777" w:rsidR="00EE3BE7" w:rsidRPr="00EB3919" w:rsidRDefault="00EE3BE7" w:rsidP="0089304B">
            <w:pPr>
              <w:jc w:val="center"/>
              <w:rPr>
                <w:rFonts w:ascii="Times New Roman" w:eastAsia="Calibri" w:hAnsi="Times New Roman" w:cs="Times New Roman"/>
                <w:b/>
                <w:sz w:val="24"/>
                <w:szCs w:val="24"/>
              </w:rPr>
            </w:pPr>
            <w:r w:rsidRPr="00EB3919">
              <w:rPr>
                <w:rFonts w:ascii="Times New Roman" w:eastAsia="Calibri" w:hAnsi="Times New Roman" w:cs="Times New Roman"/>
                <w:b/>
                <w:sz w:val="24"/>
                <w:szCs w:val="24"/>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20374FEC" w14:textId="77777777" w:rsidR="00EE3BE7" w:rsidRPr="00EB3919" w:rsidRDefault="00EE3BE7" w:rsidP="0089304B">
            <w:pPr>
              <w:rPr>
                <w:rFonts w:ascii="Times New Roman" w:eastAsia="Calibri" w:hAnsi="Times New Roman" w:cs="Times New Roman"/>
                <w:bCs/>
                <w:sz w:val="24"/>
                <w:szCs w:val="24"/>
              </w:rPr>
            </w:pPr>
            <w:r w:rsidRPr="00EB3919">
              <w:rPr>
                <w:rFonts w:ascii="Times New Roman" w:eastAsia="Calibri" w:hAnsi="Times New Roman" w:cs="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E3BE7" w:rsidRPr="00EB3919" w14:paraId="5F898D9D" w14:textId="77777777" w:rsidTr="0089304B">
        <w:tc>
          <w:tcPr>
            <w:tcW w:w="1371" w:type="pct"/>
            <w:tcBorders>
              <w:top w:val="single" w:sz="4" w:space="0" w:color="auto"/>
              <w:left w:val="single" w:sz="4" w:space="0" w:color="auto"/>
              <w:bottom w:val="single" w:sz="4" w:space="0" w:color="auto"/>
              <w:right w:val="single" w:sz="4" w:space="0" w:color="auto"/>
            </w:tcBorders>
            <w:vAlign w:val="center"/>
            <w:hideMark/>
          </w:tcPr>
          <w:p w14:paraId="2FA5FF3B" w14:textId="77777777" w:rsidR="00EE3BE7" w:rsidRPr="00EB3919" w:rsidRDefault="00EE3BE7" w:rsidP="0089304B">
            <w:pPr>
              <w:jc w:val="center"/>
              <w:rPr>
                <w:rFonts w:ascii="Times New Roman" w:eastAsia="Calibri" w:hAnsi="Times New Roman" w:cs="Times New Roman"/>
                <w:b/>
                <w:sz w:val="24"/>
                <w:szCs w:val="24"/>
              </w:rPr>
            </w:pPr>
            <w:r w:rsidRPr="00EB3919">
              <w:rPr>
                <w:rFonts w:ascii="Times New Roman" w:eastAsia="Calibri" w:hAnsi="Times New Roman" w:cs="Times New Roman"/>
                <w:b/>
                <w:sz w:val="24"/>
                <w:szCs w:val="24"/>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0E3D44EA" w14:textId="77777777" w:rsidR="00EE3BE7" w:rsidRPr="00EB3919" w:rsidRDefault="00EE3BE7" w:rsidP="0089304B">
            <w:pPr>
              <w:rPr>
                <w:rFonts w:ascii="Times New Roman" w:eastAsia="Calibri" w:hAnsi="Times New Roman" w:cs="Times New Roman"/>
                <w:bCs/>
                <w:sz w:val="24"/>
                <w:szCs w:val="24"/>
              </w:rPr>
            </w:pPr>
            <w:r w:rsidRPr="00EB3919">
              <w:rPr>
                <w:rFonts w:ascii="Times New Roman" w:eastAsia="Calibri" w:hAnsi="Times New Roman" w:cs="Times New Roman"/>
                <w:bCs/>
                <w:sz w:val="24"/>
                <w:szCs w:val="24"/>
              </w:rPr>
              <w:t xml:space="preserve">студент не решил учебно-профессиональную задачу или задание. </w:t>
            </w:r>
          </w:p>
        </w:tc>
      </w:tr>
    </w:tbl>
    <w:p w14:paraId="3B0A9A40" w14:textId="77777777" w:rsidR="00EE3BE7" w:rsidRPr="00EB3919" w:rsidRDefault="00EE3BE7" w:rsidP="00EE3BE7">
      <w:pPr>
        <w:jc w:val="center"/>
        <w:rPr>
          <w:rFonts w:ascii="Times New Roman" w:eastAsia="Calibri" w:hAnsi="Times New Roman" w:cs="Times New Roman"/>
          <w:bCs/>
          <w:sz w:val="24"/>
          <w:szCs w:val="24"/>
        </w:rPr>
      </w:pPr>
    </w:p>
    <w:p w14:paraId="20CC5767" w14:textId="77777777" w:rsidR="00EE3BE7" w:rsidRPr="00EB3919" w:rsidRDefault="00EE3BE7" w:rsidP="00EE3BE7">
      <w:pPr>
        <w:jc w:val="center"/>
        <w:rPr>
          <w:rFonts w:ascii="Times New Roman" w:eastAsia="Calibri" w:hAnsi="Times New Roman" w:cs="Times New Roman"/>
          <w:b/>
          <w:bCs/>
          <w:sz w:val="24"/>
          <w:szCs w:val="24"/>
        </w:rPr>
      </w:pPr>
      <w:r w:rsidRPr="00EB3919">
        <w:rPr>
          <w:rFonts w:ascii="Times New Roman" w:eastAsia="Calibri" w:hAnsi="Times New Roman" w:cs="Times New Roman"/>
          <w:b/>
          <w:sz w:val="24"/>
          <w:szCs w:val="24"/>
        </w:rPr>
        <w:lastRenderedPageBreak/>
        <w:t xml:space="preserve">Критерии оценки умений и/или практического опыта  </w:t>
      </w:r>
      <w:r w:rsidRPr="00EB3919">
        <w:rPr>
          <w:rFonts w:ascii="Times New Roman" w:eastAsia="Calibri" w:hAnsi="Times New Roman" w:cs="Times New Roman"/>
          <w:b/>
          <w:bCs/>
          <w:sz w:val="24"/>
          <w:szCs w:val="24"/>
        </w:rPr>
        <w:t>решения широкого круга комплексных проблемно-аналитических  задач профессиональной деятельности</w:t>
      </w:r>
    </w:p>
    <w:p w14:paraId="5A41CF33" w14:textId="77777777" w:rsidR="00EE3BE7" w:rsidRPr="00EB3919" w:rsidRDefault="00EE3BE7" w:rsidP="00EE3BE7">
      <w:pPr>
        <w:jc w:val="center"/>
        <w:rPr>
          <w:rFonts w:ascii="Times New Roman" w:eastAsia="Calibri" w:hAnsi="Times New Roman" w:cs="Times New Roman"/>
          <w:bCs/>
          <w:sz w:val="24"/>
          <w:szCs w:val="24"/>
        </w:rPr>
      </w:pPr>
      <w:r w:rsidRPr="00EB3919">
        <w:rPr>
          <w:rFonts w:ascii="Times New Roman" w:eastAsia="Calibri" w:hAnsi="Times New Roman" w:cs="Times New Roman"/>
          <w:b/>
          <w:bCs/>
          <w:sz w:val="24"/>
          <w:szCs w:val="24"/>
        </w:rPr>
        <w:t>(повышенный уровень сформированности компетенции)</w:t>
      </w:r>
    </w:p>
    <w:p w14:paraId="29B6CDFE" w14:textId="77777777" w:rsidR="00EE3BE7" w:rsidRPr="00EB3919" w:rsidRDefault="00EE3BE7" w:rsidP="00EE3BE7">
      <w:pPr>
        <w:jc w:val="center"/>
        <w:rPr>
          <w:rFonts w:ascii="Times New Roman" w:eastAsia="Calibri" w:hAnsi="Times New Roman" w:cs="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6910"/>
      </w:tblGrid>
      <w:tr w:rsidR="00EE3BE7" w:rsidRPr="00EB3919" w14:paraId="65A9CFE4" w14:textId="77777777" w:rsidTr="0089304B">
        <w:tc>
          <w:tcPr>
            <w:tcW w:w="1390" w:type="pct"/>
            <w:tcBorders>
              <w:top w:val="single" w:sz="4" w:space="0" w:color="auto"/>
              <w:left w:val="single" w:sz="4" w:space="0" w:color="auto"/>
              <w:bottom w:val="single" w:sz="4" w:space="0" w:color="auto"/>
              <w:right w:val="single" w:sz="4" w:space="0" w:color="auto"/>
            </w:tcBorders>
            <w:vAlign w:val="center"/>
            <w:hideMark/>
          </w:tcPr>
          <w:p w14:paraId="6509436A" w14:textId="77777777" w:rsidR="00EE3BE7" w:rsidRPr="00EB3919" w:rsidRDefault="00EE3BE7" w:rsidP="0089304B">
            <w:pPr>
              <w:jc w:val="center"/>
              <w:rPr>
                <w:rFonts w:ascii="Times New Roman" w:eastAsia="Calibri" w:hAnsi="Times New Roman" w:cs="Times New Roman"/>
                <w:b/>
                <w:sz w:val="24"/>
                <w:szCs w:val="24"/>
              </w:rPr>
            </w:pPr>
            <w:r w:rsidRPr="00EB3919">
              <w:rPr>
                <w:rFonts w:ascii="Times New Roman" w:eastAsia="Calibri" w:hAnsi="Times New Roman" w:cs="Times New Roman"/>
                <w:b/>
                <w:sz w:val="24"/>
                <w:szCs w:val="24"/>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14:paraId="2F6C37EA" w14:textId="77777777" w:rsidR="00EE3BE7" w:rsidRPr="00EB3919" w:rsidRDefault="00EE3BE7" w:rsidP="0089304B">
            <w:pPr>
              <w:jc w:val="center"/>
              <w:rPr>
                <w:rFonts w:ascii="Times New Roman" w:eastAsia="Calibri" w:hAnsi="Times New Roman" w:cs="Times New Roman"/>
                <w:b/>
                <w:sz w:val="24"/>
                <w:szCs w:val="24"/>
              </w:rPr>
            </w:pPr>
            <w:r w:rsidRPr="00EB3919">
              <w:rPr>
                <w:rFonts w:ascii="Times New Roman" w:eastAsia="Calibri" w:hAnsi="Times New Roman" w:cs="Times New Roman"/>
                <w:b/>
                <w:bCs/>
                <w:sz w:val="24"/>
                <w:szCs w:val="24"/>
              </w:rPr>
              <w:t>Показатели оценивания компетенций</w:t>
            </w:r>
          </w:p>
        </w:tc>
      </w:tr>
      <w:tr w:rsidR="00EE3BE7" w:rsidRPr="00EB3919" w14:paraId="6593756D" w14:textId="77777777" w:rsidTr="0089304B">
        <w:tc>
          <w:tcPr>
            <w:tcW w:w="1390" w:type="pct"/>
            <w:tcBorders>
              <w:top w:val="single" w:sz="4" w:space="0" w:color="auto"/>
              <w:left w:val="single" w:sz="4" w:space="0" w:color="auto"/>
              <w:bottom w:val="single" w:sz="4" w:space="0" w:color="auto"/>
              <w:right w:val="single" w:sz="4" w:space="0" w:color="auto"/>
            </w:tcBorders>
            <w:hideMark/>
          </w:tcPr>
          <w:p w14:paraId="3E994D66" w14:textId="77777777" w:rsidR="00EE3BE7" w:rsidRPr="00EB3919" w:rsidRDefault="00EE3BE7" w:rsidP="0089304B">
            <w:pPr>
              <w:jc w:val="center"/>
              <w:rPr>
                <w:rFonts w:ascii="Times New Roman" w:eastAsia="Calibri" w:hAnsi="Times New Roman" w:cs="Times New Roman"/>
                <w:b/>
                <w:sz w:val="24"/>
                <w:szCs w:val="24"/>
              </w:rPr>
            </w:pPr>
            <w:r w:rsidRPr="00EB3919">
              <w:rPr>
                <w:rFonts w:ascii="Times New Roman" w:eastAsia="Calibri" w:hAnsi="Times New Roman" w:cs="Times New Roman"/>
                <w:b/>
                <w:sz w:val="24"/>
                <w:szCs w:val="24"/>
              </w:rPr>
              <w:t>Отлично</w:t>
            </w:r>
          </w:p>
        </w:tc>
        <w:tc>
          <w:tcPr>
            <w:tcW w:w="3610" w:type="pct"/>
            <w:tcBorders>
              <w:top w:val="single" w:sz="4" w:space="0" w:color="auto"/>
              <w:left w:val="single" w:sz="4" w:space="0" w:color="auto"/>
              <w:bottom w:val="single" w:sz="4" w:space="0" w:color="auto"/>
              <w:right w:val="single" w:sz="4" w:space="0" w:color="auto"/>
            </w:tcBorders>
            <w:hideMark/>
          </w:tcPr>
          <w:p w14:paraId="1A3B074B" w14:textId="77777777" w:rsidR="00EE3BE7" w:rsidRPr="00EB3919" w:rsidRDefault="00EE3BE7" w:rsidP="0089304B">
            <w:pPr>
              <w:rPr>
                <w:rFonts w:ascii="Times New Roman" w:eastAsia="Calibri" w:hAnsi="Times New Roman" w:cs="Times New Roman"/>
                <w:bCs/>
                <w:sz w:val="24"/>
                <w:szCs w:val="24"/>
              </w:rPr>
            </w:pPr>
            <w:r w:rsidRPr="00EB3919">
              <w:rPr>
                <w:rFonts w:ascii="Times New Roman" w:eastAsia="Calibri" w:hAnsi="Times New Roman" w:cs="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E3BE7" w:rsidRPr="00EB3919" w14:paraId="1B27DD2F" w14:textId="77777777" w:rsidTr="0089304B">
        <w:tc>
          <w:tcPr>
            <w:tcW w:w="1390" w:type="pct"/>
            <w:tcBorders>
              <w:top w:val="single" w:sz="4" w:space="0" w:color="auto"/>
              <w:left w:val="single" w:sz="4" w:space="0" w:color="auto"/>
              <w:bottom w:val="single" w:sz="4" w:space="0" w:color="auto"/>
              <w:right w:val="single" w:sz="4" w:space="0" w:color="auto"/>
            </w:tcBorders>
            <w:hideMark/>
          </w:tcPr>
          <w:p w14:paraId="650CC4BE" w14:textId="77777777" w:rsidR="00EE3BE7" w:rsidRPr="00EB3919" w:rsidRDefault="00EE3BE7" w:rsidP="0089304B">
            <w:pPr>
              <w:jc w:val="center"/>
              <w:rPr>
                <w:rFonts w:ascii="Times New Roman" w:eastAsia="Calibri" w:hAnsi="Times New Roman" w:cs="Times New Roman"/>
                <w:b/>
                <w:sz w:val="24"/>
                <w:szCs w:val="24"/>
              </w:rPr>
            </w:pPr>
            <w:r w:rsidRPr="00EB3919">
              <w:rPr>
                <w:rFonts w:ascii="Times New Roman" w:eastAsia="Calibri" w:hAnsi="Times New Roman" w:cs="Times New Roman"/>
                <w:b/>
                <w:sz w:val="24"/>
                <w:szCs w:val="24"/>
              </w:rPr>
              <w:t>Хорошо</w:t>
            </w:r>
          </w:p>
        </w:tc>
        <w:tc>
          <w:tcPr>
            <w:tcW w:w="3610" w:type="pct"/>
            <w:tcBorders>
              <w:top w:val="single" w:sz="4" w:space="0" w:color="auto"/>
              <w:left w:val="single" w:sz="4" w:space="0" w:color="auto"/>
              <w:bottom w:val="single" w:sz="4" w:space="0" w:color="auto"/>
              <w:right w:val="single" w:sz="4" w:space="0" w:color="auto"/>
            </w:tcBorders>
            <w:hideMark/>
          </w:tcPr>
          <w:p w14:paraId="35E48750" w14:textId="77777777" w:rsidR="00EE3BE7" w:rsidRPr="00EB3919" w:rsidRDefault="00EE3BE7" w:rsidP="0089304B">
            <w:pPr>
              <w:rPr>
                <w:rFonts w:ascii="Times New Roman" w:eastAsia="Calibri" w:hAnsi="Times New Roman" w:cs="Times New Roman"/>
                <w:bCs/>
                <w:sz w:val="24"/>
                <w:szCs w:val="24"/>
              </w:rPr>
            </w:pPr>
            <w:r w:rsidRPr="00EB3919">
              <w:rPr>
                <w:rFonts w:ascii="Times New Roman" w:eastAsia="Calibri" w:hAnsi="Times New Roman" w:cs="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E3BE7" w:rsidRPr="00EB3919" w14:paraId="3C0E6057" w14:textId="77777777" w:rsidTr="0089304B">
        <w:tc>
          <w:tcPr>
            <w:tcW w:w="1390" w:type="pct"/>
            <w:tcBorders>
              <w:top w:val="single" w:sz="4" w:space="0" w:color="auto"/>
              <w:left w:val="single" w:sz="4" w:space="0" w:color="auto"/>
              <w:bottom w:val="single" w:sz="4" w:space="0" w:color="auto"/>
              <w:right w:val="single" w:sz="4" w:space="0" w:color="auto"/>
            </w:tcBorders>
            <w:hideMark/>
          </w:tcPr>
          <w:p w14:paraId="635D14BC" w14:textId="77777777" w:rsidR="00EE3BE7" w:rsidRPr="00EB3919" w:rsidRDefault="00EE3BE7" w:rsidP="0089304B">
            <w:pPr>
              <w:jc w:val="center"/>
              <w:rPr>
                <w:rFonts w:ascii="Times New Roman" w:eastAsia="Calibri" w:hAnsi="Times New Roman" w:cs="Times New Roman"/>
                <w:b/>
                <w:sz w:val="24"/>
                <w:szCs w:val="24"/>
              </w:rPr>
            </w:pPr>
            <w:r w:rsidRPr="00EB3919">
              <w:rPr>
                <w:rFonts w:ascii="Times New Roman" w:eastAsia="Calibri" w:hAnsi="Times New Roman" w:cs="Times New Roman"/>
                <w:b/>
                <w:sz w:val="24"/>
                <w:szCs w:val="24"/>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04F16723" w14:textId="77777777" w:rsidR="00EE3BE7" w:rsidRPr="00EB3919" w:rsidRDefault="00EE3BE7" w:rsidP="0089304B">
            <w:pPr>
              <w:rPr>
                <w:rFonts w:ascii="Times New Roman" w:eastAsia="Calibri" w:hAnsi="Times New Roman" w:cs="Times New Roman"/>
                <w:bCs/>
                <w:sz w:val="24"/>
                <w:szCs w:val="24"/>
              </w:rPr>
            </w:pPr>
            <w:r w:rsidRPr="00EB3919">
              <w:rPr>
                <w:rFonts w:ascii="Times New Roman" w:eastAsia="Calibri" w:hAnsi="Times New Roman" w:cs="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E3BE7" w:rsidRPr="00EB3919" w14:paraId="612B7E12" w14:textId="77777777" w:rsidTr="0089304B">
        <w:tc>
          <w:tcPr>
            <w:tcW w:w="1390" w:type="pct"/>
            <w:tcBorders>
              <w:top w:val="single" w:sz="4" w:space="0" w:color="auto"/>
              <w:left w:val="single" w:sz="4" w:space="0" w:color="auto"/>
              <w:bottom w:val="single" w:sz="4" w:space="0" w:color="auto"/>
              <w:right w:val="single" w:sz="4" w:space="0" w:color="auto"/>
            </w:tcBorders>
            <w:hideMark/>
          </w:tcPr>
          <w:p w14:paraId="0E92AD0B" w14:textId="77777777" w:rsidR="00EE3BE7" w:rsidRPr="00EB3919" w:rsidRDefault="00EE3BE7" w:rsidP="0089304B">
            <w:pPr>
              <w:jc w:val="center"/>
              <w:rPr>
                <w:rFonts w:ascii="Times New Roman" w:eastAsia="Calibri" w:hAnsi="Times New Roman" w:cs="Times New Roman"/>
                <w:b/>
                <w:sz w:val="24"/>
                <w:szCs w:val="24"/>
              </w:rPr>
            </w:pPr>
            <w:r w:rsidRPr="00EB3919">
              <w:rPr>
                <w:rFonts w:ascii="Times New Roman" w:eastAsia="Calibri" w:hAnsi="Times New Roman" w:cs="Times New Roman"/>
                <w:b/>
                <w:sz w:val="24"/>
                <w:szCs w:val="24"/>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2C0544C2" w14:textId="77777777" w:rsidR="00EE3BE7" w:rsidRPr="00EB3919" w:rsidRDefault="00EE3BE7" w:rsidP="0089304B">
            <w:pPr>
              <w:rPr>
                <w:rFonts w:ascii="Times New Roman" w:eastAsia="Calibri" w:hAnsi="Times New Roman" w:cs="Times New Roman"/>
                <w:bCs/>
                <w:sz w:val="24"/>
                <w:szCs w:val="24"/>
              </w:rPr>
            </w:pPr>
            <w:r w:rsidRPr="00EB3919">
              <w:rPr>
                <w:rFonts w:ascii="Times New Roman" w:eastAsia="Calibri" w:hAnsi="Times New Roman" w:cs="Times New Roman"/>
                <w:bCs/>
                <w:sz w:val="24"/>
                <w:szCs w:val="24"/>
              </w:rPr>
              <w:t>не выполнены требования, предъявляемые к навыкам, оцениваемым “удовлетворительно”.</w:t>
            </w:r>
          </w:p>
        </w:tc>
      </w:tr>
    </w:tbl>
    <w:p w14:paraId="5C907033" w14:textId="77777777" w:rsidR="00EE3BE7" w:rsidRPr="00EB3919" w:rsidRDefault="00EE3BE7" w:rsidP="00EE3BE7">
      <w:pPr>
        <w:rPr>
          <w:rFonts w:ascii="Times New Roman" w:hAnsi="Times New Roman" w:cs="Times New Roman"/>
          <w:sz w:val="24"/>
          <w:szCs w:val="24"/>
        </w:rPr>
      </w:pPr>
    </w:p>
    <w:p w14:paraId="2C2D3171" w14:textId="77777777" w:rsidR="00EE3BE7" w:rsidRPr="00EB3919" w:rsidRDefault="00EE3BE7" w:rsidP="00EE3BE7">
      <w:pPr>
        <w:rPr>
          <w:rFonts w:ascii="Times New Roman" w:hAnsi="Times New Roman" w:cs="Times New Roman"/>
          <w:sz w:val="24"/>
          <w:szCs w:val="24"/>
        </w:rPr>
      </w:pPr>
    </w:p>
    <w:p w14:paraId="5CCE7884" w14:textId="77777777" w:rsidR="00EE3BE7" w:rsidRPr="00EB3919" w:rsidRDefault="00EE3BE7" w:rsidP="00EE3BE7">
      <w:pPr>
        <w:jc w:val="center"/>
        <w:rPr>
          <w:rFonts w:ascii="Times New Roman" w:hAnsi="Times New Roman" w:cs="Times New Roman"/>
          <w:b/>
          <w:sz w:val="24"/>
          <w:szCs w:val="24"/>
        </w:rPr>
      </w:pPr>
      <w:r w:rsidRPr="00EB3919">
        <w:rPr>
          <w:rFonts w:ascii="Times New Roman" w:hAnsi="Times New Roman" w:cs="Times New Roman"/>
          <w:b/>
          <w:sz w:val="24"/>
          <w:szCs w:val="24"/>
        </w:rPr>
        <w:t>Процедура оценивания знаний (устный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EE3BE7" w:rsidRPr="00EB3919" w14:paraId="396179A5" w14:textId="77777777" w:rsidTr="0089304B">
        <w:tc>
          <w:tcPr>
            <w:tcW w:w="4672" w:type="dxa"/>
            <w:tcBorders>
              <w:top w:val="single" w:sz="4" w:space="0" w:color="auto"/>
              <w:left w:val="single" w:sz="4" w:space="0" w:color="auto"/>
              <w:bottom w:val="single" w:sz="4" w:space="0" w:color="auto"/>
              <w:right w:val="single" w:sz="4" w:space="0" w:color="auto"/>
            </w:tcBorders>
            <w:hideMark/>
          </w:tcPr>
          <w:p w14:paraId="77F25031"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 xml:space="preserve">Предел длительности </w:t>
            </w:r>
          </w:p>
        </w:tc>
        <w:tc>
          <w:tcPr>
            <w:tcW w:w="4673" w:type="dxa"/>
            <w:tcBorders>
              <w:top w:val="single" w:sz="4" w:space="0" w:color="auto"/>
              <w:left w:val="single" w:sz="4" w:space="0" w:color="auto"/>
              <w:bottom w:val="single" w:sz="4" w:space="0" w:color="auto"/>
              <w:right w:val="single" w:sz="4" w:space="0" w:color="auto"/>
            </w:tcBorders>
            <w:hideMark/>
          </w:tcPr>
          <w:p w14:paraId="25FB6BC0"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10 минут</w:t>
            </w:r>
          </w:p>
        </w:tc>
      </w:tr>
      <w:tr w:rsidR="00EE3BE7" w:rsidRPr="00EB3919" w14:paraId="30C2FF3E" w14:textId="77777777" w:rsidTr="0089304B">
        <w:tc>
          <w:tcPr>
            <w:tcW w:w="4672" w:type="dxa"/>
            <w:tcBorders>
              <w:top w:val="single" w:sz="4" w:space="0" w:color="auto"/>
              <w:left w:val="single" w:sz="4" w:space="0" w:color="auto"/>
              <w:bottom w:val="single" w:sz="4" w:space="0" w:color="auto"/>
              <w:right w:val="single" w:sz="4" w:space="0" w:color="auto"/>
            </w:tcBorders>
            <w:hideMark/>
          </w:tcPr>
          <w:p w14:paraId="6B84810F"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lastRenderedPageBreak/>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hideMark/>
          </w:tcPr>
          <w:p w14:paraId="55581FA6"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2 вопроса</w:t>
            </w:r>
          </w:p>
        </w:tc>
      </w:tr>
      <w:tr w:rsidR="00EE3BE7" w:rsidRPr="00EB3919" w14:paraId="5D98DB00" w14:textId="77777777" w:rsidTr="0089304B">
        <w:tc>
          <w:tcPr>
            <w:tcW w:w="4672" w:type="dxa"/>
            <w:tcBorders>
              <w:top w:val="single" w:sz="4" w:space="0" w:color="auto"/>
              <w:left w:val="single" w:sz="4" w:space="0" w:color="auto"/>
              <w:bottom w:val="single" w:sz="4" w:space="0" w:color="auto"/>
              <w:right w:val="single" w:sz="4" w:space="0" w:color="auto"/>
            </w:tcBorders>
            <w:hideMark/>
          </w:tcPr>
          <w:p w14:paraId="43C6C27E"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Последовательность выборки вопросов из каждого раздела</w:t>
            </w:r>
          </w:p>
        </w:tc>
        <w:tc>
          <w:tcPr>
            <w:tcW w:w="4673" w:type="dxa"/>
            <w:tcBorders>
              <w:top w:val="single" w:sz="4" w:space="0" w:color="auto"/>
              <w:left w:val="single" w:sz="4" w:space="0" w:color="auto"/>
              <w:bottom w:val="single" w:sz="4" w:space="0" w:color="auto"/>
              <w:right w:val="single" w:sz="4" w:space="0" w:color="auto"/>
            </w:tcBorders>
            <w:hideMark/>
          </w:tcPr>
          <w:p w14:paraId="3B2034DD"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Случайная</w:t>
            </w:r>
          </w:p>
        </w:tc>
      </w:tr>
      <w:tr w:rsidR="00EE3BE7" w:rsidRPr="00EB3919" w14:paraId="37F3D52C" w14:textId="77777777" w:rsidTr="0089304B">
        <w:tc>
          <w:tcPr>
            <w:tcW w:w="4672" w:type="dxa"/>
            <w:tcBorders>
              <w:top w:val="single" w:sz="4" w:space="0" w:color="auto"/>
              <w:left w:val="single" w:sz="4" w:space="0" w:color="auto"/>
              <w:bottom w:val="single" w:sz="4" w:space="0" w:color="auto"/>
              <w:right w:val="single" w:sz="4" w:space="0" w:color="auto"/>
            </w:tcBorders>
            <w:hideMark/>
          </w:tcPr>
          <w:p w14:paraId="4C166B3C"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Критерии оценки:</w:t>
            </w:r>
          </w:p>
          <w:p w14:paraId="131CCDA4"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 требуемый объем и структура</w:t>
            </w:r>
          </w:p>
          <w:p w14:paraId="5309D52F"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-изложение материала без фактических ошибок</w:t>
            </w:r>
          </w:p>
          <w:p w14:paraId="3B44464A"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-логика изложения</w:t>
            </w:r>
          </w:p>
          <w:p w14:paraId="45495308"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 использование соответствующей терминологии</w:t>
            </w:r>
          </w:p>
          <w:p w14:paraId="2903450E"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 стиль речи и культура речи</w:t>
            </w:r>
          </w:p>
          <w:p w14:paraId="7D7CFA2E"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 xml:space="preserve">- подбор примеров их научной литературы и практики </w:t>
            </w:r>
          </w:p>
        </w:tc>
        <w:tc>
          <w:tcPr>
            <w:tcW w:w="4673" w:type="dxa"/>
            <w:tcBorders>
              <w:top w:val="single" w:sz="4" w:space="0" w:color="auto"/>
              <w:left w:val="single" w:sz="4" w:space="0" w:color="auto"/>
              <w:bottom w:val="single" w:sz="4" w:space="0" w:color="auto"/>
              <w:right w:val="single" w:sz="4" w:space="0" w:color="auto"/>
            </w:tcBorders>
          </w:tcPr>
          <w:p w14:paraId="3E96BD95" w14:textId="77777777" w:rsidR="00EE3BE7" w:rsidRPr="00EB3919" w:rsidRDefault="00EE3BE7" w:rsidP="0089304B">
            <w:pPr>
              <w:rPr>
                <w:rFonts w:ascii="Times New Roman" w:hAnsi="Times New Roman" w:cs="Times New Roman"/>
                <w:sz w:val="24"/>
                <w:szCs w:val="24"/>
              </w:rPr>
            </w:pPr>
          </w:p>
        </w:tc>
      </w:tr>
      <w:tr w:rsidR="00EE3BE7" w:rsidRPr="00EB3919" w14:paraId="6D22A993" w14:textId="77777777" w:rsidTr="0089304B">
        <w:tc>
          <w:tcPr>
            <w:tcW w:w="4672" w:type="dxa"/>
            <w:tcBorders>
              <w:top w:val="single" w:sz="4" w:space="0" w:color="auto"/>
              <w:left w:val="single" w:sz="4" w:space="0" w:color="auto"/>
              <w:bottom w:val="single" w:sz="4" w:space="0" w:color="auto"/>
              <w:right w:val="single" w:sz="4" w:space="0" w:color="auto"/>
            </w:tcBorders>
            <w:hideMark/>
          </w:tcPr>
          <w:p w14:paraId="2045BCDF"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«5» если</w:t>
            </w:r>
          </w:p>
        </w:tc>
        <w:tc>
          <w:tcPr>
            <w:tcW w:w="4673" w:type="dxa"/>
            <w:tcBorders>
              <w:top w:val="single" w:sz="4" w:space="0" w:color="auto"/>
              <w:left w:val="single" w:sz="4" w:space="0" w:color="auto"/>
              <w:bottom w:val="single" w:sz="4" w:space="0" w:color="auto"/>
              <w:right w:val="single" w:sz="4" w:space="0" w:color="auto"/>
            </w:tcBorders>
            <w:hideMark/>
          </w:tcPr>
          <w:p w14:paraId="2E6B8038"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Требования к ответу выполнены в полном объеме</w:t>
            </w:r>
          </w:p>
        </w:tc>
      </w:tr>
      <w:tr w:rsidR="00EE3BE7" w:rsidRPr="00EB3919" w14:paraId="063562A2" w14:textId="77777777" w:rsidTr="0089304B">
        <w:tc>
          <w:tcPr>
            <w:tcW w:w="4672" w:type="dxa"/>
            <w:tcBorders>
              <w:top w:val="single" w:sz="4" w:space="0" w:color="auto"/>
              <w:left w:val="single" w:sz="4" w:space="0" w:color="auto"/>
              <w:bottom w:val="single" w:sz="4" w:space="0" w:color="auto"/>
              <w:right w:val="single" w:sz="4" w:space="0" w:color="auto"/>
            </w:tcBorders>
            <w:hideMark/>
          </w:tcPr>
          <w:p w14:paraId="65D0664F"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«4» если</w:t>
            </w:r>
          </w:p>
        </w:tc>
        <w:tc>
          <w:tcPr>
            <w:tcW w:w="4673" w:type="dxa"/>
            <w:tcBorders>
              <w:top w:val="single" w:sz="4" w:space="0" w:color="auto"/>
              <w:left w:val="single" w:sz="4" w:space="0" w:color="auto"/>
              <w:bottom w:val="single" w:sz="4" w:space="0" w:color="auto"/>
              <w:right w:val="single" w:sz="4" w:space="0" w:color="auto"/>
            </w:tcBorders>
            <w:hideMark/>
          </w:tcPr>
          <w:p w14:paraId="06F1D2EC"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В целом выполнены требования к ответу, однако есть небольшие неточности в изложении некоторых вопросов</w:t>
            </w:r>
          </w:p>
        </w:tc>
      </w:tr>
      <w:tr w:rsidR="00EE3BE7" w:rsidRPr="00EB3919" w14:paraId="207F37BB" w14:textId="77777777" w:rsidTr="0089304B">
        <w:tc>
          <w:tcPr>
            <w:tcW w:w="4672" w:type="dxa"/>
            <w:tcBorders>
              <w:top w:val="single" w:sz="4" w:space="0" w:color="auto"/>
              <w:left w:val="single" w:sz="4" w:space="0" w:color="auto"/>
              <w:bottom w:val="single" w:sz="4" w:space="0" w:color="auto"/>
              <w:right w:val="single" w:sz="4" w:space="0" w:color="auto"/>
            </w:tcBorders>
            <w:hideMark/>
          </w:tcPr>
          <w:p w14:paraId="49158B7C"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«3» если</w:t>
            </w:r>
          </w:p>
        </w:tc>
        <w:tc>
          <w:tcPr>
            <w:tcW w:w="4673" w:type="dxa"/>
            <w:tcBorders>
              <w:top w:val="single" w:sz="4" w:space="0" w:color="auto"/>
              <w:left w:val="single" w:sz="4" w:space="0" w:color="auto"/>
              <w:bottom w:val="single" w:sz="4" w:space="0" w:color="auto"/>
              <w:right w:val="single" w:sz="4" w:space="0" w:color="auto"/>
            </w:tcBorders>
            <w:hideMark/>
          </w:tcPr>
          <w:p w14:paraId="5A94FB72"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14:paraId="4B89C950" w14:textId="77777777" w:rsidR="00EE3BE7" w:rsidRPr="00EB3919" w:rsidRDefault="00EE3BE7" w:rsidP="00EE3BE7">
      <w:pPr>
        <w:rPr>
          <w:rFonts w:ascii="Times New Roman" w:hAnsi="Times New Roman" w:cs="Times New Roman"/>
          <w:b/>
          <w:sz w:val="24"/>
          <w:szCs w:val="24"/>
        </w:rPr>
      </w:pPr>
    </w:p>
    <w:p w14:paraId="7FFCEDBB" w14:textId="77777777" w:rsidR="00EE3BE7" w:rsidRPr="00EB3919" w:rsidRDefault="00EE3BE7" w:rsidP="00EE3BE7">
      <w:pPr>
        <w:jc w:val="center"/>
        <w:rPr>
          <w:rFonts w:ascii="Times New Roman" w:hAnsi="Times New Roman" w:cs="Times New Roman"/>
          <w:b/>
          <w:sz w:val="24"/>
          <w:szCs w:val="24"/>
        </w:rPr>
      </w:pPr>
      <w:r w:rsidRPr="00EB3919">
        <w:rPr>
          <w:rFonts w:ascii="Times New Roman" w:hAnsi="Times New Roman" w:cs="Times New Roman"/>
          <w:b/>
          <w:sz w:val="24"/>
          <w:szCs w:val="24"/>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EE3BE7" w:rsidRPr="00EB3919" w14:paraId="06418F60" w14:textId="77777777" w:rsidTr="0089304B">
        <w:tc>
          <w:tcPr>
            <w:tcW w:w="4643" w:type="dxa"/>
            <w:tcBorders>
              <w:top w:val="single" w:sz="4" w:space="0" w:color="auto"/>
              <w:left w:val="single" w:sz="4" w:space="0" w:color="auto"/>
              <w:bottom w:val="single" w:sz="4" w:space="0" w:color="auto"/>
              <w:right w:val="single" w:sz="4" w:space="0" w:color="auto"/>
            </w:tcBorders>
            <w:hideMark/>
          </w:tcPr>
          <w:p w14:paraId="25391FD0"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Предлагаемое количество заданий</w:t>
            </w:r>
          </w:p>
        </w:tc>
        <w:tc>
          <w:tcPr>
            <w:tcW w:w="4644" w:type="dxa"/>
            <w:tcBorders>
              <w:top w:val="single" w:sz="4" w:space="0" w:color="auto"/>
              <w:left w:val="single" w:sz="4" w:space="0" w:color="auto"/>
              <w:bottom w:val="single" w:sz="4" w:space="0" w:color="auto"/>
              <w:right w:val="single" w:sz="4" w:space="0" w:color="auto"/>
            </w:tcBorders>
            <w:hideMark/>
          </w:tcPr>
          <w:p w14:paraId="1B86323A"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 xml:space="preserve">1 </w:t>
            </w:r>
          </w:p>
        </w:tc>
      </w:tr>
      <w:tr w:rsidR="00EE3BE7" w:rsidRPr="00EB3919" w14:paraId="5E7DD690" w14:textId="77777777" w:rsidTr="0089304B">
        <w:tc>
          <w:tcPr>
            <w:tcW w:w="4643" w:type="dxa"/>
            <w:tcBorders>
              <w:top w:val="single" w:sz="4" w:space="0" w:color="auto"/>
              <w:left w:val="single" w:sz="4" w:space="0" w:color="auto"/>
              <w:bottom w:val="single" w:sz="4" w:space="0" w:color="auto"/>
              <w:right w:val="single" w:sz="4" w:space="0" w:color="auto"/>
            </w:tcBorders>
            <w:hideMark/>
          </w:tcPr>
          <w:p w14:paraId="1C26011C"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 xml:space="preserve">Последовательность выборки </w:t>
            </w:r>
          </w:p>
        </w:tc>
        <w:tc>
          <w:tcPr>
            <w:tcW w:w="4644" w:type="dxa"/>
            <w:tcBorders>
              <w:top w:val="single" w:sz="4" w:space="0" w:color="auto"/>
              <w:left w:val="single" w:sz="4" w:space="0" w:color="auto"/>
              <w:bottom w:val="single" w:sz="4" w:space="0" w:color="auto"/>
              <w:right w:val="single" w:sz="4" w:space="0" w:color="auto"/>
            </w:tcBorders>
            <w:hideMark/>
          </w:tcPr>
          <w:p w14:paraId="79056197"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Случайная</w:t>
            </w:r>
          </w:p>
        </w:tc>
      </w:tr>
      <w:tr w:rsidR="00EE3BE7" w:rsidRPr="00EB3919" w14:paraId="07E7D325" w14:textId="77777777" w:rsidTr="0089304B">
        <w:tc>
          <w:tcPr>
            <w:tcW w:w="4643" w:type="dxa"/>
            <w:tcBorders>
              <w:top w:val="single" w:sz="4" w:space="0" w:color="auto"/>
              <w:left w:val="single" w:sz="4" w:space="0" w:color="auto"/>
              <w:bottom w:val="single" w:sz="4" w:space="0" w:color="auto"/>
              <w:right w:val="single" w:sz="4" w:space="0" w:color="auto"/>
            </w:tcBorders>
            <w:hideMark/>
          </w:tcPr>
          <w:p w14:paraId="1C9D4422"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Критерии оценки:</w:t>
            </w:r>
          </w:p>
          <w:p w14:paraId="584B7C74"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 выделение и понимание проблемы</w:t>
            </w:r>
          </w:p>
          <w:p w14:paraId="62F25F81"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-умение обобщать, сопоставлять различные точки зрения</w:t>
            </w:r>
          </w:p>
          <w:p w14:paraId="0746D140"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lastRenderedPageBreak/>
              <w:t>- полнота использования источников</w:t>
            </w:r>
          </w:p>
          <w:p w14:paraId="42D6419E"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 наличие авторской позиции</w:t>
            </w:r>
          </w:p>
          <w:p w14:paraId="30A01B2C"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 соответствие ответа поставленному вопросу</w:t>
            </w:r>
          </w:p>
          <w:p w14:paraId="093F397C"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 использование социального опыта, материалов СМИ, статистических данных</w:t>
            </w:r>
          </w:p>
          <w:p w14:paraId="598CFCFF"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 xml:space="preserve">- логичность изложения </w:t>
            </w:r>
          </w:p>
          <w:p w14:paraId="10D2B043"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-умение сделать квалифицированные выводы и обобщения с точки зрения решения профессиональных задач</w:t>
            </w:r>
          </w:p>
          <w:p w14:paraId="7DC0A3D9"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 умение привести пример</w:t>
            </w:r>
          </w:p>
          <w:p w14:paraId="625AADCC"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 опора на теоретические положения</w:t>
            </w:r>
          </w:p>
          <w:p w14:paraId="4BCA4F96"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-владение соответствующей терминологией</w:t>
            </w:r>
          </w:p>
        </w:tc>
        <w:tc>
          <w:tcPr>
            <w:tcW w:w="4644" w:type="dxa"/>
            <w:tcBorders>
              <w:top w:val="single" w:sz="4" w:space="0" w:color="auto"/>
              <w:left w:val="single" w:sz="4" w:space="0" w:color="auto"/>
              <w:bottom w:val="single" w:sz="4" w:space="0" w:color="auto"/>
              <w:right w:val="single" w:sz="4" w:space="0" w:color="auto"/>
            </w:tcBorders>
          </w:tcPr>
          <w:p w14:paraId="2B5C1D96" w14:textId="77777777" w:rsidR="00EE3BE7" w:rsidRPr="00EB3919" w:rsidRDefault="00EE3BE7" w:rsidP="0089304B">
            <w:pPr>
              <w:rPr>
                <w:rFonts w:ascii="Times New Roman" w:hAnsi="Times New Roman" w:cs="Times New Roman"/>
                <w:sz w:val="24"/>
                <w:szCs w:val="24"/>
              </w:rPr>
            </w:pPr>
          </w:p>
        </w:tc>
      </w:tr>
      <w:tr w:rsidR="00EE3BE7" w:rsidRPr="00EB3919" w14:paraId="4B235AAF" w14:textId="77777777" w:rsidTr="0089304B">
        <w:tc>
          <w:tcPr>
            <w:tcW w:w="4643" w:type="dxa"/>
            <w:tcBorders>
              <w:top w:val="single" w:sz="4" w:space="0" w:color="auto"/>
              <w:left w:val="single" w:sz="4" w:space="0" w:color="auto"/>
              <w:bottom w:val="single" w:sz="4" w:space="0" w:color="auto"/>
              <w:right w:val="single" w:sz="4" w:space="0" w:color="auto"/>
            </w:tcBorders>
            <w:hideMark/>
          </w:tcPr>
          <w:p w14:paraId="639BE923"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«5» если</w:t>
            </w:r>
          </w:p>
        </w:tc>
        <w:tc>
          <w:tcPr>
            <w:tcW w:w="4644" w:type="dxa"/>
            <w:tcBorders>
              <w:top w:val="single" w:sz="4" w:space="0" w:color="auto"/>
              <w:left w:val="single" w:sz="4" w:space="0" w:color="auto"/>
              <w:bottom w:val="single" w:sz="4" w:space="0" w:color="auto"/>
              <w:right w:val="single" w:sz="4" w:space="0" w:color="auto"/>
            </w:tcBorders>
            <w:hideMark/>
          </w:tcPr>
          <w:p w14:paraId="6F4BD47B"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Требования к ответу выполнены в полном объеме</w:t>
            </w:r>
          </w:p>
        </w:tc>
      </w:tr>
      <w:tr w:rsidR="00EE3BE7" w:rsidRPr="00EB3919" w14:paraId="746EB2D5" w14:textId="77777777" w:rsidTr="0089304B">
        <w:tc>
          <w:tcPr>
            <w:tcW w:w="4643" w:type="dxa"/>
            <w:tcBorders>
              <w:top w:val="single" w:sz="4" w:space="0" w:color="auto"/>
              <w:left w:val="single" w:sz="4" w:space="0" w:color="auto"/>
              <w:bottom w:val="single" w:sz="4" w:space="0" w:color="auto"/>
              <w:right w:val="single" w:sz="4" w:space="0" w:color="auto"/>
            </w:tcBorders>
            <w:hideMark/>
          </w:tcPr>
          <w:p w14:paraId="265AC9E9"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«4» если</w:t>
            </w:r>
          </w:p>
        </w:tc>
        <w:tc>
          <w:tcPr>
            <w:tcW w:w="4644" w:type="dxa"/>
            <w:tcBorders>
              <w:top w:val="single" w:sz="4" w:space="0" w:color="auto"/>
              <w:left w:val="single" w:sz="4" w:space="0" w:color="auto"/>
              <w:bottom w:val="single" w:sz="4" w:space="0" w:color="auto"/>
              <w:right w:val="single" w:sz="4" w:space="0" w:color="auto"/>
            </w:tcBorders>
          </w:tcPr>
          <w:p w14:paraId="0400BD6D" w14:textId="77777777" w:rsidR="00EE3BE7" w:rsidRPr="00EB3919" w:rsidRDefault="00EE3BE7" w:rsidP="0089304B">
            <w:pPr>
              <w:rPr>
                <w:rFonts w:ascii="Times New Roman" w:eastAsia="Calibri" w:hAnsi="Times New Roman" w:cs="Times New Roman"/>
                <w:bCs/>
                <w:sz w:val="24"/>
                <w:szCs w:val="24"/>
              </w:rPr>
            </w:pPr>
            <w:r w:rsidRPr="00EB3919">
              <w:rPr>
                <w:rFonts w:ascii="Times New Roman" w:hAnsi="Times New Roman" w:cs="Times New Roman"/>
                <w:sz w:val="24"/>
                <w:szCs w:val="24"/>
              </w:rPr>
              <w:t>В целом выполнены требования к ответу, однако есть небольшие неточности в изложении некоторых вопросов. З</w:t>
            </w:r>
            <w:r w:rsidRPr="00EB3919">
              <w:rPr>
                <w:rFonts w:ascii="Times New Roman" w:eastAsia="Calibri" w:hAnsi="Times New Roman" w:cs="Times New Roman"/>
                <w:bCs/>
                <w:sz w:val="24"/>
                <w:szCs w:val="24"/>
              </w:rPr>
              <w:t>атрудняется в формулировании квалифицированных выводов и обобщений</w:t>
            </w:r>
          </w:p>
          <w:p w14:paraId="2B6FA08B" w14:textId="77777777" w:rsidR="00EE3BE7" w:rsidRPr="00EB3919" w:rsidRDefault="00EE3BE7" w:rsidP="0089304B">
            <w:pPr>
              <w:rPr>
                <w:rFonts w:ascii="Times New Roman" w:hAnsi="Times New Roman" w:cs="Times New Roman"/>
                <w:sz w:val="24"/>
                <w:szCs w:val="24"/>
              </w:rPr>
            </w:pPr>
          </w:p>
        </w:tc>
      </w:tr>
      <w:tr w:rsidR="00EE3BE7" w:rsidRPr="00EB3919" w14:paraId="0C0858BD" w14:textId="77777777" w:rsidTr="0089304B">
        <w:tc>
          <w:tcPr>
            <w:tcW w:w="4643" w:type="dxa"/>
            <w:tcBorders>
              <w:top w:val="single" w:sz="4" w:space="0" w:color="auto"/>
              <w:left w:val="single" w:sz="4" w:space="0" w:color="auto"/>
              <w:bottom w:val="single" w:sz="4" w:space="0" w:color="auto"/>
              <w:right w:val="single" w:sz="4" w:space="0" w:color="auto"/>
            </w:tcBorders>
            <w:hideMark/>
          </w:tcPr>
          <w:p w14:paraId="55CF9A60"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«3» если</w:t>
            </w:r>
          </w:p>
        </w:tc>
        <w:tc>
          <w:tcPr>
            <w:tcW w:w="4644" w:type="dxa"/>
            <w:tcBorders>
              <w:top w:val="single" w:sz="4" w:space="0" w:color="auto"/>
              <w:left w:val="single" w:sz="4" w:space="0" w:color="auto"/>
              <w:bottom w:val="single" w:sz="4" w:space="0" w:color="auto"/>
              <w:right w:val="single" w:sz="4" w:space="0" w:color="auto"/>
            </w:tcBorders>
            <w:hideMark/>
          </w:tcPr>
          <w:p w14:paraId="18623E9A" w14:textId="77777777" w:rsidR="00EE3BE7" w:rsidRPr="00EB3919" w:rsidRDefault="00EE3BE7" w:rsidP="0089304B">
            <w:pPr>
              <w:rPr>
                <w:rFonts w:ascii="Times New Roman" w:hAnsi="Times New Roman" w:cs="Times New Roman"/>
                <w:sz w:val="24"/>
                <w:szCs w:val="24"/>
              </w:rPr>
            </w:pPr>
            <w:r w:rsidRPr="00EB3919">
              <w:rPr>
                <w:rFonts w:ascii="Times New Roman" w:hAnsi="Times New Roman" w:cs="Times New Roman"/>
                <w:sz w:val="24"/>
                <w:szCs w:val="24"/>
              </w:rPr>
              <w:t xml:space="preserve">Требования выполнены частично - пытается обосновать свою точку зрения, однако </w:t>
            </w:r>
            <w:r w:rsidRPr="00EB3919">
              <w:rPr>
                <w:rFonts w:ascii="Times New Roman" w:eastAsia="Calibri" w:hAnsi="Times New Roman" w:cs="Times New Roman"/>
                <w:bCs/>
                <w:sz w:val="24"/>
                <w:szCs w:val="24"/>
              </w:rPr>
              <w:t>слабо аргументирует научные положения, практически не способен самостоятельно сформулировать выводы и обобщения, не видит связь с профессиональной деятельностью</w:t>
            </w:r>
          </w:p>
        </w:tc>
      </w:tr>
    </w:tbl>
    <w:p w14:paraId="37410661" w14:textId="77777777" w:rsidR="00EE3BE7" w:rsidRPr="00EB3919" w:rsidRDefault="00EE3BE7" w:rsidP="00EE3BE7">
      <w:pPr>
        <w:rPr>
          <w:sz w:val="24"/>
          <w:szCs w:val="24"/>
        </w:rPr>
      </w:pPr>
    </w:p>
    <w:p w14:paraId="1885239E" w14:textId="77777777" w:rsidR="00EE3BE7" w:rsidRDefault="00EE3BE7">
      <w:pPr>
        <w:rPr>
          <w:rFonts w:ascii="Times New Roman" w:eastAsia="Times New Roman" w:hAnsi="Times New Roman" w:cs="Times New Roman"/>
          <w:b/>
          <w:sz w:val="28"/>
          <w:szCs w:val="28"/>
          <w:lang w:eastAsia="ru-RU"/>
        </w:rPr>
      </w:pPr>
    </w:p>
    <w:p w14:paraId="7157AD2A" w14:textId="4B9B1BC5" w:rsidR="00EE3BE7" w:rsidRDefault="00EE3BE7">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14:paraId="5BB89484" w14:textId="30BA2CDB" w:rsidR="009661AD" w:rsidRPr="009661AD" w:rsidRDefault="009661AD" w:rsidP="00B0213B">
      <w:pPr>
        <w:widowControl w:val="0"/>
        <w:suppressAutoHyphens/>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9661AD">
        <w:rPr>
          <w:rFonts w:ascii="Times New Roman" w:eastAsia="Times New Roman" w:hAnsi="Times New Roman" w:cs="Times New Roman"/>
          <w:b/>
          <w:sz w:val="28"/>
          <w:szCs w:val="28"/>
          <w:lang w:eastAsia="ru-RU"/>
        </w:rPr>
        <w:lastRenderedPageBreak/>
        <w:t>Лист регистраций изменений,</w:t>
      </w:r>
    </w:p>
    <w:p w14:paraId="53266CE9" w14:textId="77777777" w:rsidR="009661AD" w:rsidRDefault="009661AD" w:rsidP="00B0213B">
      <w:pPr>
        <w:widowControl w:val="0"/>
        <w:suppressAutoHyphens/>
        <w:autoSpaceDE w:val="0"/>
        <w:autoSpaceDN w:val="0"/>
        <w:adjustRightInd w:val="0"/>
        <w:spacing w:after="0" w:line="360" w:lineRule="auto"/>
        <w:ind w:firstLine="709"/>
        <w:jc w:val="center"/>
        <w:rPr>
          <w:rFonts w:ascii="Times New Roman" w:eastAsia="Times New Roman" w:hAnsi="Times New Roman" w:cs="Times New Roman"/>
          <w:b/>
          <w:sz w:val="28"/>
          <w:szCs w:val="28"/>
          <w:lang w:eastAsia="ru-RU"/>
        </w:rPr>
      </w:pPr>
      <w:r w:rsidRPr="009661AD">
        <w:rPr>
          <w:rFonts w:ascii="Times New Roman" w:eastAsia="Times New Roman" w:hAnsi="Times New Roman" w:cs="Times New Roman"/>
          <w:b/>
          <w:sz w:val="28"/>
          <w:szCs w:val="28"/>
          <w:lang w:eastAsia="ru-RU"/>
        </w:rPr>
        <w:t>вносимых в рабочую программу учебной дисциплины</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5"/>
        <w:gridCol w:w="1260"/>
        <w:gridCol w:w="1985"/>
        <w:gridCol w:w="4536"/>
      </w:tblGrid>
      <w:tr w:rsidR="009661AD" w:rsidRPr="00B0213B" w14:paraId="23961A0D" w14:textId="77777777" w:rsidTr="00382DD9">
        <w:tc>
          <w:tcPr>
            <w:tcW w:w="1575" w:type="dxa"/>
            <w:tcBorders>
              <w:top w:val="single" w:sz="4" w:space="0" w:color="auto"/>
              <w:left w:val="single" w:sz="4" w:space="0" w:color="auto"/>
              <w:bottom w:val="single" w:sz="4" w:space="0" w:color="auto"/>
              <w:right w:val="single" w:sz="4" w:space="0" w:color="auto"/>
            </w:tcBorders>
            <w:vAlign w:val="center"/>
          </w:tcPr>
          <w:p w14:paraId="042D0223" w14:textId="77777777" w:rsidR="009661AD" w:rsidRPr="00B0213B" w:rsidRDefault="009661AD" w:rsidP="00B0213B">
            <w:pPr>
              <w:suppressAutoHyphens/>
              <w:spacing w:after="0"/>
              <w:jc w:val="center"/>
              <w:rPr>
                <w:rFonts w:ascii="Times New Roman" w:eastAsia="Times New Roman" w:hAnsi="Times New Roman" w:cs="Times New Roman"/>
                <w:b/>
                <w:sz w:val="24"/>
                <w:szCs w:val="24"/>
                <w:lang w:eastAsia="ru-RU"/>
              </w:rPr>
            </w:pPr>
            <w:r w:rsidRPr="00B0213B">
              <w:rPr>
                <w:rFonts w:ascii="Times New Roman" w:eastAsia="Times New Roman" w:hAnsi="Times New Roman" w:cs="Times New Roman"/>
                <w:b/>
                <w:sz w:val="24"/>
                <w:szCs w:val="24"/>
                <w:lang w:eastAsia="ru-RU"/>
              </w:rPr>
              <w:t>№ изменений</w:t>
            </w:r>
          </w:p>
        </w:tc>
        <w:tc>
          <w:tcPr>
            <w:tcW w:w="1260" w:type="dxa"/>
            <w:tcBorders>
              <w:top w:val="single" w:sz="4" w:space="0" w:color="auto"/>
              <w:left w:val="single" w:sz="4" w:space="0" w:color="auto"/>
              <w:bottom w:val="single" w:sz="4" w:space="0" w:color="auto"/>
              <w:right w:val="single" w:sz="4" w:space="0" w:color="auto"/>
            </w:tcBorders>
            <w:vAlign w:val="center"/>
          </w:tcPr>
          <w:p w14:paraId="4DB7A3DF" w14:textId="77777777" w:rsidR="009661AD" w:rsidRPr="00B0213B" w:rsidRDefault="009661AD" w:rsidP="00B0213B">
            <w:pPr>
              <w:suppressAutoHyphens/>
              <w:spacing w:after="0"/>
              <w:jc w:val="center"/>
              <w:rPr>
                <w:rFonts w:ascii="Times New Roman" w:eastAsia="Times New Roman" w:hAnsi="Times New Roman" w:cs="Times New Roman"/>
                <w:b/>
                <w:sz w:val="24"/>
                <w:szCs w:val="24"/>
                <w:lang w:eastAsia="ru-RU"/>
              </w:rPr>
            </w:pPr>
            <w:r w:rsidRPr="00B0213B">
              <w:rPr>
                <w:rFonts w:ascii="Times New Roman" w:eastAsia="Times New Roman" w:hAnsi="Times New Roman" w:cs="Times New Roman"/>
                <w:b/>
                <w:sz w:val="24"/>
                <w:szCs w:val="24"/>
                <w:lang w:eastAsia="ru-RU"/>
              </w:rPr>
              <w:t>Дата</w:t>
            </w:r>
          </w:p>
        </w:tc>
        <w:tc>
          <w:tcPr>
            <w:tcW w:w="1985" w:type="dxa"/>
            <w:tcBorders>
              <w:top w:val="single" w:sz="4" w:space="0" w:color="auto"/>
              <w:left w:val="single" w:sz="4" w:space="0" w:color="auto"/>
              <w:bottom w:val="single" w:sz="4" w:space="0" w:color="auto"/>
              <w:right w:val="single" w:sz="4" w:space="0" w:color="auto"/>
            </w:tcBorders>
            <w:vAlign w:val="center"/>
          </w:tcPr>
          <w:p w14:paraId="191693D5" w14:textId="77777777" w:rsidR="009661AD" w:rsidRPr="00B0213B" w:rsidRDefault="009661AD" w:rsidP="00B0213B">
            <w:pPr>
              <w:suppressAutoHyphens/>
              <w:spacing w:after="0"/>
              <w:jc w:val="center"/>
              <w:rPr>
                <w:rFonts w:ascii="Times New Roman" w:eastAsia="Times New Roman" w:hAnsi="Times New Roman" w:cs="Times New Roman"/>
                <w:b/>
                <w:sz w:val="24"/>
                <w:szCs w:val="24"/>
                <w:lang w:eastAsia="ru-RU"/>
              </w:rPr>
            </w:pPr>
            <w:r w:rsidRPr="00B0213B">
              <w:rPr>
                <w:rFonts w:ascii="Times New Roman" w:eastAsia="Times New Roman" w:hAnsi="Times New Roman" w:cs="Times New Roman"/>
                <w:b/>
                <w:sz w:val="24"/>
                <w:szCs w:val="24"/>
                <w:lang w:eastAsia="ru-RU"/>
              </w:rPr>
              <w:t>Страницы с изменениями</w:t>
            </w:r>
          </w:p>
        </w:tc>
        <w:tc>
          <w:tcPr>
            <w:tcW w:w="4536" w:type="dxa"/>
            <w:tcBorders>
              <w:top w:val="single" w:sz="4" w:space="0" w:color="auto"/>
              <w:left w:val="single" w:sz="4" w:space="0" w:color="auto"/>
              <w:bottom w:val="single" w:sz="4" w:space="0" w:color="auto"/>
              <w:right w:val="single" w:sz="4" w:space="0" w:color="auto"/>
            </w:tcBorders>
            <w:vAlign w:val="center"/>
          </w:tcPr>
          <w:p w14:paraId="1232027C" w14:textId="77777777" w:rsidR="009661AD" w:rsidRPr="00B0213B" w:rsidRDefault="009661AD" w:rsidP="00B0213B">
            <w:pPr>
              <w:suppressAutoHyphens/>
              <w:spacing w:after="0"/>
              <w:jc w:val="center"/>
              <w:rPr>
                <w:rFonts w:ascii="Times New Roman" w:eastAsia="Times New Roman" w:hAnsi="Times New Roman" w:cs="Times New Roman"/>
                <w:b/>
                <w:sz w:val="24"/>
                <w:szCs w:val="24"/>
                <w:lang w:eastAsia="ru-RU"/>
              </w:rPr>
            </w:pPr>
            <w:r w:rsidRPr="00B0213B">
              <w:rPr>
                <w:rFonts w:ascii="Times New Roman" w:eastAsia="Times New Roman" w:hAnsi="Times New Roman" w:cs="Times New Roman"/>
                <w:b/>
                <w:sz w:val="24"/>
                <w:szCs w:val="24"/>
                <w:lang w:eastAsia="ru-RU"/>
              </w:rPr>
              <w:t>Перечень и содержание измененных разделов программы</w:t>
            </w:r>
          </w:p>
        </w:tc>
      </w:tr>
      <w:tr w:rsidR="009661AD" w:rsidRPr="00B0213B" w14:paraId="0398C3B0" w14:textId="77777777" w:rsidTr="00382DD9">
        <w:tc>
          <w:tcPr>
            <w:tcW w:w="1575" w:type="dxa"/>
            <w:tcBorders>
              <w:top w:val="single" w:sz="4" w:space="0" w:color="auto"/>
              <w:left w:val="single" w:sz="4" w:space="0" w:color="auto"/>
              <w:bottom w:val="single" w:sz="4" w:space="0" w:color="auto"/>
              <w:right w:val="single" w:sz="4" w:space="0" w:color="auto"/>
            </w:tcBorders>
          </w:tcPr>
          <w:p w14:paraId="507237BE"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14:paraId="48D157C1"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14:paraId="222057E3"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4DD871F6"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r>
      <w:tr w:rsidR="009661AD" w:rsidRPr="00B0213B" w14:paraId="381AB1BA" w14:textId="77777777" w:rsidTr="00382DD9">
        <w:tc>
          <w:tcPr>
            <w:tcW w:w="1575" w:type="dxa"/>
            <w:tcBorders>
              <w:top w:val="single" w:sz="4" w:space="0" w:color="auto"/>
              <w:left w:val="single" w:sz="4" w:space="0" w:color="auto"/>
              <w:bottom w:val="single" w:sz="4" w:space="0" w:color="auto"/>
              <w:right w:val="single" w:sz="4" w:space="0" w:color="auto"/>
            </w:tcBorders>
          </w:tcPr>
          <w:p w14:paraId="1697D7D5"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14:paraId="5A3FD640"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14:paraId="5E0B4737"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71B7ED62"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r>
      <w:tr w:rsidR="009661AD" w:rsidRPr="00B0213B" w14:paraId="0BC84FD6" w14:textId="77777777" w:rsidTr="00382DD9">
        <w:tc>
          <w:tcPr>
            <w:tcW w:w="1575" w:type="dxa"/>
            <w:tcBorders>
              <w:top w:val="single" w:sz="4" w:space="0" w:color="auto"/>
              <w:left w:val="single" w:sz="4" w:space="0" w:color="auto"/>
              <w:bottom w:val="single" w:sz="4" w:space="0" w:color="auto"/>
              <w:right w:val="single" w:sz="4" w:space="0" w:color="auto"/>
            </w:tcBorders>
          </w:tcPr>
          <w:p w14:paraId="7321006A"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14:paraId="5419C629"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14:paraId="7BD40335"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0F8C132D"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r>
      <w:tr w:rsidR="009661AD" w:rsidRPr="00B0213B" w14:paraId="698BC792" w14:textId="77777777" w:rsidTr="00382DD9">
        <w:tc>
          <w:tcPr>
            <w:tcW w:w="1575" w:type="dxa"/>
            <w:tcBorders>
              <w:top w:val="single" w:sz="4" w:space="0" w:color="auto"/>
              <w:left w:val="single" w:sz="4" w:space="0" w:color="auto"/>
              <w:bottom w:val="single" w:sz="4" w:space="0" w:color="auto"/>
              <w:right w:val="single" w:sz="4" w:space="0" w:color="auto"/>
            </w:tcBorders>
          </w:tcPr>
          <w:p w14:paraId="1EAB77D8"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14:paraId="33216EAA"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14:paraId="249F3764"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0B1CC3AF"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r>
      <w:tr w:rsidR="009661AD" w:rsidRPr="00B0213B" w14:paraId="105649A5" w14:textId="77777777" w:rsidTr="00382DD9">
        <w:tc>
          <w:tcPr>
            <w:tcW w:w="1575" w:type="dxa"/>
            <w:tcBorders>
              <w:top w:val="single" w:sz="4" w:space="0" w:color="auto"/>
              <w:left w:val="single" w:sz="4" w:space="0" w:color="auto"/>
              <w:bottom w:val="single" w:sz="4" w:space="0" w:color="auto"/>
              <w:right w:val="single" w:sz="4" w:space="0" w:color="auto"/>
            </w:tcBorders>
          </w:tcPr>
          <w:p w14:paraId="32741251"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14:paraId="29EF84F2"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14:paraId="64CBF162"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7EF822A6"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r>
      <w:tr w:rsidR="009661AD" w:rsidRPr="00B0213B" w14:paraId="3DD539D4" w14:textId="77777777" w:rsidTr="00382DD9">
        <w:tc>
          <w:tcPr>
            <w:tcW w:w="1575" w:type="dxa"/>
            <w:tcBorders>
              <w:top w:val="single" w:sz="4" w:space="0" w:color="auto"/>
              <w:left w:val="single" w:sz="4" w:space="0" w:color="auto"/>
              <w:bottom w:val="single" w:sz="4" w:space="0" w:color="auto"/>
              <w:right w:val="single" w:sz="4" w:space="0" w:color="auto"/>
            </w:tcBorders>
          </w:tcPr>
          <w:p w14:paraId="595404D9"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14:paraId="074AE4BC"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14:paraId="5F35A2FD"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27BAA193"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r>
      <w:tr w:rsidR="009661AD" w:rsidRPr="00B0213B" w14:paraId="271AB7E0" w14:textId="77777777" w:rsidTr="00382DD9">
        <w:tc>
          <w:tcPr>
            <w:tcW w:w="1575" w:type="dxa"/>
            <w:tcBorders>
              <w:top w:val="single" w:sz="4" w:space="0" w:color="auto"/>
              <w:left w:val="single" w:sz="4" w:space="0" w:color="auto"/>
              <w:bottom w:val="single" w:sz="4" w:space="0" w:color="auto"/>
              <w:right w:val="single" w:sz="4" w:space="0" w:color="auto"/>
            </w:tcBorders>
          </w:tcPr>
          <w:p w14:paraId="3818410C"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14:paraId="15844AB2"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14:paraId="0F324045"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15D853FC"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r>
      <w:tr w:rsidR="009661AD" w:rsidRPr="00B0213B" w14:paraId="1CF0D349" w14:textId="77777777" w:rsidTr="00382DD9">
        <w:tc>
          <w:tcPr>
            <w:tcW w:w="1575" w:type="dxa"/>
            <w:tcBorders>
              <w:top w:val="single" w:sz="4" w:space="0" w:color="auto"/>
              <w:left w:val="single" w:sz="4" w:space="0" w:color="auto"/>
              <w:bottom w:val="single" w:sz="4" w:space="0" w:color="auto"/>
              <w:right w:val="single" w:sz="4" w:space="0" w:color="auto"/>
            </w:tcBorders>
          </w:tcPr>
          <w:p w14:paraId="470CD13C"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14:paraId="51C3C1DD"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14:paraId="5DF117AC"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0525F9E7"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r>
      <w:tr w:rsidR="009661AD" w:rsidRPr="00B0213B" w14:paraId="1C50C07E" w14:textId="77777777" w:rsidTr="00382DD9">
        <w:tc>
          <w:tcPr>
            <w:tcW w:w="1575" w:type="dxa"/>
            <w:tcBorders>
              <w:top w:val="single" w:sz="4" w:space="0" w:color="auto"/>
              <w:left w:val="single" w:sz="4" w:space="0" w:color="auto"/>
              <w:bottom w:val="single" w:sz="4" w:space="0" w:color="auto"/>
              <w:right w:val="single" w:sz="4" w:space="0" w:color="auto"/>
            </w:tcBorders>
          </w:tcPr>
          <w:p w14:paraId="5DE64C1E"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14:paraId="6703085E"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14:paraId="7A64E672"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0BE99DA0"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r>
      <w:tr w:rsidR="009661AD" w:rsidRPr="00B0213B" w14:paraId="65949939" w14:textId="77777777" w:rsidTr="00382DD9">
        <w:tc>
          <w:tcPr>
            <w:tcW w:w="1575" w:type="dxa"/>
            <w:tcBorders>
              <w:top w:val="single" w:sz="4" w:space="0" w:color="auto"/>
              <w:left w:val="single" w:sz="4" w:space="0" w:color="auto"/>
              <w:bottom w:val="single" w:sz="4" w:space="0" w:color="auto"/>
              <w:right w:val="single" w:sz="4" w:space="0" w:color="auto"/>
            </w:tcBorders>
          </w:tcPr>
          <w:p w14:paraId="60F5728B"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14:paraId="4338375B"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14:paraId="5EB0775F"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32E06522"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r>
      <w:tr w:rsidR="009661AD" w:rsidRPr="00B0213B" w14:paraId="4EFC42D0" w14:textId="77777777" w:rsidTr="00382DD9">
        <w:tc>
          <w:tcPr>
            <w:tcW w:w="1575" w:type="dxa"/>
            <w:tcBorders>
              <w:top w:val="single" w:sz="4" w:space="0" w:color="auto"/>
              <w:left w:val="single" w:sz="4" w:space="0" w:color="auto"/>
              <w:bottom w:val="single" w:sz="4" w:space="0" w:color="auto"/>
              <w:right w:val="single" w:sz="4" w:space="0" w:color="auto"/>
            </w:tcBorders>
          </w:tcPr>
          <w:p w14:paraId="10C711AD"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14:paraId="3FFDD7E3"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14:paraId="08500898"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01665CA1"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r>
      <w:tr w:rsidR="009661AD" w:rsidRPr="00B0213B" w14:paraId="248B4E03" w14:textId="77777777" w:rsidTr="00382DD9">
        <w:tc>
          <w:tcPr>
            <w:tcW w:w="1575" w:type="dxa"/>
            <w:tcBorders>
              <w:top w:val="single" w:sz="4" w:space="0" w:color="auto"/>
              <w:left w:val="single" w:sz="4" w:space="0" w:color="auto"/>
              <w:bottom w:val="single" w:sz="4" w:space="0" w:color="auto"/>
              <w:right w:val="single" w:sz="4" w:space="0" w:color="auto"/>
            </w:tcBorders>
          </w:tcPr>
          <w:p w14:paraId="3E9BF37D"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14:paraId="7FD8E41D"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14:paraId="3EB42758"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205629B8"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r>
      <w:tr w:rsidR="009661AD" w:rsidRPr="00B0213B" w14:paraId="1AB2499A" w14:textId="77777777" w:rsidTr="00382DD9">
        <w:tc>
          <w:tcPr>
            <w:tcW w:w="1575" w:type="dxa"/>
            <w:tcBorders>
              <w:top w:val="single" w:sz="4" w:space="0" w:color="auto"/>
              <w:left w:val="single" w:sz="4" w:space="0" w:color="auto"/>
              <w:bottom w:val="single" w:sz="4" w:space="0" w:color="auto"/>
              <w:right w:val="single" w:sz="4" w:space="0" w:color="auto"/>
            </w:tcBorders>
          </w:tcPr>
          <w:p w14:paraId="0F3C9E96"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14:paraId="239C9DA3"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14:paraId="4A583215"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34862E7D"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r>
      <w:tr w:rsidR="009661AD" w:rsidRPr="00B0213B" w14:paraId="3064DF50" w14:textId="77777777" w:rsidTr="00382DD9">
        <w:tc>
          <w:tcPr>
            <w:tcW w:w="1575" w:type="dxa"/>
            <w:tcBorders>
              <w:top w:val="single" w:sz="4" w:space="0" w:color="auto"/>
              <w:left w:val="single" w:sz="4" w:space="0" w:color="auto"/>
              <w:bottom w:val="single" w:sz="4" w:space="0" w:color="auto"/>
              <w:right w:val="single" w:sz="4" w:space="0" w:color="auto"/>
            </w:tcBorders>
          </w:tcPr>
          <w:p w14:paraId="44BE6AC4"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14:paraId="5812C887"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14:paraId="63A3CF63"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1E57FBD5"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r>
      <w:tr w:rsidR="009661AD" w:rsidRPr="00B0213B" w14:paraId="1CCB21E6" w14:textId="77777777" w:rsidTr="00382DD9">
        <w:tc>
          <w:tcPr>
            <w:tcW w:w="1575" w:type="dxa"/>
            <w:tcBorders>
              <w:top w:val="single" w:sz="4" w:space="0" w:color="auto"/>
              <w:left w:val="single" w:sz="4" w:space="0" w:color="auto"/>
              <w:bottom w:val="single" w:sz="4" w:space="0" w:color="auto"/>
              <w:right w:val="single" w:sz="4" w:space="0" w:color="auto"/>
            </w:tcBorders>
          </w:tcPr>
          <w:p w14:paraId="28D7DE19"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14:paraId="7C703D58"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14:paraId="78EE581E"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6AB7808A"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r>
      <w:tr w:rsidR="009661AD" w:rsidRPr="00B0213B" w14:paraId="1DA1A028" w14:textId="77777777" w:rsidTr="00382DD9">
        <w:tc>
          <w:tcPr>
            <w:tcW w:w="1575" w:type="dxa"/>
            <w:tcBorders>
              <w:top w:val="single" w:sz="4" w:space="0" w:color="auto"/>
              <w:left w:val="single" w:sz="4" w:space="0" w:color="auto"/>
              <w:bottom w:val="single" w:sz="4" w:space="0" w:color="auto"/>
              <w:right w:val="single" w:sz="4" w:space="0" w:color="auto"/>
            </w:tcBorders>
          </w:tcPr>
          <w:p w14:paraId="37E04062"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14:paraId="3112C28C"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14:paraId="37BE519F"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1B4E15A8"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r>
      <w:tr w:rsidR="009661AD" w:rsidRPr="00B0213B" w14:paraId="1AB93718" w14:textId="77777777" w:rsidTr="00382DD9">
        <w:tc>
          <w:tcPr>
            <w:tcW w:w="1575" w:type="dxa"/>
            <w:tcBorders>
              <w:top w:val="single" w:sz="4" w:space="0" w:color="auto"/>
              <w:left w:val="single" w:sz="4" w:space="0" w:color="auto"/>
              <w:bottom w:val="single" w:sz="4" w:space="0" w:color="auto"/>
              <w:right w:val="single" w:sz="4" w:space="0" w:color="auto"/>
            </w:tcBorders>
          </w:tcPr>
          <w:p w14:paraId="5C89D501"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14:paraId="2EBD633A"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14:paraId="32947612"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04826DC1"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r>
      <w:tr w:rsidR="009661AD" w:rsidRPr="00B0213B" w14:paraId="460902AB" w14:textId="77777777" w:rsidTr="00382DD9">
        <w:tc>
          <w:tcPr>
            <w:tcW w:w="1575" w:type="dxa"/>
            <w:tcBorders>
              <w:top w:val="single" w:sz="4" w:space="0" w:color="auto"/>
              <w:left w:val="single" w:sz="4" w:space="0" w:color="auto"/>
              <w:bottom w:val="single" w:sz="4" w:space="0" w:color="auto"/>
              <w:right w:val="single" w:sz="4" w:space="0" w:color="auto"/>
            </w:tcBorders>
          </w:tcPr>
          <w:p w14:paraId="4E834D1D"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14:paraId="1E32309F"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14:paraId="06800A7F"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791F6F98"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r>
      <w:tr w:rsidR="009661AD" w:rsidRPr="00B0213B" w14:paraId="2B399063" w14:textId="77777777" w:rsidTr="00382DD9">
        <w:tc>
          <w:tcPr>
            <w:tcW w:w="1575" w:type="dxa"/>
            <w:tcBorders>
              <w:top w:val="single" w:sz="4" w:space="0" w:color="auto"/>
              <w:left w:val="single" w:sz="4" w:space="0" w:color="auto"/>
              <w:bottom w:val="single" w:sz="4" w:space="0" w:color="auto"/>
              <w:right w:val="single" w:sz="4" w:space="0" w:color="auto"/>
            </w:tcBorders>
          </w:tcPr>
          <w:p w14:paraId="62B83C0D"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14:paraId="50E4A812"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14:paraId="6F10A336"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6C52454D"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r>
      <w:tr w:rsidR="009661AD" w:rsidRPr="00B0213B" w14:paraId="6259BE60" w14:textId="77777777" w:rsidTr="00382DD9">
        <w:tc>
          <w:tcPr>
            <w:tcW w:w="1575" w:type="dxa"/>
            <w:tcBorders>
              <w:top w:val="single" w:sz="4" w:space="0" w:color="auto"/>
              <w:left w:val="single" w:sz="4" w:space="0" w:color="auto"/>
              <w:bottom w:val="single" w:sz="4" w:space="0" w:color="auto"/>
              <w:right w:val="single" w:sz="4" w:space="0" w:color="auto"/>
            </w:tcBorders>
          </w:tcPr>
          <w:p w14:paraId="5A64F1B7"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14:paraId="6D99EBD2"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14:paraId="44F8B82C"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14BE4495"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r>
      <w:tr w:rsidR="009661AD" w:rsidRPr="00B0213B" w14:paraId="2556230A" w14:textId="77777777" w:rsidTr="00382DD9">
        <w:tc>
          <w:tcPr>
            <w:tcW w:w="1575" w:type="dxa"/>
            <w:tcBorders>
              <w:top w:val="single" w:sz="4" w:space="0" w:color="auto"/>
              <w:left w:val="single" w:sz="4" w:space="0" w:color="auto"/>
              <w:bottom w:val="single" w:sz="4" w:space="0" w:color="auto"/>
              <w:right w:val="single" w:sz="4" w:space="0" w:color="auto"/>
            </w:tcBorders>
          </w:tcPr>
          <w:p w14:paraId="27E95632"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14:paraId="3D9C9687"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14:paraId="3B479521"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4430F5E5"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r>
      <w:tr w:rsidR="009661AD" w:rsidRPr="00B0213B" w14:paraId="2A3FA588" w14:textId="77777777" w:rsidTr="00382DD9">
        <w:tc>
          <w:tcPr>
            <w:tcW w:w="1575" w:type="dxa"/>
            <w:tcBorders>
              <w:top w:val="single" w:sz="4" w:space="0" w:color="auto"/>
              <w:left w:val="single" w:sz="4" w:space="0" w:color="auto"/>
              <w:bottom w:val="single" w:sz="4" w:space="0" w:color="auto"/>
              <w:right w:val="single" w:sz="4" w:space="0" w:color="auto"/>
            </w:tcBorders>
          </w:tcPr>
          <w:p w14:paraId="748B1018"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14:paraId="15F56447"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14:paraId="0214BF81"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710364D1"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r>
      <w:tr w:rsidR="009661AD" w:rsidRPr="00B0213B" w14:paraId="33672C96" w14:textId="77777777" w:rsidTr="00382DD9">
        <w:tc>
          <w:tcPr>
            <w:tcW w:w="1575" w:type="dxa"/>
            <w:tcBorders>
              <w:top w:val="single" w:sz="4" w:space="0" w:color="auto"/>
              <w:left w:val="single" w:sz="4" w:space="0" w:color="auto"/>
              <w:bottom w:val="single" w:sz="4" w:space="0" w:color="auto"/>
              <w:right w:val="single" w:sz="4" w:space="0" w:color="auto"/>
            </w:tcBorders>
          </w:tcPr>
          <w:p w14:paraId="66BE29B2"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14:paraId="285282F5"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14:paraId="0076BD0F"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663FA9EF"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r>
      <w:tr w:rsidR="009661AD" w:rsidRPr="00B0213B" w14:paraId="1323E6BC" w14:textId="77777777" w:rsidTr="00382DD9">
        <w:tc>
          <w:tcPr>
            <w:tcW w:w="1575" w:type="dxa"/>
            <w:tcBorders>
              <w:top w:val="single" w:sz="4" w:space="0" w:color="auto"/>
              <w:left w:val="single" w:sz="4" w:space="0" w:color="auto"/>
              <w:bottom w:val="single" w:sz="4" w:space="0" w:color="auto"/>
              <w:right w:val="single" w:sz="4" w:space="0" w:color="auto"/>
            </w:tcBorders>
          </w:tcPr>
          <w:p w14:paraId="182657FA"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14:paraId="1209D15D"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14:paraId="1DB19176"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402629F1" w14:textId="77777777" w:rsidR="009661AD" w:rsidRPr="00B0213B" w:rsidRDefault="009661AD" w:rsidP="00B0213B">
            <w:pPr>
              <w:suppressAutoHyphens/>
              <w:spacing w:after="0"/>
              <w:ind w:firstLine="709"/>
              <w:jc w:val="center"/>
              <w:rPr>
                <w:rFonts w:ascii="Times New Roman" w:eastAsia="Times New Roman" w:hAnsi="Times New Roman" w:cs="Times New Roman"/>
                <w:b/>
                <w:sz w:val="28"/>
                <w:szCs w:val="28"/>
                <w:lang w:eastAsia="ru-RU"/>
              </w:rPr>
            </w:pPr>
          </w:p>
        </w:tc>
      </w:tr>
      <w:tr w:rsidR="00B0213B" w:rsidRPr="00B0213B" w14:paraId="22807EAC" w14:textId="77777777" w:rsidTr="00382DD9">
        <w:tc>
          <w:tcPr>
            <w:tcW w:w="1575" w:type="dxa"/>
            <w:tcBorders>
              <w:top w:val="single" w:sz="4" w:space="0" w:color="auto"/>
              <w:left w:val="single" w:sz="4" w:space="0" w:color="auto"/>
              <w:bottom w:val="single" w:sz="4" w:space="0" w:color="auto"/>
              <w:right w:val="single" w:sz="4" w:space="0" w:color="auto"/>
            </w:tcBorders>
          </w:tcPr>
          <w:p w14:paraId="63576827" w14:textId="77777777" w:rsidR="00B0213B" w:rsidRPr="00B0213B" w:rsidRDefault="00B0213B" w:rsidP="00B0213B">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14:paraId="2B43804D" w14:textId="77777777" w:rsidR="00B0213B" w:rsidRPr="00B0213B" w:rsidRDefault="00B0213B" w:rsidP="00B0213B">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14:paraId="579DE589" w14:textId="77777777" w:rsidR="00B0213B" w:rsidRPr="00B0213B" w:rsidRDefault="00B0213B" w:rsidP="00B0213B">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5F7B9142" w14:textId="77777777" w:rsidR="00B0213B" w:rsidRPr="00B0213B" w:rsidRDefault="00B0213B" w:rsidP="00B0213B">
            <w:pPr>
              <w:suppressAutoHyphens/>
              <w:spacing w:after="0"/>
              <w:ind w:firstLine="709"/>
              <w:jc w:val="center"/>
              <w:rPr>
                <w:rFonts w:ascii="Times New Roman" w:eastAsia="Times New Roman" w:hAnsi="Times New Roman" w:cs="Times New Roman"/>
                <w:b/>
                <w:sz w:val="28"/>
                <w:szCs w:val="28"/>
                <w:lang w:eastAsia="ru-RU"/>
              </w:rPr>
            </w:pPr>
          </w:p>
        </w:tc>
      </w:tr>
      <w:tr w:rsidR="00B0213B" w:rsidRPr="00B0213B" w14:paraId="399996B3" w14:textId="77777777" w:rsidTr="00382DD9">
        <w:tc>
          <w:tcPr>
            <w:tcW w:w="1575" w:type="dxa"/>
            <w:tcBorders>
              <w:top w:val="single" w:sz="4" w:space="0" w:color="auto"/>
              <w:left w:val="single" w:sz="4" w:space="0" w:color="auto"/>
              <w:bottom w:val="single" w:sz="4" w:space="0" w:color="auto"/>
              <w:right w:val="single" w:sz="4" w:space="0" w:color="auto"/>
            </w:tcBorders>
          </w:tcPr>
          <w:p w14:paraId="36886354" w14:textId="77777777" w:rsidR="00B0213B" w:rsidRPr="00B0213B" w:rsidRDefault="00B0213B" w:rsidP="00B0213B">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14:paraId="29575500" w14:textId="77777777" w:rsidR="00B0213B" w:rsidRPr="00B0213B" w:rsidRDefault="00B0213B" w:rsidP="00B0213B">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14:paraId="16649F6B" w14:textId="77777777" w:rsidR="00B0213B" w:rsidRPr="00B0213B" w:rsidRDefault="00B0213B" w:rsidP="00B0213B">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2D448B1D" w14:textId="77777777" w:rsidR="00B0213B" w:rsidRPr="00B0213B" w:rsidRDefault="00B0213B" w:rsidP="00B0213B">
            <w:pPr>
              <w:suppressAutoHyphens/>
              <w:spacing w:after="0"/>
              <w:ind w:firstLine="709"/>
              <w:jc w:val="center"/>
              <w:rPr>
                <w:rFonts w:ascii="Times New Roman" w:eastAsia="Times New Roman" w:hAnsi="Times New Roman" w:cs="Times New Roman"/>
                <w:b/>
                <w:sz w:val="28"/>
                <w:szCs w:val="28"/>
                <w:lang w:eastAsia="ru-RU"/>
              </w:rPr>
            </w:pPr>
          </w:p>
        </w:tc>
      </w:tr>
      <w:tr w:rsidR="00B0213B" w:rsidRPr="00B0213B" w14:paraId="4FF2A030" w14:textId="77777777" w:rsidTr="00382DD9">
        <w:tc>
          <w:tcPr>
            <w:tcW w:w="1575" w:type="dxa"/>
            <w:tcBorders>
              <w:top w:val="single" w:sz="4" w:space="0" w:color="auto"/>
              <w:left w:val="single" w:sz="4" w:space="0" w:color="auto"/>
              <w:bottom w:val="single" w:sz="4" w:space="0" w:color="auto"/>
              <w:right w:val="single" w:sz="4" w:space="0" w:color="auto"/>
            </w:tcBorders>
          </w:tcPr>
          <w:p w14:paraId="54372F96" w14:textId="77777777" w:rsidR="00B0213B" w:rsidRPr="00B0213B" w:rsidRDefault="00B0213B" w:rsidP="00B0213B">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14:paraId="6429702C" w14:textId="77777777" w:rsidR="00B0213B" w:rsidRPr="00B0213B" w:rsidRDefault="00B0213B" w:rsidP="00B0213B">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14:paraId="24C12A4B" w14:textId="77777777" w:rsidR="00B0213B" w:rsidRPr="00B0213B" w:rsidRDefault="00B0213B" w:rsidP="00B0213B">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21803EB6" w14:textId="77777777" w:rsidR="00B0213B" w:rsidRPr="00B0213B" w:rsidRDefault="00B0213B" w:rsidP="00B0213B">
            <w:pPr>
              <w:suppressAutoHyphens/>
              <w:spacing w:after="0"/>
              <w:ind w:firstLine="709"/>
              <w:jc w:val="center"/>
              <w:rPr>
                <w:rFonts w:ascii="Times New Roman" w:eastAsia="Times New Roman" w:hAnsi="Times New Roman" w:cs="Times New Roman"/>
                <w:b/>
                <w:sz w:val="28"/>
                <w:szCs w:val="28"/>
                <w:lang w:eastAsia="ru-RU"/>
              </w:rPr>
            </w:pPr>
          </w:p>
        </w:tc>
      </w:tr>
      <w:tr w:rsidR="00B0213B" w:rsidRPr="00B0213B" w14:paraId="4DA36506" w14:textId="77777777" w:rsidTr="00382DD9">
        <w:tc>
          <w:tcPr>
            <w:tcW w:w="1575" w:type="dxa"/>
            <w:tcBorders>
              <w:top w:val="single" w:sz="4" w:space="0" w:color="auto"/>
              <w:left w:val="single" w:sz="4" w:space="0" w:color="auto"/>
              <w:bottom w:val="single" w:sz="4" w:space="0" w:color="auto"/>
              <w:right w:val="single" w:sz="4" w:space="0" w:color="auto"/>
            </w:tcBorders>
          </w:tcPr>
          <w:p w14:paraId="29F823A3" w14:textId="77777777" w:rsidR="00B0213B" w:rsidRPr="00B0213B" w:rsidRDefault="00B0213B" w:rsidP="00B0213B">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14:paraId="2F7BE1A8" w14:textId="77777777" w:rsidR="00B0213B" w:rsidRPr="00B0213B" w:rsidRDefault="00B0213B" w:rsidP="00B0213B">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14:paraId="3E8CC1C6" w14:textId="77777777" w:rsidR="00B0213B" w:rsidRPr="00B0213B" w:rsidRDefault="00B0213B" w:rsidP="00B0213B">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38F2974E" w14:textId="77777777" w:rsidR="00B0213B" w:rsidRPr="00B0213B" w:rsidRDefault="00B0213B" w:rsidP="00B0213B">
            <w:pPr>
              <w:suppressAutoHyphens/>
              <w:spacing w:after="0"/>
              <w:ind w:firstLine="709"/>
              <w:jc w:val="center"/>
              <w:rPr>
                <w:rFonts w:ascii="Times New Roman" w:eastAsia="Times New Roman" w:hAnsi="Times New Roman" w:cs="Times New Roman"/>
                <w:b/>
                <w:sz w:val="28"/>
                <w:szCs w:val="28"/>
                <w:lang w:eastAsia="ru-RU"/>
              </w:rPr>
            </w:pPr>
          </w:p>
        </w:tc>
      </w:tr>
      <w:tr w:rsidR="00B0213B" w:rsidRPr="00B0213B" w14:paraId="5CBCE5AB" w14:textId="77777777" w:rsidTr="00382DD9">
        <w:tc>
          <w:tcPr>
            <w:tcW w:w="1575" w:type="dxa"/>
            <w:tcBorders>
              <w:top w:val="single" w:sz="4" w:space="0" w:color="auto"/>
              <w:left w:val="single" w:sz="4" w:space="0" w:color="auto"/>
              <w:bottom w:val="single" w:sz="4" w:space="0" w:color="auto"/>
              <w:right w:val="single" w:sz="4" w:space="0" w:color="auto"/>
            </w:tcBorders>
          </w:tcPr>
          <w:p w14:paraId="10678148" w14:textId="77777777" w:rsidR="00B0213B" w:rsidRPr="00B0213B" w:rsidRDefault="00B0213B" w:rsidP="00B0213B">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14:paraId="6DD7626C" w14:textId="77777777" w:rsidR="00B0213B" w:rsidRPr="00B0213B" w:rsidRDefault="00B0213B" w:rsidP="00B0213B">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14:paraId="7AE7BD12" w14:textId="77777777" w:rsidR="00B0213B" w:rsidRPr="00B0213B" w:rsidRDefault="00B0213B" w:rsidP="00B0213B">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274D54DA" w14:textId="77777777" w:rsidR="00B0213B" w:rsidRPr="00B0213B" w:rsidRDefault="00B0213B" w:rsidP="00B0213B">
            <w:pPr>
              <w:suppressAutoHyphens/>
              <w:spacing w:after="0"/>
              <w:ind w:firstLine="709"/>
              <w:jc w:val="center"/>
              <w:rPr>
                <w:rFonts w:ascii="Times New Roman" w:eastAsia="Times New Roman" w:hAnsi="Times New Roman" w:cs="Times New Roman"/>
                <w:b/>
                <w:sz w:val="28"/>
                <w:szCs w:val="28"/>
                <w:lang w:eastAsia="ru-RU"/>
              </w:rPr>
            </w:pPr>
          </w:p>
        </w:tc>
      </w:tr>
    </w:tbl>
    <w:p w14:paraId="55C3ACFB" w14:textId="77777777" w:rsidR="009661AD" w:rsidRPr="009661AD" w:rsidRDefault="009661AD" w:rsidP="00382D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sz w:val="24"/>
          <w:szCs w:val="24"/>
          <w:lang w:eastAsia="ru-RU"/>
        </w:rPr>
      </w:pPr>
    </w:p>
    <w:sectPr w:rsidR="009661AD" w:rsidRPr="009661AD" w:rsidSect="0001043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E7D1D" w14:textId="77777777" w:rsidR="006F6F42" w:rsidRDefault="006F6F42" w:rsidP="00703DC1">
      <w:pPr>
        <w:spacing w:after="0" w:line="240" w:lineRule="auto"/>
      </w:pPr>
      <w:r>
        <w:separator/>
      </w:r>
    </w:p>
  </w:endnote>
  <w:endnote w:type="continuationSeparator" w:id="0">
    <w:p w14:paraId="7A2BBB78" w14:textId="77777777" w:rsidR="006F6F42" w:rsidRDefault="006F6F42" w:rsidP="00703D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New Roman Полужирный">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4687983"/>
      <w:docPartObj>
        <w:docPartGallery w:val="Page Numbers (Bottom of Page)"/>
        <w:docPartUnique/>
      </w:docPartObj>
    </w:sdtPr>
    <w:sdtContent>
      <w:p w14:paraId="12DDA966" w14:textId="77777777" w:rsidR="002233A6" w:rsidRDefault="002233A6">
        <w:pPr>
          <w:pStyle w:val="a5"/>
          <w:jc w:val="center"/>
        </w:pPr>
        <w:r>
          <w:fldChar w:fldCharType="begin"/>
        </w:r>
        <w:r>
          <w:instrText>PAGE   \* MERGEFORMAT</w:instrText>
        </w:r>
        <w:r>
          <w:fldChar w:fldCharType="separate"/>
        </w:r>
        <w:r w:rsidR="00056EDC">
          <w:rPr>
            <w:noProof/>
          </w:rPr>
          <w:t>2</w:t>
        </w:r>
        <w:r>
          <w:fldChar w:fldCharType="end"/>
        </w:r>
      </w:p>
    </w:sdtContent>
  </w:sdt>
  <w:p w14:paraId="5CB865A6" w14:textId="77777777" w:rsidR="002233A6" w:rsidRDefault="002233A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A3995" w14:textId="77777777" w:rsidR="006F6F42" w:rsidRDefault="006F6F42" w:rsidP="00703DC1">
      <w:pPr>
        <w:spacing w:after="0" w:line="240" w:lineRule="auto"/>
      </w:pPr>
      <w:r>
        <w:separator/>
      </w:r>
    </w:p>
  </w:footnote>
  <w:footnote w:type="continuationSeparator" w:id="0">
    <w:p w14:paraId="72DE531B" w14:textId="77777777" w:rsidR="006F6F42" w:rsidRDefault="006F6F42" w:rsidP="00703D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hint="default"/>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hint="default"/>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1440" w:hanging="360"/>
      </w:pPr>
      <w:rPr>
        <w:rFonts w:ascii="Symbol" w:hAnsi="Symbol" w:hint="default"/>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hint="defaul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hint="default"/>
      </w:rPr>
    </w:lvl>
  </w:abstractNum>
  <w:abstractNum w:abstractNumId="6" w15:restartNumberingAfterBreak="0">
    <w:nsid w:val="00000008"/>
    <w:multiLevelType w:val="singleLevel"/>
    <w:tmpl w:val="00000008"/>
    <w:name w:val="WW8Num8"/>
    <w:lvl w:ilvl="0">
      <w:start w:val="1"/>
      <w:numFmt w:val="bullet"/>
      <w:lvlText w:val=""/>
      <w:lvlJc w:val="left"/>
      <w:pPr>
        <w:tabs>
          <w:tab w:val="num" w:pos="0"/>
        </w:tabs>
        <w:ind w:left="807" w:hanging="360"/>
      </w:pPr>
      <w:rPr>
        <w:rFonts w:ascii="Symbol" w:hAnsi="Symbol" w:hint="default"/>
      </w:rPr>
    </w:lvl>
  </w:abstractNum>
  <w:abstractNum w:abstractNumId="7" w15:restartNumberingAfterBreak="0">
    <w:nsid w:val="00000009"/>
    <w:multiLevelType w:val="singleLevel"/>
    <w:tmpl w:val="00000009"/>
    <w:name w:val="WW8Num9"/>
    <w:lvl w:ilvl="0">
      <w:start w:val="1"/>
      <w:numFmt w:val="bullet"/>
      <w:lvlText w:val=""/>
      <w:lvlJc w:val="left"/>
      <w:pPr>
        <w:tabs>
          <w:tab w:val="num" w:pos="807"/>
        </w:tabs>
        <w:ind w:left="807" w:hanging="360"/>
      </w:pPr>
      <w:rPr>
        <w:rFonts w:ascii="Symbol" w:hAnsi="Symbol" w:hint="default"/>
      </w:rPr>
    </w:lvl>
  </w:abstractNum>
  <w:abstractNum w:abstractNumId="8"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hint="default"/>
      </w:rPr>
    </w:lvl>
  </w:abstractNum>
  <w:abstractNum w:abstractNumId="11" w15:restartNumberingAfterBreak="0">
    <w:nsid w:val="0000000D"/>
    <w:multiLevelType w:val="singleLevel"/>
    <w:tmpl w:val="3E32833E"/>
    <w:name w:val="WW8Num13"/>
    <w:lvl w:ilvl="0">
      <w:start w:val="1"/>
      <w:numFmt w:val="decimal"/>
      <w:lvlText w:val="%1."/>
      <w:lvlJc w:val="left"/>
      <w:pPr>
        <w:tabs>
          <w:tab w:val="num" w:pos="0"/>
        </w:tabs>
        <w:ind w:left="720" w:hanging="360"/>
      </w:pPr>
      <w:rPr>
        <w:rFonts w:cs="Times New Roman"/>
        <w:b w:val="0"/>
        <w:sz w:val="24"/>
        <w:szCs w:val="24"/>
      </w:rPr>
    </w:lvl>
  </w:abstractNum>
  <w:abstractNum w:abstractNumId="12" w15:restartNumberingAfterBreak="0">
    <w:nsid w:val="0000000F"/>
    <w:multiLevelType w:val="singleLevel"/>
    <w:tmpl w:val="0000000F"/>
    <w:name w:val="WW8Num15"/>
    <w:lvl w:ilvl="0">
      <w:start w:val="1"/>
      <w:numFmt w:val="decimal"/>
      <w:lvlText w:val="%1."/>
      <w:lvlJc w:val="left"/>
      <w:pPr>
        <w:tabs>
          <w:tab w:val="num" w:pos="720"/>
        </w:tabs>
        <w:ind w:left="720" w:hanging="360"/>
      </w:pPr>
      <w:rPr>
        <w:rFonts w:cs="Times New Roman"/>
      </w:rPr>
    </w:lvl>
  </w:abstractNum>
  <w:abstractNum w:abstractNumId="13"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4" w15:restartNumberingAfterBreak="0">
    <w:nsid w:val="003F24E2"/>
    <w:multiLevelType w:val="hybridMultilevel"/>
    <w:tmpl w:val="40EC0D98"/>
    <w:lvl w:ilvl="0" w:tplc="44CE1FF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005E49A3"/>
    <w:multiLevelType w:val="hybridMultilevel"/>
    <w:tmpl w:val="76646E00"/>
    <w:lvl w:ilvl="0" w:tplc="4D9005B6">
      <w:start w:val="1"/>
      <w:numFmt w:val="decimal"/>
      <w:lvlText w:val="%1)"/>
      <w:lvlJc w:val="left"/>
      <w:pPr>
        <w:ind w:left="1650" w:hanging="37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78107554">
      <w:numFmt w:val="bullet"/>
      <w:lvlText w:val="•"/>
      <w:lvlJc w:val="left"/>
      <w:pPr>
        <w:ind w:left="2628" w:hanging="375"/>
      </w:pPr>
      <w:rPr>
        <w:rFonts w:hint="default"/>
        <w:lang w:val="ru-RU" w:eastAsia="en-US" w:bidi="ar-SA"/>
      </w:rPr>
    </w:lvl>
    <w:lvl w:ilvl="2" w:tplc="B9A0C634">
      <w:numFmt w:val="bullet"/>
      <w:lvlText w:val="•"/>
      <w:lvlJc w:val="left"/>
      <w:pPr>
        <w:ind w:left="3596" w:hanging="375"/>
      </w:pPr>
      <w:rPr>
        <w:rFonts w:hint="default"/>
        <w:lang w:val="ru-RU" w:eastAsia="en-US" w:bidi="ar-SA"/>
      </w:rPr>
    </w:lvl>
    <w:lvl w:ilvl="3" w:tplc="6598EAEA">
      <w:numFmt w:val="bullet"/>
      <w:lvlText w:val="•"/>
      <w:lvlJc w:val="left"/>
      <w:pPr>
        <w:ind w:left="4564" w:hanging="375"/>
      </w:pPr>
      <w:rPr>
        <w:rFonts w:hint="default"/>
        <w:lang w:val="ru-RU" w:eastAsia="en-US" w:bidi="ar-SA"/>
      </w:rPr>
    </w:lvl>
    <w:lvl w:ilvl="4" w:tplc="C8D2B9C0">
      <w:numFmt w:val="bullet"/>
      <w:lvlText w:val="•"/>
      <w:lvlJc w:val="left"/>
      <w:pPr>
        <w:ind w:left="5532" w:hanging="375"/>
      </w:pPr>
      <w:rPr>
        <w:rFonts w:hint="default"/>
        <w:lang w:val="ru-RU" w:eastAsia="en-US" w:bidi="ar-SA"/>
      </w:rPr>
    </w:lvl>
    <w:lvl w:ilvl="5" w:tplc="80104BAC">
      <w:numFmt w:val="bullet"/>
      <w:lvlText w:val="•"/>
      <w:lvlJc w:val="left"/>
      <w:pPr>
        <w:ind w:left="6500" w:hanging="375"/>
      </w:pPr>
      <w:rPr>
        <w:rFonts w:hint="default"/>
        <w:lang w:val="ru-RU" w:eastAsia="en-US" w:bidi="ar-SA"/>
      </w:rPr>
    </w:lvl>
    <w:lvl w:ilvl="6" w:tplc="525E56C4">
      <w:numFmt w:val="bullet"/>
      <w:lvlText w:val="•"/>
      <w:lvlJc w:val="left"/>
      <w:pPr>
        <w:ind w:left="7468" w:hanging="375"/>
      </w:pPr>
      <w:rPr>
        <w:rFonts w:hint="default"/>
        <w:lang w:val="ru-RU" w:eastAsia="en-US" w:bidi="ar-SA"/>
      </w:rPr>
    </w:lvl>
    <w:lvl w:ilvl="7" w:tplc="FC46D2F6">
      <w:numFmt w:val="bullet"/>
      <w:lvlText w:val="•"/>
      <w:lvlJc w:val="left"/>
      <w:pPr>
        <w:ind w:left="8436" w:hanging="375"/>
      </w:pPr>
      <w:rPr>
        <w:rFonts w:hint="default"/>
        <w:lang w:val="ru-RU" w:eastAsia="en-US" w:bidi="ar-SA"/>
      </w:rPr>
    </w:lvl>
    <w:lvl w:ilvl="8" w:tplc="C1569E98">
      <w:numFmt w:val="bullet"/>
      <w:lvlText w:val="•"/>
      <w:lvlJc w:val="left"/>
      <w:pPr>
        <w:ind w:left="9404" w:hanging="375"/>
      </w:pPr>
      <w:rPr>
        <w:rFonts w:hint="default"/>
        <w:lang w:val="ru-RU" w:eastAsia="en-US" w:bidi="ar-SA"/>
      </w:rPr>
    </w:lvl>
  </w:abstractNum>
  <w:abstractNum w:abstractNumId="16" w15:restartNumberingAfterBreak="0">
    <w:nsid w:val="01C21E5F"/>
    <w:multiLevelType w:val="hybridMultilevel"/>
    <w:tmpl w:val="B84E3F58"/>
    <w:lvl w:ilvl="0" w:tplc="7B96CD32">
      <w:start w:val="1"/>
      <w:numFmt w:val="decimal"/>
      <w:lvlText w:val="%1)"/>
      <w:lvlJc w:val="left"/>
      <w:pPr>
        <w:ind w:left="1580" w:hanging="30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6F5C8D08">
      <w:numFmt w:val="bullet"/>
      <w:lvlText w:val="•"/>
      <w:lvlJc w:val="left"/>
      <w:pPr>
        <w:ind w:left="2556" w:hanging="305"/>
      </w:pPr>
      <w:rPr>
        <w:rFonts w:hint="default"/>
        <w:lang w:val="ru-RU" w:eastAsia="en-US" w:bidi="ar-SA"/>
      </w:rPr>
    </w:lvl>
    <w:lvl w:ilvl="2" w:tplc="F868359C">
      <w:numFmt w:val="bullet"/>
      <w:lvlText w:val="•"/>
      <w:lvlJc w:val="left"/>
      <w:pPr>
        <w:ind w:left="3532" w:hanging="305"/>
      </w:pPr>
      <w:rPr>
        <w:rFonts w:hint="default"/>
        <w:lang w:val="ru-RU" w:eastAsia="en-US" w:bidi="ar-SA"/>
      </w:rPr>
    </w:lvl>
    <w:lvl w:ilvl="3" w:tplc="FD8693D6">
      <w:numFmt w:val="bullet"/>
      <w:lvlText w:val="•"/>
      <w:lvlJc w:val="left"/>
      <w:pPr>
        <w:ind w:left="4508" w:hanging="305"/>
      </w:pPr>
      <w:rPr>
        <w:rFonts w:hint="default"/>
        <w:lang w:val="ru-RU" w:eastAsia="en-US" w:bidi="ar-SA"/>
      </w:rPr>
    </w:lvl>
    <w:lvl w:ilvl="4" w:tplc="1D84B7DE">
      <w:numFmt w:val="bullet"/>
      <w:lvlText w:val="•"/>
      <w:lvlJc w:val="left"/>
      <w:pPr>
        <w:ind w:left="5484" w:hanging="305"/>
      </w:pPr>
      <w:rPr>
        <w:rFonts w:hint="default"/>
        <w:lang w:val="ru-RU" w:eastAsia="en-US" w:bidi="ar-SA"/>
      </w:rPr>
    </w:lvl>
    <w:lvl w:ilvl="5" w:tplc="6DD048C6">
      <w:numFmt w:val="bullet"/>
      <w:lvlText w:val="•"/>
      <w:lvlJc w:val="left"/>
      <w:pPr>
        <w:ind w:left="6460" w:hanging="305"/>
      </w:pPr>
      <w:rPr>
        <w:rFonts w:hint="default"/>
        <w:lang w:val="ru-RU" w:eastAsia="en-US" w:bidi="ar-SA"/>
      </w:rPr>
    </w:lvl>
    <w:lvl w:ilvl="6" w:tplc="577CC59A">
      <w:numFmt w:val="bullet"/>
      <w:lvlText w:val="•"/>
      <w:lvlJc w:val="left"/>
      <w:pPr>
        <w:ind w:left="7436" w:hanging="305"/>
      </w:pPr>
      <w:rPr>
        <w:rFonts w:hint="default"/>
        <w:lang w:val="ru-RU" w:eastAsia="en-US" w:bidi="ar-SA"/>
      </w:rPr>
    </w:lvl>
    <w:lvl w:ilvl="7" w:tplc="23C6B706">
      <w:numFmt w:val="bullet"/>
      <w:lvlText w:val="•"/>
      <w:lvlJc w:val="left"/>
      <w:pPr>
        <w:ind w:left="8412" w:hanging="305"/>
      </w:pPr>
      <w:rPr>
        <w:rFonts w:hint="default"/>
        <w:lang w:val="ru-RU" w:eastAsia="en-US" w:bidi="ar-SA"/>
      </w:rPr>
    </w:lvl>
    <w:lvl w:ilvl="8" w:tplc="02829020">
      <w:numFmt w:val="bullet"/>
      <w:lvlText w:val="•"/>
      <w:lvlJc w:val="left"/>
      <w:pPr>
        <w:ind w:left="9388" w:hanging="305"/>
      </w:pPr>
      <w:rPr>
        <w:rFonts w:hint="default"/>
        <w:lang w:val="ru-RU" w:eastAsia="en-US" w:bidi="ar-SA"/>
      </w:rPr>
    </w:lvl>
  </w:abstractNum>
  <w:abstractNum w:abstractNumId="17" w15:restartNumberingAfterBreak="0">
    <w:nsid w:val="02897A03"/>
    <w:multiLevelType w:val="hybridMultilevel"/>
    <w:tmpl w:val="C374CECC"/>
    <w:lvl w:ilvl="0" w:tplc="44CE1FF0">
      <w:start w:val="1"/>
      <w:numFmt w:val="decimal"/>
      <w:lvlText w:val="%1."/>
      <w:lvlJc w:val="left"/>
      <w:pPr>
        <w:ind w:left="1759" w:hanging="105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8" w15:restartNumberingAfterBreak="0">
    <w:nsid w:val="02F4033E"/>
    <w:multiLevelType w:val="hybridMultilevel"/>
    <w:tmpl w:val="CEC6FE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0304562A"/>
    <w:multiLevelType w:val="hybridMultilevel"/>
    <w:tmpl w:val="7D7A55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056B02E2"/>
    <w:multiLevelType w:val="hybridMultilevel"/>
    <w:tmpl w:val="854662EE"/>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07A86BFC"/>
    <w:multiLevelType w:val="hybridMultilevel"/>
    <w:tmpl w:val="DC36A7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08944B6F"/>
    <w:multiLevelType w:val="hybridMultilevel"/>
    <w:tmpl w:val="62388F36"/>
    <w:lvl w:ilvl="0" w:tplc="7160CE9C">
      <w:start w:val="1"/>
      <w:numFmt w:val="decimal"/>
      <w:lvlText w:val="%1)"/>
      <w:lvlJc w:val="left"/>
      <w:pPr>
        <w:ind w:left="1650" w:hanging="37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B5A4F9AE">
      <w:numFmt w:val="bullet"/>
      <w:lvlText w:val="•"/>
      <w:lvlJc w:val="left"/>
      <w:pPr>
        <w:ind w:left="2628" w:hanging="375"/>
      </w:pPr>
      <w:rPr>
        <w:rFonts w:hint="default"/>
        <w:lang w:val="ru-RU" w:eastAsia="en-US" w:bidi="ar-SA"/>
      </w:rPr>
    </w:lvl>
    <w:lvl w:ilvl="2" w:tplc="1EC844CC">
      <w:numFmt w:val="bullet"/>
      <w:lvlText w:val="•"/>
      <w:lvlJc w:val="left"/>
      <w:pPr>
        <w:ind w:left="3596" w:hanging="375"/>
      </w:pPr>
      <w:rPr>
        <w:rFonts w:hint="default"/>
        <w:lang w:val="ru-RU" w:eastAsia="en-US" w:bidi="ar-SA"/>
      </w:rPr>
    </w:lvl>
    <w:lvl w:ilvl="3" w:tplc="D7AC7096">
      <w:numFmt w:val="bullet"/>
      <w:lvlText w:val="•"/>
      <w:lvlJc w:val="left"/>
      <w:pPr>
        <w:ind w:left="4564" w:hanging="375"/>
      </w:pPr>
      <w:rPr>
        <w:rFonts w:hint="default"/>
        <w:lang w:val="ru-RU" w:eastAsia="en-US" w:bidi="ar-SA"/>
      </w:rPr>
    </w:lvl>
    <w:lvl w:ilvl="4" w:tplc="9AC881D6">
      <w:numFmt w:val="bullet"/>
      <w:lvlText w:val="•"/>
      <w:lvlJc w:val="left"/>
      <w:pPr>
        <w:ind w:left="5532" w:hanging="375"/>
      </w:pPr>
      <w:rPr>
        <w:rFonts w:hint="default"/>
        <w:lang w:val="ru-RU" w:eastAsia="en-US" w:bidi="ar-SA"/>
      </w:rPr>
    </w:lvl>
    <w:lvl w:ilvl="5" w:tplc="821E35B6">
      <w:numFmt w:val="bullet"/>
      <w:lvlText w:val="•"/>
      <w:lvlJc w:val="left"/>
      <w:pPr>
        <w:ind w:left="6500" w:hanging="375"/>
      </w:pPr>
      <w:rPr>
        <w:rFonts w:hint="default"/>
        <w:lang w:val="ru-RU" w:eastAsia="en-US" w:bidi="ar-SA"/>
      </w:rPr>
    </w:lvl>
    <w:lvl w:ilvl="6" w:tplc="12B0264C">
      <w:numFmt w:val="bullet"/>
      <w:lvlText w:val="•"/>
      <w:lvlJc w:val="left"/>
      <w:pPr>
        <w:ind w:left="7468" w:hanging="375"/>
      </w:pPr>
      <w:rPr>
        <w:rFonts w:hint="default"/>
        <w:lang w:val="ru-RU" w:eastAsia="en-US" w:bidi="ar-SA"/>
      </w:rPr>
    </w:lvl>
    <w:lvl w:ilvl="7" w:tplc="9474B8FE">
      <w:numFmt w:val="bullet"/>
      <w:lvlText w:val="•"/>
      <w:lvlJc w:val="left"/>
      <w:pPr>
        <w:ind w:left="8436" w:hanging="375"/>
      </w:pPr>
      <w:rPr>
        <w:rFonts w:hint="default"/>
        <w:lang w:val="ru-RU" w:eastAsia="en-US" w:bidi="ar-SA"/>
      </w:rPr>
    </w:lvl>
    <w:lvl w:ilvl="8" w:tplc="6B2E32DC">
      <w:numFmt w:val="bullet"/>
      <w:lvlText w:val="•"/>
      <w:lvlJc w:val="left"/>
      <w:pPr>
        <w:ind w:left="9404" w:hanging="375"/>
      </w:pPr>
      <w:rPr>
        <w:rFonts w:hint="default"/>
        <w:lang w:val="ru-RU" w:eastAsia="en-US" w:bidi="ar-SA"/>
      </w:rPr>
    </w:lvl>
  </w:abstractNum>
  <w:abstractNum w:abstractNumId="23" w15:restartNumberingAfterBreak="0">
    <w:nsid w:val="08A25026"/>
    <w:multiLevelType w:val="hybridMultilevel"/>
    <w:tmpl w:val="685898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08C17637"/>
    <w:multiLevelType w:val="hybridMultilevel"/>
    <w:tmpl w:val="BE9CE03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09082B02"/>
    <w:multiLevelType w:val="hybridMultilevel"/>
    <w:tmpl w:val="C374CECC"/>
    <w:lvl w:ilvl="0" w:tplc="44CE1FF0">
      <w:start w:val="1"/>
      <w:numFmt w:val="decimal"/>
      <w:lvlText w:val="%1."/>
      <w:lvlJc w:val="left"/>
      <w:pPr>
        <w:ind w:left="1759" w:hanging="105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6" w15:restartNumberingAfterBreak="0">
    <w:nsid w:val="0A4C400D"/>
    <w:multiLevelType w:val="hybridMultilevel"/>
    <w:tmpl w:val="288CFBA0"/>
    <w:lvl w:ilvl="0" w:tplc="6712A616">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0B5D3130"/>
    <w:multiLevelType w:val="hybridMultilevel"/>
    <w:tmpl w:val="8E3ADDB2"/>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0BA67F0B"/>
    <w:multiLevelType w:val="hybridMultilevel"/>
    <w:tmpl w:val="1D6E74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0CAE173B"/>
    <w:multiLevelType w:val="hybridMultilevel"/>
    <w:tmpl w:val="47424642"/>
    <w:lvl w:ilvl="0" w:tplc="86DA041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0CE84FBF"/>
    <w:multiLevelType w:val="hybridMultilevel"/>
    <w:tmpl w:val="DD6882A0"/>
    <w:lvl w:ilvl="0" w:tplc="C8F02A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0D831433"/>
    <w:multiLevelType w:val="hybridMultilevel"/>
    <w:tmpl w:val="4C12E2B4"/>
    <w:lvl w:ilvl="0" w:tplc="41467952">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0D8547F3"/>
    <w:multiLevelType w:val="hybridMultilevel"/>
    <w:tmpl w:val="08261026"/>
    <w:name w:val="WW8Num132"/>
    <w:lvl w:ilvl="0" w:tplc="30EC2BAE">
      <w:start w:val="1"/>
      <w:numFmt w:val="decimal"/>
      <w:lvlText w:val="%1."/>
      <w:lvlJc w:val="left"/>
      <w:pPr>
        <w:ind w:left="28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0F6F374A"/>
    <w:multiLevelType w:val="hybridMultilevel"/>
    <w:tmpl w:val="B3486E08"/>
    <w:lvl w:ilvl="0" w:tplc="91981DE4">
      <w:start w:val="1"/>
      <w:numFmt w:val="decimal"/>
      <w:lvlText w:val="%1)"/>
      <w:lvlJc w:val="left"/>
      <w:pPr>
        <w:ind w:left="1581" w:hanging="30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025A9FCA">
      <w:numFmt w:val="bullet"/>
      <w:lvlText w:val="•"/>
      <w:lvlJc w:val="left"/>
      <w:pPr>
        <w:ind w:left="2556" w:hanging="305"/>
      </w:pPr>
      <w:rPr>
        <w:rFonts w:hint="default"/>
        <w:lang w:val="ru-RU" w:eastAsia="en-US" w:bidi="ar-SA"/>
      </w:rPr>
    </w:lvl>
    <w:lvl w:ilvl="2" w:tplc="81F27F32">
      <w:numFmt w:val="bullet"/>
      <w:lvlText w:val="•"/>
      <w:lvlJc w:val="left"/>
      <w:pPr>
        <w:ind w:left="3532" w:hanging="305"/>
      </w:pPr>
      <w:rPr>
        <w:rFonts w:hint="default"/>
        <w:lang w:val="ru-RU" w:eastAsia="en-US" w:bidi="ar-SA"/>
      </w:rPr>
    </w:lvl>
    <w:lvl w:ilvl="3" w:tplc="435EF0E4">
      <w:numFmt w:val="bullet"/>
      <w:lvlText w:val="•"/>
      <w:lvlJc w:val="left"/>
      <w:pPr>
        <w:ind w:left="4508" w:hanging="305"/>
      </w:pPr>
      <w:rPr>
        <w:rFonts w:hint="default"/>
        <w:lang w:val="ru-RU" w:eastAsia="en-US" w:bidi="ar-SA"/>
      </w:rPr>
    </w:lvl>
    <w:lvl w:ilvl="4" w:tplc="DF1A8158">
      <w:numFmt w:val="bullet"/>
      <w:lvlText w:val="•"/>
      <w:lvlJc w:val="left"/>
      <w:pPr>
        <w:ind w:left="5484" w:hanging="305"/>
      </w:pPr>
      <w:rPr>
        <w:rFonts w:hint="default"/>
        <w:lang w:val="ru-RU" w:eastAsia="en-US" w:bidi="ar-SA"/>
      </w:rPr>
    </w:lvl>
    <w:lvl w:ilvl="5" w:tplc="6FAECFEC">
      <w:numFmt w:val="bullet"/>
      <w:lvlText w:val="•"/>
      <w:lvlJc w:val="left"/>
      <w:pPr>
        <w:ind w:left="6460" w:hanging="305"/>
      </w:pPr>
      <w:rPr>
        <w:rFonts w:hint="default"/>
        <w:lang w:val="ru-RU" w:eastAsia="en-US" w:bidi="ar-SA"/>
      </w:rPr>
    </w:lvl>
    <w:lvl w:ilvl="6" w:tplc="3B549712">
      <w:numFmt w:val="bullet"/>
      <w:lvlText w:val="•"/>
      <w:lvlJc w:val="left"/>
      <w:pPr>
        <w:ind w:left="7436" w:hanging="305"/>
      </w:pPr>
      <w:rPr>
        <w:rFonts w:hint="default"/>
        <w:lang w:val="ru-RU" w:eastAsia="en-US" w:bidi="ar-SA"/>
      </w:rPr>
    </w:lvl>
    <w:lvl w:ilvl="7" w:tplc="35E60E9A">
      <w:numFmt w:val="bullet"/>
      <w:lvlText w:val="•"/>
      <w:lvlJc w:val="left"/>
      <w:pPr>
        <w:ind w:left="8412" w:hanging="305"/>
      </w:pPr>
      <w:rPr>
        <w:rFonts w:hint="default"/>
        <w:lang w:val="ru-RU" w:eastAsia="en-US" w:bidi="ar-SA"/>
      </w:rPr>
    </w:lvl>
    <w:lvl w:ilvl="8" w:tplc="705C116A">
      <w:numFmt w:val="bullet"/>
      <w:lvlText w:val="•"/>
      <w:lvlJc w:val="left"/>
      <w:pPr>
        <w:ind w:left="9388" w:hanging="305"/>
      </w:pPr>
      <w:rPr>
        <w:rFonts w:hint="default"/>
        <w:lang w:val="ru-RU" w:eastAsia="en-US" w:bidi="ar-SA"/>
      </w:rPr>
    </w:lvl>
  </w:abstractNum>
  <w:abstractNum w:abstractNumId="34" w15:restartNumberingAfterBreak="0">
    <w:nsid w:val="1146622C"/>
    <w:multiLevelType w:val="hybridMultilevel"/>
    <w:tmpl w:val="0D3AD6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12F60CE2"/>
    <w:multiLevelType w:val="hybridMultilevel"/>
    <w:tmpl w:val="E140153A"/>
    <w:lvl w:ilvl="0" w:tplc="D9C4E5D2">
      <w:start w:val="1"/>
      <w:numFmt w:val="decimal"/>
      <w:lvlText w:val="%1)"/>
      <w:lvlJc w:val="left"/>
      <w:pPr>
        <w:ind w:left="1581" w:hanging="30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55784070">
      <w:numFmt w:val="bullet"/>
      <w:lvlText w:val="•"/>
      <w:lvlJc w:val="left"/>
      <w:pPr>
        <w:ind w:left="2556" w:hanging="305"/>
      </w:pPr>
      <w:rPr>
        <w:rFonts w:hint="default"/>
        <w:lang w:val="ru-RU" w:eastAsia="en-US" w:bidi="ar-SA"/>
      </w:rPr>
    </w:lvl>
    <w:lvl w:ilvl="2" w:tplc="5CC6ACD4">
      <w:numFmt w:val="bullet"/>
      <w:lvlText w:val="•"/>
      <w:lvlJc w:val="left"/>
      <w:pPr>
        <w:ind w:left="3532" w:hanging="305"/>
      </w:pPr>
      <w:rPr>
        <w:rFonts w:hint="default"/>
        <w:lang w:val="ru-RU" w:eastAsia="en-US" w:bidi="ar-SA"/>
      </w:rPr>
    </w:lvl>
    <w:lvl w:ilvl="3" w:tplc="AF862046">
      <w:numFmt w:val="bullet"/>
      <w:lvlText w:val="•"/>
      <w:lvlJc w:val="left"/>
      <w:pPr>
        <w:ind w:left="4508" w:hanging="305"/>
      </w:pPr>
      <w:rPr>
        <w:rFonts w:hint="default"/>
        <w:lang w:val="ru-RU" w:eastAsia="en-US" w:bidi="ar-SA"/>
      </w:rPr>
    </w:lvl>
    <w:lvl w:ilvl="4" w:tplc="915A9B52">
      <w:numFmt w:val="bullet"/>
      <w:lvlText w:val="•"/>
      <w:lvlJc w:val="left"/>
      <w:pPr>
        <w:ind w:left="5484" w:hanging="305"/>
      </w:pPr>
      <w:rPr>
        <w:rFonts w:hint="default"/>
        <w:lang w:val="ru-RU" w:eastAsia="en-US" w:bidi="ar-SA"/>
      </w:rPr>
    </w:lvl>
    <w:lvl w:ilvl="5" w:tplc="4978F000">
      <w:numFmt w:val="bullet"/>
      <w:lvlText w:val="•"/>
      <w:lvlJc w:val="left"/>
      <w:pPr>
        <w:ind w:left="6460" w:hanging="305"/>
      </w:pPr>
      <w:rPr>
        <w:rFonts w:hint="default"/>
        <w:lang w:val="ru-RU" w:eastAsia="en-US" w:bidi="ar-SA"/>
      </w:rPr>
    </w:lvl>
    <w:lvl w:ilvl="6" w:tplc="CC4C0D08">
      <w:numFmt w:val="bullet"/>
      <w:lvlText w:val="•"/>
      <w:lvlJc w:val="left"/>
      <w:pPr>
        <w:ind w:left="7436" w:hanging="305"/>
      </w:pPr>
      <w:rPr>
        <w:rFonts w:hint="default"/>
        <w:lang w:val="ru-RU" w:eastAsia="en-US" w:bidi="ar-SA"/>
      </w:rPr>
    </w:lvl>
    <w:lvl w:ilvl="7" w:tplc="4A9EFF00">
      <w:numFmt w:val="bullet"/>
      <w:lvlText w:val="•"/>
      <w:lvlJc w:val="left"/>
      <w:pPr>
        <w:ind w:left="8412" w:hanging="305"/>
      </w:pPr>
      <w:rPr>
        <w:rFonts w:hint="default"/>
        <w:lang w:val="ru-RU" w:eastAsia="en-US" w:bidi="ar-SA"/>
      </w:rPr>
    </w:lvl>
    <w:lvl w:ilvl="8" w:tplc="5D1A101E">
      <w:numFmt w:val="bullet"/>
      <w:lvlText w:val="•"/>
      <w:lvlJc w:val="left"/>
      <w:pPr>
        <w:ind w:left="9388" w:hanging="305"/>
      </w:pPr>
      <w:rPr>
        <w:rFonts w:hint="default"/>
        <w:lang w:val="ru-RU" w:eastAsia="en-US" w:bidi="ar-SA"/>
      </w:rPr>
    </w:lvl>
  </w:abstractNum>
  <w:abstractNum w:abstractNumId="36" w15:restartNumberingAfterBreak="0">
    <w:nsid w:val="13F13816"/>
    <w:multiLevelType w:val="hybridMultilevel"/>
    <w:tmpl w:val="AE2686D8"/>
    <w:lvl w:ilvl="0" w:tplc="41467952">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15341837"/>
    <w:multiLevelType w:val="hybridMultilevel"/>
    <w:tmpl w:val="8F949626"/>
    <w:lvl w:ilvl="0" w:tplc="2F9CCBE6">
      <w:start w:val="1"/>
      <w:numFmt w:val="decimal"/>
      <w:lvlText w:val="%1."/>
      <w:lvlJc w:val="left"/>
      <w:pPr>
        <w:ind w:left="659" w:hanging="375"/>
      </w:pPr>
    </w:lvl>
    <w:lvl w:ilvl="1" w:tplc="9C04CEAC">
      <w:start w:val="1"/>
      <w:numFmt w:val="decimal"/>
      <w:lvlText w:val="%2."/>
      <w:lvlJc w:val="left"/>
      <w:pPr>
        <w:ind w:left="1379" w:hanging="375"/>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38" w15:restartNumberingAfterBreak="0">
    <w:nsid w:val="157F4BC4"/>
    <w:multiLevelType w:val="hybridMultilevel"/>
    <w:tmpl w:val="E9DA15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15A924C4"/>
    <w:multiLevelType w:val="hybridMultilevel"/>
    <w:tmpl w:val="6A108838"/>
    <w:lvl w:ilvl="0" w:tplc="41467952">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0" w15:restartNumberingAfterBreak="0">
    <w:nsid w:val="16B70E2F"/>
    <w:multiLevelType w:val="hybridMultilevel"/>
    <w:tmpl w:val="F3165A1A"/>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16C53C3B"/>
    <w:multiLevelType w:val="hybridMultilevel"/>
    <w:tmpl w:val="CA6C2EE6"/>
    <w:lvl w:ilvl="0" w:tplc="94CCC2F0">
      <w:start w:val="1"/>
      <w:numFmt w:val="decimal"/>
      <w:lvlText w:val="%1)"/>
      <w:lvlJc w:val="left"/>
      <w:pPr>
        <w:ind w:left="1650" w:hanging="37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1A1268B8">
      <w:numFmt w:val="bullet"/>
      <w:lvlText w:val="•"/>
      <w:lvlJc w:val="left"/>
      <w:pPr>
        <w:ind w:left="2628" w:hanging="375"/>
      </w:pPr>
      <w:rPr>
        <w:rFonts w:hint="default"/>
        <w:lang w:val="ru-RU" w:eastAsia="en-US" w:bidi="ar-SA"/>
      </w:rPr>
    </w:lvl>
    <w:lvl w:ilvl="2" w:tplc="F858F474">
      <w:numFmt w:val="bullet"/>
      <w:lvlText w:val="•"/>
      <w:lvlJc w:val="left"/>
      <w:pPr>
        <w:ind w:left="3596" w:hanging="375"/>
      </w:pPr>
      <w:rPr>
        <w:rFonts w:hint="default"/>
        <w:lang w:val="ru-RU" w:eastAsia="en-US" w:bidi="ar-SA"/>
      </w:rPr>
    </w:lvl>
    <w:lvl w:ilvl="3" w:tplc="B15CAA3A">
      <w:numFmt w:val="bullet"/>
      <w:lvlText w:val="•"/>
      <w:lvlJc w:val="left"/>
      <w:pPr>
        <w:ind w:left="4564" w:hanging="375"/>
      </w:pPr>
      <w:rPr>
        <w:rFonts w:hint="default"/>
        <w:lang w:val="ru-RU" w:eastAsia="en-US" w:bidi="ar-SA"/>
      </w:rPr>
    </w:lvl>
    <w:lvl w:ilvl="4" w:tplc="EB18B74A">
      <w:numFmt w:val="bullet"/>
      <w:lvlText w:val="•"/>
      <w:lvlJc w:val="left"/>
      <w:pPr>
        <w:ind w:left="5532" w:hanging="375"/>
      </w:pPr>
      <w:rPr>
        <w:rFonts w:hint="default"/>
        <w:lang w:val="ru-RU" w:eastAsia="en-US" w:bidi="ar-SA"/>
      </w:rPr>
    </w:lvl>
    <w:lvl w:ilvl="5" w:tplc="36FCBE32">
      <w:numFmt w:val="bullet"/>
      <w:lvlText w:val="•"/>
      <w:lvlJc w:val="left"/>
      <w:pPr>
        <w:ind w:left="6500" w:hanging="375"/>
      </w:pPr>
      <w:rPr>
        <w:rFonts w:hint="default"/>
        <w:lang w:val="ru-RU" w:eastAsia="en-US" w:bidi="ar-SA"/>
      </w:rPr>
    </w:lvl>
    <w:lvl w:ilvl="6" w:tplc="1E528694">
      <w:numFmt w:val="bullet"/>
      <w:lvlText w:val="•"/>
      <w:lvlJc w:val="left"/>
      <w:pPr>
        <w:ind w:left="7468" w:hanging="375"/>
      </w:pPr>
      <w:rPr>
        <w:rFonts w:hint="default"/>
        <w:lang w:val="ru-RU" w:eastAsia="en-US" w:bidi="ar-SA"/>
      </w:rPr>
    </w:lvl>
    <w:lvl w:ilvl="7" w:tplc="7604E0FE">
      <w:numFmt w:val="bullet"/>
      <w:lvlText w:val="•"/>
      <w:lvlJc w:val="left"/>
      <w:pPr>
        <w:ind w:left="8436" w:hanging="375"/>
      </w:pPr>
      <w:rPr>
        <w:rFonts w:hint="default"/>
        <w:lang w:val="ru-RU" w:eastAsia="en-US" w:bidi="ar-SA"/>
      </w:rPr>
    </w:lvl>
    <w:lvl w:ilvl="8" w:tplc="ED14D054">
      <w:numFmt w:val="bullet"/>
      <w:lvlText w:val="•"/>
      <w:lvlJc w:val="left"/>
      <w:pPr>
        <w:ind w:left="9404" w:hanging="375"/>
      </w:pPr>
      <w:rPr>
        <w:rFonts w:hint="default"/>
        <w:lang w:val="ru-RU" w:eastAsia="en-US" w:bidi="ar-SA"/>
      </w:rPr>
    </w:lvl>
  </w:abstractNum>
  <w:abstractNum w:abstractNumId="42" w15:restartNumberingAfterBreak="0">
    <w:nsid w:val="17415B59"/>
    <w:multiLevelType w:val="hybridMultilevel"/>
    <w:tmpl w:val="674058A6"/>
    <w:lvl w:ilvl="0" w:tplc="2F9CCBE6">
      <w:start w:val="1"/>
      <w:numFmt w:val="decimal"/>
      <w:lvlText w:val="%1."/>
      <w:lvlJc w:val="left"/>
      <w:pPr>
        <w:ind w:left="2167" w:hanging="375"/>
      </w:pPr>
    </w:lvl>
    <w:lvl w:ilvl="1" w:tplc="04190019">
      <w:start w:val="1"/>
      <w:numFmt w:val="lowerLetter"/>
      <w:lvlText w:val="%2."/>
      <w:lvlJc w:val="left"/>
      <w:pPr>
        <w:ind w:left="2948" w:hanging="360"/>
      </w:pPr>
    </w:lvl>
    <w:lvl w:ilvl="2" w:tplc="0419001B">
      <w:start w:val="1"/>
      <w:numFmt w:val="lowerRoman"/>
      <w:lvlText w:val="%3."/>
      <w:lvlJc w:val="right"/>
      <w:pPr>
        <w:ind w:left="3668" w:hanging="180"/>
      </w:pPr>
    </w:lvl>
    <w:lvl w:ilvl="3" w:tplc="0419000F">
      <w:start w:val="1"/>
      <w:numFmt w:val="decimal"/>
      <w:lvlText w:val="%4."/>
      <w:lvlJc w:val="left"/>
      <w:pPr>
        <w:ind w:left="4388" w:hanging="360"/>
      </w:pPr>
    </w:lvl>
    <w:lvl w:ilvl="4" w:tplc="04190019">
      <w:start w:val="1"/>
      <w:numFmt w:val="lowerLetter"/>
      <w:lvlText w:val="%5."/>
      <w:lvlJc w:val="left"/>
      <w:pPr>
        <w:ind w:left="5108" w:hanging="360"/>
      </w:pPr>
    </w:lvl>
    <w:lvl w:ilvl="5" w:tplc="0419001B">
      <w:start w:val="1"/>
      <w:numFmt w:val="lowerRoman"/>
      <w:lvlText w:val="%6."/>
      <w:lvlJc w:val="right"/>
      <w:pPr>
        <w:ind w:left="5828" w:hanging="180"/>
      </w:pPr>
    </w:lvl>
    <w:lvl w:ilvl="6" w:tplc="0419000F">
      <w:start w:val="1"/>
      <w:numFmt w:val="decimal"/>
      <w:lvlText w:val="%7."/>
      <w:lvlJc w:val="left"/>
      <w:pPr>
        <w:ind w:left="6548" w:hanging="360"/>
      </w:pPr>
    </w:lvl>
    <w:lvl w:ilvl="7" w:tplc="04190019">
      <w:start w:val="1"/>
      <w:numFmt w:val="lowerLetter"/>
      <w:lvlText w:val="%8."/>
      <w:lvlJc w:val="left"/>
      <w:pPr>
        <w:ind w:left="7268" w:hanging="360"/>
      </w:pPr>
    </w:lvl>
    <w:lvl w:ilvl="8" w:tplc="0419001B">
      <w:start w:val="1"/>
      <w:numFmt w:val="lowerRoman"/>
      <w:lvlText w:val="%9."/>
      <w:lvlJc w:val="right"/>
      <w:pPr>
        <w:ind w:left="7988" w:hanging="180"/>
      </w:pPr>
    </w:lvl>
  </w:abstractNum>
  <w:abstractNum w:abstractNumId="43" w15:restartNumberingAfterBreak="0">
    <w:nsid w:val="177F0CD8"/>
    <w:multiLevelType w:val="hybridMultilevel"/>
    <w:tmpl w:val="FE803E58"/>
    <w:lvl w:ilvl="0" w:tplc="242C294E">
      <w:start w:val="1"/>
      <w:numFmt w:val="decimal"/>
      <w:lvlText w:val="%1)"/>
      <w:lvlJc w:val="left"/>
      <w:pPr>
        <w:ind w:left="1650" w:hanging="37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FC66A1C0">
      <w:numFmt w:val="bullet"/>
      <w:lvlText w:val="•"/>
      <w:lvlJc w:val="left"/>
      <w:pPr>
        <w:ind w:left="2628" w:hanging="375"/>
      </w:pPr>
      <w:rPr>
        <w:rFonts w:hint="default"/>
        <w:lang w:val="ru-RU" w:eastAsia="en-US" w:bidi="ar-SA"/>
      </w:rPr>
    </w:lvl>
    <w:lvl w:ilvl="2" w:tplc="D206E864">
      <w:numFmt w:val="bullet"/>
      <w:lvlText w:val="•"/>
      <w:lvlJc w:val="left"/>
      <w:pPr>
        <w:ind w:left="3596" w:hanging="375"/>
      </w:pPr>
      <w:rPr>
        <w:rFonts w:hint="default"/>
        <w:lang w:val="ru-RU" w:eastAsia="en-US" w:bidi="ar-SA"/>
      </w:rPr>
    </w:lvl>
    <w:lvl w:ilvl="3" w:tplc="FAF4EEB4">
      <w:numFmt w:val="bullet"/>
      <w:lvlText w:val="•"/>
      <w:lvlJc w:val="left"/>
      <w:pPr>
        <w:ind w:left="4564" w:hanging="375"/>
      </w:pPr>
      <w:rPr>
        <w:rFonts w:hint="default"/>
        <w:lang w:val="ru-RU" w:eastAsia="en-US" w:bidi="ar-SA"/>
      </w:rPr>
    </w:lvl>
    <w:lvl w:ilvl="4" w:tplc="1EBC6F76">
      <w:numFmt w:val="bullet"/>
      <w:lvlText w:val="•"/>
      <w:lvlJc w:val="left"/>
      <w:pPr>
        <w:ind w:left="5532" w:hanging="375"/>
      </w:pPr>
      <w:rPr>
        <w:rFonts w:hint="default"/>
        <w:lang w:val="ru-RU" w:eastAsia="en-US" w:bidi="ar-SA"/>
      </w:rPr>
    </w:lvl>
    <w:lvl w:ilvl="5" w:tplc="98DCC296">
      <w:numFmt w:val="bullet"/>
      <w:lvlText w:val="•"/>
      <w:lvlJc w:val="left"/>
      <w:pPr>
        <w:ind w:left="6500" w:hanging="375"/>
      </w:pPr>
      <w:rPr>
        <w:rFonts w:hint="default"/>
        <w:lang w:val="ru-RU" w:eastAsia="en-US" w:bidi="ar-SA"/>
      </w:rPr>
    </w:lvl>
    <w:lvl w:ilvl="6" w:tplc="7FE018A6">
      <w:numFmt w:val="bullet"/>
      <w:lvlText w:val="•"/>
      <w:lvlJc w:val="left"/>
      <w:pPr>
        <w:ind w:left="7468" w:hanging="375"/>
      </w:pPr>
      <w:rPr>
        <w:rFonts w:hint="default"/>
        <w:lang w:val="ru-RU" w:eastAsia="en-US" w:bidi="ar-SA"/>
      </w:rPr>
    </w:lvl>
    <w:lvl w:ilvl="7" w:tplc="06BCDA4C">
      <w:numFmt w:val="bullet"/>
      <w:lvlText w:val="•"/>
      <w:lvlJc w:val="left"/>
      <w:pPr>
        <w:ind w:left="8436" w:hanging="375"/>
      </w:pPr>
      <w:rPr>
        <w:rFonts w:hint="default"/>
        <w:lang w:val="ru-RU" w:eastAsia="en-US" w:bidi="ar-SA"/>
      </w:rPr>
    </w:lvl>
    <w:lvl w:ilvl="8" w:tplc="370C4AD4">
      <w:numFmt w:val="bullet"/>
      <w:lvlText w:val="•"/>
      <w:lvlJc w:val="left"/>
      <w:pPr>
        <w:ind w:left="9404" w:hanging="375"/>
      </w:pPr>
      <w:rPr>
        <w:rFonts w:hint="default"/>
        <w:lang w:val="ru-RU" w:eastAsia="en-US" w:bidi="ar-SA"/>
      </w:rPr>
    </w:lvl>
  </w:abstractNum>
  <w:abstractNum w:abstractNumId="44" w15:restartNumberingAfterBreak="0">
    <w:nsid w:val="17833545"/>
    <w:multiLevelType w:val="hybridMultilevel"/>
    <w:tmpl w:val="E82C7A9A"/>
    <w:lvl w:ilvl="0" w:tplc="41467952">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17A00FE4"/>
    <w:multiLevelType w:val="hybridMultilevel"/>
    <w:tmpl w:val="F24836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17D626C8"/>
    <w:multiLevelType w:val="hybridMultilevel"/>
    <w:tmpl w:val="6A0E2A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184F4EAC"/>
    <w:multiLevelType w:val="hybridMultilevel"/>
    <w:tmpl w:val="523C44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1A1C5044"/>
    <w:multiLevelType w:val="hybridMultilevel"/>
    <w:tmpl w:val="EF5059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1A38152C"/>
    <w:multiLevelType w:val="multilevel"/>
    <w:tmpl w:val="54FEF636"/>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972" w:hanging="405"/>
      </w:pPr>
      <w:rPr>
        <w:rFonts w:eastAsia="Times New Roman" w:hint="default"/>
        <w:sz w:val="22"/>
      </w:rPr>
    </w:lvl>
    <w:lvl w:ilvl="2">
      <w:start w:val="1"/>
      <w:numFmt w:val="decimal"/>
      <w:isLgl/>
      <w:lvlText w:val="%1.%2.%3"/>
      <w:lvlJc w:val="left"/>
      <w:pPr>
        <w:ind w:left="1494" w:hanging="720"/>
      </w:pPr>
      <w:rPr>
        <w:rFonts w:eastAsia="Times New Roman" w:hint="default"/>
        <w:sz w:val="22"/>
      </w:rPr>
    </w:lvl>
    <w:lvl w:ilvl="3">
      <w:start w:val="1"/>
      <w:numFmt w:val="decimal"/>
      <w:isLgl/>
      <w:lvlText w:val="%1.%2.%3.%4"/>
      <w:lvlJc w:val="left"/>
      <w:pPr>
        <w:ind w:left="1701" w:hanging="720"/>
      </w:pPr>
      <w:rPr>
        <w:rFonts w:eastAsia="Times New Roman" w:hint="default"/>
        <w:sz w:val="22"/>
      </w:rPr>
    </w:lvl>
    <w:lvl w:ilvl="4">
      <w:start w:val="1"/>
      <w:numFmt w:val="decimal"/>
      <w:isLgl/>
      <w:lvlText w:val="%1.%2.%3.%4.%5"/>
      <w:lvlJc w:val="left"/>
      <w:pPr>
        <w:ind w:left="2268" w:hanging="1080"/>
      </w:pPr>
      <w:rPr>
        <w:rFonts w:eastAsia="Times New Roman" w:hint="default"/>
        <w:sz w:val="22"/>
      </w:rPr>
    </w:lvl>
    <w:lvl w:ilvl="5">
      <w:start w:val="1"/>
      <w:numFmt w:val="decimal"/>
      <w:isLgl/>
      <w:lvlText w:val="%1.%2.%3.%4.%5.%6"/>
      <w:lvlJc w:val="left"/>
      <w:pPr>
        <w:ind w:left="2475" w:hanging="1080"/>
      </w:pPr>
      <w:rPr>
        <w:rFonts w:eastAsia="Times New Roman" w:hint="default"/>
        <w:sz w:val="22"/>
      </w:rPr>
    </w:lvl>
    <w:lvl w:ilvl="6">
      <w:start w:val="1"/>
      <w:numFmt w:val="decimal"/>
      <w:isLgl/>
      <w:lvlText w:val="%1.%2.%3.%4.%5.%6.%7"/>
      <w:lvlJc w:val="left"/>
      <w:pPr>
        <w:ind w:left="3042" w:hanging="1440"/>
      </w:pPr>
      <w:rPr>
        <w:rFonts w:eastAsia="Times New Roman" w:hint="default"/>
        <w:sz w:val="22"/>
      </w:rPr>
    </w:lvl>
    <w:lvl w:ilvl="7">
      <w:start w:val="1"/>
      <w:numFmt w:val="decimal"/>
      <w:isLgl/>
      <w:lvlText w:val="%1.%2.%3.%4.%5.%6.%7.%8"/>
      <w:lvlJc w:val="left"/>
      <w:pPr>
        <w:ind w:left="3249" w:hanging="1440"/>
      </w:pPr>
      <w:rPr>
        <w:rFonts w:eastAsia="Times New Roman" w:hint="default"/>
        <w:sz w:val="22"/>
      </w:rPr>
    </w:lvl>
    <w:lvl w:ilvl="8">
      <w:start w:val="1"/>
      <w:numFmt w:val="decimal"/>
      <w:isLgl/>
      <w:lvlText w:val="%1.%2.%3.%4.%5.%6.%7.%8.%9"/>
      <w:lvlJc w:val="left"/>
      <w:pPr>
        <w:ind w:left="3816" w:hanging="1800"/>
      </w:pPr>
      <w:rPr>
        <w:rFonts w:eastAsia="Times New Roman" w:hint="default"/>
        <w:sz w:val="22"/>
      </w:rPr>
    </w:lvl>
  </w:abstractNum>
  <w:abstractNum w:abstractNumId="50" w15:restartNumberingAfterBreak="0">
    <w:nsid w:val="1A7478D2"/>
    <w:multiLevelType w:val="hybridMultilevel"/>
    <w:tmpl w:val="A3CEAF9E"/>
    <w:lvl w:ilvl="0" w:tplc="C0EE10E4">
      <w:start w:val="1"/>
      <w:numFmt w:val="decimal"/>
      <w:lvlText w:val="%1)"/>
      <w:lvlJc w:val="left"/>
      <w:pPr>
        <w:ind w:left="1581" w:hanging="30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6310FC58">
      <w:numFmt w:val="bullet"/>
      <w:lvlText w:val="•"/>
      <w:lvlJc w:val="left"/>
      <w:pPr>
        <w:ind w:left="2556" w:hanging="305"/>
      </w:pPr>
      <w:rPr>
        <w:rFonts w:hint="default"/>
        <w:lang w:val="ru-RU" w:eastAsia="en-US" w:bidi="ar-SA"/>
      </w:rPr>
    </w:lvl>
    <w:lvl w:ilvl="2" w:tplc="5DCA8836">
      <w:numFmt w:val="bullet"/>
      <w:lvlText w:val="•"/>
      <w:lvlJc w:val="left"/>
      <w:pPr>
        <w:ind w:left="3532" w:hanging="305"/>
      </w:pPr>
      <w:rPr>
        <w:rFonts w:hint="default"/>
        <w:lang w:val="ru-RU" w:eastAsia="en-US" w:bidi="ar-SA"/>
      </w:rPr>
    </w:lvl>
    <w:lvl w:ilvl="3" w:tplc="EAC2ABB8">
      <w:numFmt w:val="bullet"/>
      <w:lvlText w:val="•"/>
      <w:lvlJc w:val="left"/>
      <w:pPr>
        <w:ind w:left="4508" w:hanging="305"/>
      </w:pPr>
      <w:rPr>
        <w:rFonts w:hint="default"/>
        <w:lang w:val="ru-RU" w:eastAsia="en-US" w:bidi="ar-SA"/>
      </w:rPr>
    </w:lvl>
    <w:lvl w:ilvl="4" w:tplc="230CE06A">
      <w:numFmt w:val="bullet"/>
      <w:lvlText w:val="•"/>
      <w:lvlJc w:val="left"/>
      <w:pPr>
        <w:ind w:left="5484" w:hanging="305"/>
      </w:pPr>
      <w:rPr>
        <w:rFonts w:hint="default"/>
        <w:lang w:val="ru-RU" w:eastAsia="en-US" w:bidi="ar-SA"/>
      </w:rPr>
    </w:lvl>
    <w:lvl w:ilvl="5" w:tplc="DECA64BA">
      <w:numFmt w:val="bullet"/>
      <w:lvlText w:val="•"/>
      <w:lvlJc w:val="left"/>
      <w:pPr>
        <w:ind w:left="6460" w:hanging="305"/>
      </w:pPr>
      <w:rPr>
        <w:rFonts w:hint="default"/>
        <w:lang w:val="ru-RU" w:eastAsia="en-US" w:bidi="ar-SA"/>
      </w:rPr>
    </w:lvl>
    <w:lvl w:ilvl="6" w:tplc="CDFCF632">
      <w:numFmt w:val="bullet"/>
      <w:lvlText w:val="•"/>
      <w:lvlJc w:val="left"/>
      <w:pPr>
        <w:ind w:left="7436" w:hanging="305"/>
      </w:pPr>
      <w:rPr>
        <w:rFonts w:hint="default"/>
        <w:lang w:val="ru-RU" w:eastAsia="en-US" w:bidi="ar-SA"/>
      </w:rPr>
    </w:lvl>
    <w:lvl w:ilvl="7" w:tplc="7BA61692">
      <w:numFmt w:val="bullet"/>
      <w:lvlText w:val="•"/>
      <w:lvlJc w:val="left"/>
      <w:pPr>
        <w:ind w:left="8412" w:hanging="305"/>
      </w:pPr>
      <w:rPr>
        <w:rFonts w:hint="default"/>
        <w:lang w:val="ru-RU" w:eastAsia="en-US" w:bidi="ar-SA"/>
      </w:rPr>
    </w:lvl>
    <w:lvl w:ilvl="8" w:tplc="687CE944">
      <w:numFmt w:val="bullet"/>
      <w:lvlText w:val="•"/>
      <w:lvlJc w:val="left"/>
      <w:pPr>
        <w:ind w:left="9388" w:hanging="305"/>
      </w:pPr>
      <w:rPr>
        <w:rFonts w:hint="default"/>
        <w:lang w:val="ru-RU" w:eastAsia="en-US" w:bidi="ar-SA"/>
      </w:rPr>
    </w:lvl>
  </w:abstractNum>
  <w:abstractNum w:abstractNumId="51" w15:restartNumberingAfterBreak="0">
    <w:nsid w:val="1AB130D3"/>
    <w:multiLevelType w:val="hybridMultilevel"/>
    <w:tmpl w:val="0F662C7A"/>
    <w:lvl w:ilvl="0" w:tplc="6712A616">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1D4062B6"/>
    <w:multiLevelType w:val="hybridMultilevel"/>
    <w:tmpl w:val="3A20321E"/>
    <w:lvl w:ilvl="0" w:tplc="02E4329C">
      <w:start w:val="1"/>
      <w:numFmt w:val="decimal"/>
      <w:lvlText w:val="%1)"/>
      <w:lvlJc w:val="left"/>
      <w:pPr>
        <w:ind w:left="1581" w:hanging="30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EF6227C0">
      <w:numFmt w:val="bullet"/>
      <w:lvlText w:val="•"/>
      <w:lvlJc w:val="left"/>
      <w:pPr>
        <w:ind w:left="2556" w:hanging="305"/>
      </w:pPr>
      <w:rPr>
        <w:rFonts w:hint="default"/>
        <w:lang w:val="ru-RU" w:eastAsia="en-US" w:bidi="ar-SA"/>
      </w:rPr>
    </w:lvl>
    <w:lvl w:ilvl="2" w:tplc="435CABCE">
      <w:numFmt w:val="bullet"/>
      <w:lvlText w:val="•"/>
      <w:lvlJc w:val="left"/>
      <w:pPr>
        <w:ind w:left="3532" w:hanging="305"/>
      </w:pPr>
      <w:rPr>
        <w:rFonts w:hint="default"/>
        <w:lang w:val="ru-RU" w:eastAsia="en-US" w:bidi="ar-SA"/>
      </w:rPr>
    </w:lvl>
    <w:lvl w:ilvl="3" w:tplc="96B4EAF2">
      <w:numFmt w:val="bullet"/>
      <w:lvlText w:val="•"/>
      <w:lvlJc w:val="left"/>
      <w:pPr>
        <w:ind w:left="4508" w:hanging="305"/>
      </w:pPr>
      <w:rPr>
        <w:rFonts w:hint="default"/>
        <w:lang w:val="ru-RU" w:eastAsia="en-US" w:bidi="ar-SA"/>
      </w:rPr>
    </w:lvl>
    <w:lvl w:ilvl="4" w:tplc="FE3E1D40">
      <w:numFmt w:val="bullet"/>
      <w:lvlText w:val="•"/>
      <w:lvlJc w:val="left"/>
      <w:pPr>
        <w:ind w:left="5484" w:hanging="305"/>
      </w:pPr>
      <w:rPr>
        <w:rFonts w:hint="default"/>
        <w:lang w:val="ru-RU" w:eastAsia="en-US" w:bidi="ar-SA"/>
      </w:rPr>
    </w:lvl>
    <w:lvl w:ilvl="5" w:tplc="6D40B3FA">
      <w:numFmt w:val="bullet"/>
      <w:lvlText w:val="•"/>
      <w:lvlJc w:val="left"/>
      <w:pPr>
        <w:ind w:left="6460" w:hanging="305"/>
      </w:pPr>
      <w:rPr>
        <w:rFonts w:hint="default"/>
        <w:lang w:val="ru-RU" w:eastAsia="en-US" w:bidi="ar-SA"/>
      </w:rPr>
    </w:lvl>
    <w:lvl w:ilvl="6" w:tplc="11D80582">
      <w:numFmt w:val="bullet"/>
      <w:lvlText w:val="•"/>
      <w:lvlJc w:val="left"/>
      <w:pPr>
        <w:ind w:left="7436" w:hanging="305"/>
      </w:pPr>
      <w:rPr>
        <w:rFonts w:hint="default"/>
        <w:lang w:val="ru-RU" w:eastAsia="en-US" w:bidi="ar-SA"/>
      </w:rPr>
    </w:lvl>
    <w:lvl w:ilvl="7" w:tplc="8F482848">
      <w:numFmt w:val="bullet"/>
      <w:lvlText w:val="•"/>
      <w:lvlJc w:val="left"/>
      <w:pPr>
        <w:ind w:left="8412" w:hanging="305"/>
      </w:pPr>
      <w:rPr>
        <w:rFonts w:hint="default"/>
        <w:lang w:val="ru-RU" w:eastAsia="en-US" w:bidi="ar-SA"/>
      </w:rPr>
    </w:lvl>
    <w:lvl w:ilvl="8" w:tplc="AC4C5D92">
      <w:numFmt w:val="bullet"/>
      <w:lvlText w:val="•"/>
      <w:lvlJc w:val="left"/>
      <w:pPr>
        <w:ind w:left="9388" w:hanging="305"/>
      </w:pPr>
      <w:rPr>
        <w:rFonts w:hint="default"/>
        <w:lang w:val="ru-RU" w:eastAsia="en-US" w:bidi="ar-SA"/>
      </w:rPr>
    </w:lvl>
  </w:abstractNum>
  <w:abstractNum w:abstractNumId="53" w15:restartNumberingAfterBreak="0">
    <w:nsid w:val="1DE9219C"/>
    <w:multiLevelType w:val="hybridMultilevel"/>
    <w:tmpl w:val="67BC21BC"/>
    <w:lvl w:ilvl="0" w:tplc="44CE1FF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4" w15:restartNumberingAfterBreak="0">
    <w:nsid w:val="1E08595B"/>
    <w:multiLevelType w:val="hybridMultilevel"/>
    <w:tmpl w:val="7D08007C"/>
    <w:lvl w:ilvl="0" w:tplc="CF8CAC48">
      <w:start w:val="1"/>
      <w:numFmt w:val="decimal"/>
      <w:lvlText w:val="%1."/>
      <w:lvlJc w:val="left"/>
      <w:pPr>
        <w:ind w:left="1919" w:hanging="360"/>
        <w:jc w:val="left"/>
      </w:pPr>
      <w:rPr>
        <w:rFonts w:ascii="Times New Roman" w:eastAsia="Times New Roman" w:hAnsi="Times New Roman" w:cs="Times New Roman" w:hint="default"/>
        <w:b/>
        <w:bCs/>
        <w:i w:val="0"/>
        <w:iCs w:val="0"/>
        <w:spacing w:val="0"/>
        <w:w w:val="100"/>
        <w:sz w:val="24"/>
        <w:szCs w:val="24"/>
        <w:lang w:val="ru-RU" w:eastAsia="en-US" w:bidi="ar-SA"/>
      </w:rPr>
    </w:lvl>
    <w:lvl w:ilvl="1" w:tplc="B5D65280">
      <w:numFmt w:val="bullet"/>
      <w:lvlText w:val="•"/>
      <w:lvlJc w:val="left"/>
      <w:pPr>
        <w:ind w:left="2862" w:hanging="360"/>
      </w:pPr>
      <w:rPr>
        <w:rFonts w:hint="default"/>
        <w:lang w:val="ru-RU" w:eastAsia="en-US" w:bidi="ar-SA"/>
      </w:rPr>
    </w:lvl>
    <w:lvl w:ilvl="2" w:tplc="5E321286">
      <w:numFmt w:val="bullet"/>
      <w:lvlText w:val="•"/>
      <w:lvlJc w:val="left"/>
      <w:pPr>
        <w:ind w:left="3804" w:hanging="360"/>
      </w:pPr>
      <w:rPr>
        <w:rFonts w:hint="default"/>
        <w:lang w:val="ru-RU" w:eastAsia="en-US" w:bidi="ar-SA"/>
      </w:rPr>
    </w:lvl>
    <w:lvl w:ilvl="3" w:tplc="01928E12">
      <w:numFmt w:val="bullet"/>
      <w:lvlText w:val="•"/>
      <w:lvlJc w:val="left"/>
      <w:pPr>
        <w:ind w:left="4746" w:hanging="360"/>
      </w:pPr>
      <w:rPr>
        <w:rFonts w:hint="default"/>
        <w:lang w:val="ru-RU" w:eastAsia="en-US" w:bidi="ar-SA"/>
      </w:rPr>
    </w:lvl>
    <w:lvl w:ilvl="4" w:tplc="B060EBFA">
      <w:numFmt w:val="bullet"/>
      <w:lvlText w:val="•"/>
      <w:lvlJc w:val="left"/>
      <w:pPr>
        <w:ind w:left="5688" w:hanging="360"/>
      </w:pPr>
      <w:rPr>
        <w:rFonts w:hint="default"/>
        <w:lang w:val="ru-RU" w:eastAsia="en-US" w:bidi="ar-SA"/>
      </w:rPr>
    </w:lvl>
    <w:lvl w:ilvl="5" w:tplc="6B62F6C6">
      <w:numFmt w:val="bullet"/>
      <w:lvlText w:val="•"/>
      <w:lvlJc w:val="left"/>
      <w:pPr>
        <w:ind w:left="6630" w:hanging="360"/>
      </w:pPr>
      <w:rPr>
        <w:rFonts w:hint="default"/>
        <w:lang w:val="ru-RU" w:eastAsia="en-US" w:bidi="ar-SA"/>
      </w:rPr>
    </w:lvl>
    <w:lvl w:ilvl="6" w:tplc="9A30B41E">
      <w:numFmt w:val="bullet"/>
      <w:lvlText w:val="•"/>
      <w:lvlJc w:val="left"/>
      <w:pPr>
        <w:ind w:left="7572" w:hanging="360"/>
      </w:pPr>
      <w:rPr>
        <w:rFonts w:hint="default"/>
        <w:lang w:val="ru-RU" w:eastAsia="en-US" w:bidi="ar-SA"/>
      </w:rPr>
    </w:lvl>
    <w:lvl w:ilvl="7" w:tplc="4FD6561A">
      <w:numFmt w:val="bullet"/>
      <w:lvlText w:val="•"/>
      <w:lvlJc w:val="left"/>
      <w:pPr>
        <w:ind w:left="8514" w:hanging="360"/>
      </w:pPr>
      <w:rPr>
        <w:rFonts w:hint="default"/>
        <w:lang w:val="ru-RU" w:eastAsia="en-US" w:bidi="ar-SA"/>
      </w:rPr>
    </w:lvl>
    <w:lvl w:ilvl="8" w:tplc="7A0E0366">
      <w:numFmt w:val="bullet"/>
      <w:lvlText w:val="•"/>
      <w:lvlJc w:val="left"/>
      <w:pPr>
        <w:ind w:left="9456" w:hanging="360"/>
      </w:pPr>
      <w:rPr>
        <w:rFonts w:hint="default"/>
        <w:lang w:val="ru-RU" w:eastAsia="en-US" w:bidi="ar-SA"/>
      </w:rPr>
    </w:lvl>
  </w:abstractNum>
  <w:abstractNum w:abstractNumId="55" w15:restartNumberingAfterBreak="0">
    <w:nsid w:val="1E58551E"/>
    <w:multiLevelType w:val="hybridMultilevel"/>
    <w:tmpl w:val="4FA03386"/>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1F901E1E"/>
    <w:multiLevelType w:val="hybridMultilevel"/>
    <w:tmpl w:val="F8D4982C"/>
    <w:lvl w:ilvl="0" w:tplc="04B03E6E">
      <w:start w:val="1"/>
      <w:numFmt w:val="decimal"/>
      <w:lvlText w:val="%1."/>
      <w:lvlJc w:val="left"/>
      <w:pPr>
        <w:ind w:left="1084" w:hanging="37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7" w15:restartNumberingAfterBreak="0">
    <w:nsid w:val="20355741"/>
    <w:multiLevelType w:val="hybridMultilevel"/>
    <w:tmpl w:val="58144ABE"/>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206614C3"/>
    <w:multiLevelType w:val="hybridMultilevel"/>
    <w:tmpl w:val="659448EC"/>
    <w:lvl w:ilvl="0" w:tplc="E612C6AE">
      <w:start w:val="1"/>
      <w:numFmt w:val="decimal"/>
      <w:lvlText w:val="%1)"/>
      <w:lvlJc w:val="left"/>
      <w:pPr>
        <w:ind w:left="1581" w:hanging="30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B5700428">
      <w:numFmt w:val="bullet"/>
      <w:lvlText w:val="•"/>
      <w:lvlJc w:val="left"/>
      <w:pPr>
        <w:ind w:left="2556" w:hanging="305"/>
      </w:pPr>
      <w:rPr>
        <w:rFonts w:hint="default"/>
        <w:lang w:val="ru-RU" w:eastAsia="en-US" w:bidi="ar-SA"/>
      </w:rPr>
    </w:lvl>
    <w:lvl w:ilvl="2" w:tplc="EA545A9E">
      <w:numFmt w:val="bullet"/>
      <w:lvlText w:val="•"/>
      <w:lvlJc w:val="left"/>
      <w:pPr>
        <w:ind w:left="3532" w:hanging="305"/>
      </w:pPr>
      <w:rPr>
        <w:rFonts w:hint="default"/>
        <w:lang w:val="ru-RU" w:eastAsia="en-US" w:bidi="ar-SA"/>
      </w:rPr>
    </w:lvl>
    <w:lvl w:ilvl="3" w:tplc="C122DF50">
      <w:numFmt w:val="bullet"/>
      <w:lvlText w:val="•"/>
      <w:lvlJc w:val="left"/>
      <w:pPr>
        <w:ind w:left="4508" w:hanging="305"/>
      </w:pPr>
      <w:rPr>
        <w:rFonts w:hint="default"/>
        <w:lang w:val="ru-RU" w:eastAsia="en-US" w:bidi="ar-SA"/>
      </w:rPr>
    </w:lvl>
    <w:lvl w:ilvl="4" w:tplc="AECEABDA">
      <w:numFmt w:val="bullet"/>
      <w:lvlText w:val="•"/>
      <w:lvlJc w:val="left"/>
      <w:pPr>
        <w:ind w:left="5484" w:hanging="305"/>
      </w:pPr>
      <w:rPr>
        <w:rFonts w:hint="default"/>
        <w:lang w:val="ru-RU" w:eastAsia="en-US" w:bidi="ar-SA"/>
      </w:rPr>
    </w:lvl>
    <w:lvl w:ilvl="5" w:tplc="7C0EC348">
      <w:numFmt w:val="bullet"/>
      <w:lvlText w:val="•"/>
      <w:lvlJc w:val="left"/>
      <w:pPr>
        <w:ind w:left="6460" w:hanging="305"/>
      </w:pPr>
      <w:rPr>
        <w:rFonts w:hint="default"/>
        <w:lang w:val="ru-RU" w:eastAsia="en-US" w:bidi="ar-SA"/>
      </w:rPr>
    </w:lvl>
    <w:lvl w:ilvl="6" w:tplc="1CA40074">
      <w:numFmt w:val="bullet"/>
      <w:lvlText w:val="•"/>
      <w:lvlJc w:val="left"/>
      <w:pPr>
        <w:ind w:left="7436" w:hanging="305"/>
      </w:pPr>
      <w:rPr>
        <w:rFonts w:hint="default"/>
        <w:lang w:val="ru-RU" w:eastAsia="en-US" w:bidi="ar-SA"/>
      </w:rPr>
    </w:lvl>
    <w:lvl w:ilvl="7" w:tplc="CC7C4A1C">
      <w:numFmt w:val="bullet"/>
      <w:lvlText w:val="•"/>
      <w:lvlJc w:val="left"/>
      <w:pPr>
        <w:ind w:left="8412" w:hanging="305"/>
      </w:pPr>
      <w:rPr>
        <w:rFonts w:hint="default"/>
        <w:lang w:val="ru-RU" w:eastAsia="en-US" w:bidi="ar-SA"/>
      </w:rPr>
    </w:lvl>
    <w:lvl w:ilvl="8" w:tplc="AC8AAEEC">
      <w:numFmt w:val="bullet"/>
      <w:lvlText w:val="•"/>
      <w:lvlJc w:val="left"/>
      <w:pPr>
        <w:ind w:left="9388" w:hanging="305"/>
      </w:pPr>
      <w:rPr>
        <w:rFonts w:hint="default"/>
        <w:lang w:val="ru-RU" w:eastAsia="en-US" w:bidi="ar-SA"/>
      </w:rPr>
    </w:lvl>
  </w:abstractNum>
  <w:abstractNum w:abstractNumId="59" w15:restartNumberingAfterBreak="0">
    <w:nsid w:val="212007AB"/>
    <w:multiLevelType w:val="hybridMultilevel"/>
    <w:tmpl w:val="512A06E0"/>
    <w:lvl w:ilvl="0" w:tplc="084A80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22D92231"/>
    <w:multiLevelType w:val="hybridMultilevel"/>
    <w:tmpl w:val="F9FAABAC"/>
    <w:lvl w:ilvl="0" w:tplc="16CE2A66">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1" w15:restartNumberingAfterBreak="0">
    <w:nsid w:val="233D2540"/>
    <w:multiLevelType w:val="hybridMultilevel"/>
    <w:tmpl w:val="A198DA9E"/>
    <w:lvl w:ilvl="0" w:tplc="6472F368">
      <w:start w:val="1"/>
      <w:numFmt w:val="decimal"/>
      <w:lvlText w:val="%1)"/>
      <w:lvlJc w:val="left"/>
      <w:pPr>
        <w:ind w:left="1650" w:hanging="37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8946AF24">
      <w:numFmt w:val="bullet"/>
      <w:lvlText w:val="•"/>
      <w:lvlJc w:val="left"/>
      <w:pPr>
        <w:ind w:left="2628" w:hanging="375"/>
      </w:pPr>
      <w:rPr>
        <w:rFonts w:hint="default"/>
        <w:lang w:val="ru-RU" w:eastAsia="en-US" w:bidi="ar-SA"/>
      </w:rPr>
    </w:lvl>
    <w:lvl w:ilvl="2" w:tplc="69C87F16">
      <w:numFmt w:val="bullet"/>
      <w:lvlText w:val="•"/>
      <w:lvlJc w:val="left"/>
      <w:pPr>
        <w:ind w:left="3596" w:hanging="375"/>
      </w:pPr>
      <w:rPr>
        <w:rFonts w:hint="default"/>
        <w:lang w:val="ru-RU" w:eastAsia="en-US" w:bidi="ar-SA"/>
      </w:rPr>
    </w:lvl>
    <w:lvl w:ilvl="3" w:tplc="D690CBEA">
      <w:numFmt w:val="bullet"/>
      <w:lvlText w:val="•"/>
      <w:lvlJc w:val="left"/>
      <w:pPr>
        <w:ind w:left="4564" w:hanging="375"/>
      </w:pPr>
      <w:rPr>
        <w:rFonts w:hint="default"/>
        <w:lang w:val="ru-RU" w:eastAsia="en-US" w:bidi="ar-SA"/>
      </w:rPr>
    </w:lvl>
    <w:lvl w:ilvl="4" w:tplc="76A63FBC">
      <w:numFmt w:val="bullet"/>
      <w:lvlText w:val="•"/>
      <w:lvlJc w:val="left"/>
      <w:pPr>
        <w:ind w:left="5532" w:hanging="375"/>
      </w:pPr>
      <w:rPr>
        <w:rFonts w:hint="default"/>
        <w:lang w:val="ru-RU" w:eastAsia="en-US" w:bidi="ar-SA"/>
      </w:rPr>
    </w:lvl>
    <w:lvl w:ilvl="5" w:tplc="8EB6887E">
      <w:numFmt w:val="bullet"/>
      <w:lvlText w:val="•"/>
      <w:lvlJc w:val="left"/>
      <w:pPr>
        <w:ind w:left="6500" w:hanging="375"/>
      </w:pPr>
      <w:rPr>
        <w:rFonts w:hint="default"/>
        <w:lang w:val="ru-RU" w:eastAsia="en-US" w:bidi="ar-SA"/>
      </w:rPr>
    </w:lvl>
    <w:lvl w:ilvl="6" w:tplc="C9AEC030">
      <w:numFmt w:val="bullet"/>
      <w:lvlText w:val="•"/>
      <w:lvlJc w:val="left"/>
      <w:pPr>
        <w:ind w:left="7468" w:hanging="375"/>
      </w:pPr>
      <w:rPr>
        <w:rFonts w:hint="default"/>
        <w:lang w:val="ru-RU" w:eastAsia="en-US" w:bidi="ar-SA"/>
      </w:rPr>
    </w:lvl>
    <w:lvl w:ilvl="7" w:tplc="79E244DE">
      <w:numFmt w:val="bullet"/>
      <w:lvlText w:val="•"/>
      <w:lvlJc w:val="left"/>
      <w:pPr>
        <w:ind w:left="8436" w:hanging="375"/>
      </w:pPr>
      <w:rPr>
        <w:rFonts w:hint="default"/>
        <w:lang w:val="ru-RU" w:eastAsia="en-US" w:bidi="ar-SA"/>
      </w:rPr>
    </w:lvl>
    <w:lvl w:ilvl="8" w:tplc="5768BEDE">
      <w:numFmt w:val="bullet"/>
      <w:lvlText w:val="•"/>
      <w:lvlJc w:val="left"/>
      <w:pPr>
        <w:ind w:left="9404" w:hanging="375"/>
      </w:pPr>
      <w:rPr>
        <w:rFonts w:hint="default"/>
        <w:lang w:val="ru-RU" w:eastAsia="en-US" w:bidi="ar-SA"/>
      </w:rPr>
    </w:lvl>
  </w:abstractNum>
  <w:abstractNum w:abstractNumId="62" w15:restartNumberingAfterBreak="0">
    <w:nsid w:val="236C2295"/>
    <w:multiLevelType w:val="multilevel"/>
    <w:tmpl w:val="D278F190"/>
    <w:lvl w:ilvl="0">
      <w:start w:val="1"/>
      <w:numFmt w:val="decimal"/>
      <w:lvlText w:val="%1."/>
      <w:lvlJc w:val="left"/>
      <w:pPr>
        <w:tabs>
          <w:tab w:val="num" w:pos="-360"/>
        </w:tabs>
        <w:ind w:left="360" w:hanging="360"/>
      </w:pPr>
      <w:rPr>
        <w:b w:val="0"/>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63" w15:restartNumberingAfterBreak="0">
    <w:nsid w:val="236D3980"/>
    <w:multiLevelType w:val="hybridMultilevel"/>
    <w:tmpl w:val="B4EC30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4" w15:restartNumberingAfterBreak="0">
    <w:nsid w:val="24272F3A"/>
    <w:multiLevelType w:val="hybridMultilevel"/>
    <w:tmpl w:val="E690BD0A"/>
    <w:lvl w:ilvl="0" w:tplc="C73E3A48">
      <w:start w:val="1"/>
      <w:numFmt w:val="decimal"/>
      <w:lvlText w:val="%1)"/>
      <w:lvlJc w:val="left"/>
      <w:pPr>
        <w:ind w:left="1581" w:hanging="30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5DC2617E">
      <w:numFmt w:val="bullet"/>
      <w:lvlText w:val="•"/>
      <w:lvlJc w:val="left"/>
      <w:pPr>
        <w:ind w:left="2556" w:hanging="305"/>
      </w:pPr>
      <w:rPr>
        <w:rFonts w:hint="default"/>
        <w:lang w:val="ru-RU" w:eastAsia="en-US" w:bidi="ar-SA"/>
      </w:rPr>
    </w:lvl>
    <w:lvl w:ilvl="2" w:tplc="A524FD6A">
      <w:numFmt w:val="bullet"/>
      <w:lvlText w:val="•"/>
      <w:lvlJc w:val="left"/>
      <w:pPr>
        <w:ind w:left="3532" w:hanging="305"/>
      </w:pPr>
      <w:rPr>
        <w:rFonts w:hint="default"/>
        <w:lang w:val="ru-RU" w:eastAsia="en-US" w:bidi="ar-SA"/>
      </w:rPr>
    </w:lvl>
    <w:lvl w:ilvl="3" w:tplc="5CE0622A">
      <w:numFmt w:val="bullet"/>
      <w:lvlText w:val="•"/>
      <w:lvlJc w:val="left"/>
      <w:pPr>
        <w:ind w:left="4508" w:hanging="305"/>
      </w:pPr>
      <w:rPr>
        <w:rFonts w:hint="default"/>
        <w:lang w:val="ru-RU" w:eastAsia="en-US" w:bidi="ar-SA"/>
      </w:rPr>
    </w:lvl>
    <w:lvl w:ilvl="4" w:tplc="7A2447E8">
      <w:numFmt w:val="bullet"/>
      <w:lvlText w:val="•"/>
      <w:lvlJc w:val="left"/>
      <w:pPr>
        <w:ind w:left="5484" w:hanging="305"/>
      </w:pPr>
      <w:rPr>
        <w:rFonts w:hint="default"/>
        <w:lang w:val="ru-RU" w:eastAsia="en-US" w:bidi="ar-SA"/>
      </w:rPr>
    </w:lvl>
    <w:lvl w:ilvl="5" w:tplc="F8E8832A">
      <w:numFmt w:val="bullet"/>
      <w:lvlText w:val="•"/>
      <w:lvlJc w:val="left"/>
      <w:pPr>
        <w:ind w:left="6460" w:hanging="305"/>
      </w:pPr>
      <w:rPr>
        <w:rFonts w:hint="default"/>
        <w:lang w:val="ru-RU" w:eastAsia="en-US" w:bidi="ar-SA"/>
      </w:rPr>
    </w:lvl>
    <w:lvl w:ilvl="6" w:tplc="52CA7200">
      <w:numFmt w:val="bullet"/>
      <w:lvlText w:val="•"/>
      <w:lvlJc w:val="left"/>
      <w:pPr>
        <w:ind w:left="7436" w:hanging="305"/>
      </w:pPr>
      <w:rPr>
        <w:rFonts w:hint="default"/>
        <w:lang w:val="ru-RU" w:eastAsia="en-US" w:bidi="ar-SA"/>
      </w:rPr>
    </w:lvl>
    <w:lvl w:ilvl="7" w:tplc="F7BCA71C">
      <w:numFmt w:val="bullet"/>
      <w:lvlText w:val="•"/>
      <w:lvlJc w:val="left"/>
      <w:pPr>
        <w:ind w:left="8412" w:hanging="305"/>
      </w:pPr>
      <w:rPr>
        <w:rFonts w:hint="default"/>
        <w:lang w:val="ru-RU" w:eastAsia="en-US" w:bidi="ar-SA"/>
      </w:rPr>
    </w:lvl>
    <w:lvl w:ilvl="8" w:tplc="61F0D1CC">
      <w:numFmt w:val="bullet"/>
      <w:lvlText w:val="•"/>
      <w:lvlJc w:val="left"/>
      <w:pPr>
        <w:ind w:left="9388" w:hanging="305"/>
      </w:pPr>
      <w:rPr>
        <w:rFonts w:hint="default"/>
        <w:lang w:val="ru-RU" w:eastAsia="en-US" w:bidi="ar-SA"/>
      </w:rPr>
    </w:lvl>
  </w:abstractNum>
  <w:abstractNum w:abstractNumId="65" w15:restartNumberingAfterBreak="0">
    <w:nsid w:val="24905BB2"/>
    <w:multiLevelType w:val="hybridMultilevel"/>
    <w:tmpl w:val="0FD0F540"/>
    <w:lvl w:ilvl="0" w:tplc="31C228C6">
      <w:start w:val="1"/>
      <w:numFmt w:val="decimal"/>
      <w:lvlText w:val="%1)"/>
      <w:lvlJc w:val="left"/>
      <w:pPr>
        <w:ind w:left="1650" w:hanging="37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7C9CE9AE">
      <w:numFmt w:val="bullet"/>
      <w:lvlText w:val="•"/>
      <w:lvlJc w:val="left"/>
      <w:pPr>
        <w:ind w:left="2628" w:hanging="375"/>
      </w:pPr>
      <w:rPr>
        <w:rFonts w:hint="default"/>
        <w:lang w:val="ru-RU" w:eastAsia="en-US" w:bidi="ar-SA"/>
      </w:rPr>
    </w:lvl>
    <w:lvl w:ilvl="2" w:tplc="72B61FD4">
      <w:numFmt w:val="bullet"/>
      <w:lvlText w:val="•"/>
      <w:lvlJc w:val="left"/>
      <w:pPr>
        <w:ind w:left="3596" w:hanging="375"/>
      </w:pPr>
      <w:rPr>
        <w:rFonts w:hint="default"/>
        <w:lang w:val="ru-RU" w:eastAsia="en-US" w:bidi="ar-SA"/>
      </w:rPr>
    </w:lvl>
    <w:lvl w:ilvl="3" w:tplc="77987806">
      <w:numFmt w:val="bullet"/>
      <w:lvlText w:val="•"/>
      <w:lvlJc w:val="left"/>
      <w:pPr>
        <w:ind w:left="4564" w:hanging="375"/>
      </w:pPr>
      <w:rPr>
        <w:rFonts w:hint="default"/>
        <w:lang w:val="ru-RU" w:eastAsia="en-US" w:bidi="ar-SA"/>
      </w:rPr>
    </w:lvl>
    <w:lvl w:ilvl="4" w:tplc="E6B2E0FC">
      <w:numFmt w:val="bullet"/>
      <w:lvlText w:val="•"/>
      <w:lvlJc w:val="left"/>
      <w:pPr>
        <w:ind w:left="5532" w:hanging="375"/>
      </w:pPr>
      <w:rPr>
        <w:rFonts w:hint="default"/>
        <w:lang w:val="ru-RU" w:eastAsia="en-US" w:bidi="ar-SA"/>
      </w:rPr>
    </w:lvl>
    <w:lvl w:ilvl="5" w:tplc="D5966828">
      <w:numFmt w:val="bullet"/>
      <w:lvlText w:val="•"/>
      <w:lvlJc w:val="left"/>
      <w:pPr>
        <w:ind w:left="6500" w:hanging="375"/>
      </w:pPr>
      <w:rPr>
        <w:rFonts w:hint="default"/>
        <w:lang w:val="ru-RU" w:eastAsia="en-US" w:bidi="ar-SA"/>
      </w:rPr>
    </w:lvl>
    <w:lvl w:ilvl="6" w:tplc="212A928C">
      <w:numFmt w:val="bullet"/>
      <w:lvlText w:val="•"/>
      <w:lvlJc w:val="left"/>
      <w:pPr>
        <w:ind w:left="7468" w:hanging="375"/>
      </w:pPr>
      <w:rPr>
        <w:rFonts w:hint="default"/>
        <w:lang w:val="ru-RU" w:eastAsia="en-US" w:bidi="ar-SA"/>
      </w:rPr>
    </w:lvl>
    <w:lvl w:ilvl="7" w:tplc="A6B60AD0">
      <w:numFmt w:val="bullet"/>
      <w:lvlText w:val="•"/>
      <w:lvlJc w:val="left"/>
      <w:pPr>
        <w:ind w:left="8436" w:hanging="375"/>
      </w:pPr>
      <w:rPr>
        <w:rFonts w:hint="default"/>
        <w:lang w:val="ru-RU" w:eastAsia="en-US" w:bidi="ar-SA"/>
      </w:rPr>
    </w:lvl>
    <w:lvl w:ilvl="8" w:tplc="4F0609D6">
      <w:numFmt w:val="bullet"/>
      <w:lvlText w:val="•"/>
      <w:lvlJc w:val="left"/>
      <w:pPr>
        <w:ind w:left="9404" w:hanging="375"/>
      </w:pPr>
      <w:rPr>
        <w:rFonts w:hint="default"/>
        <w:lang w:val="ru-RU" w:eastAsia="en-US" w:bidi="ar-SA"/>
      </w:rPr>
    </w:lvl>
  </w:abstractNum>
  <w:abstractNum w:abstractNumId="66" w15:restartNumberingAfterBreak="0">
    <w:nsid w:val="252D7B75"/>
    <w:multiLevelType w:val="hybridMultilevel"/>
    <w:tmpl w:val="08A4CD4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7" w15:restartNumberingAfterBreak="0">
    <w:nsid w:val="25B125E7"/>
    <w:multiLevelType w:val="hybridMultilevel"/>
    <w:tmpl w:val="A0AA154E"/>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268C702C"/>
    <w:multiLevelType w:val="hybridMultilevel"/>
    <w:tmpl w:val="5F6407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9" w15:restartNumberingAfterBreak="0">
    <w:nsid w:val="2783040B"/>
    <w:multiLevelType w:val="hybridMultilevel"/>
    <w:tmpl w:val="A134F3D4"/>
    <w:lvl w:ilvl="0" w:tplc="41467952">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0" w15:restartNumberingAfterBreak="0">
    <w:nsid w:val="278F4B70"/>
    <w:multiLevelType w:val="hybridMultilevel"/>
    <w:tmpl w:val="A75E6F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1" w15:restartNumberingAfterBreak="0">
    <w:nsid w:val="27F22425"/>
    <w:multiLevelType w:val="multilevel"/>
    <w:tmpl w:val="27F22425"/>
    <w:lvl w:ilvl="0">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72" w15:restartNumberingAfterBreak="0">
    <w:nsid w:val="28062CB2"/>
    <w:multiLevelType w:val="multilevel"/>
    <w:tmpl w:val="28062CB2"/>
    <w:lvl w:ilvl="0">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start w:val="1"/>
      <w:numFmt w:val="bullet"/>
      <w:lvlText w:val="o"/>
      <w:lvlJc w:val="left"/>
      <w:pPr>
        <w:ind w:left="2358" w:hanging="360"/>
      </w:pPr>
      <w:rPr>
        <w:rFonts w:ascii="Courier New" w:hAnsi="Courier New" w:cs="Courier New" w:hint="default"/>
      </w:rPr>
    </w:lvl>
    <w:lvl w:ilvl="2">
      <w:start w:val="1"/>
      <w:numFmt w:val="bullet"/>
      <w:lvlText w:val=""/>
      <w:lvlJc w:val="left"/>
      <w:pPr>
        <w:ind w:left="3078" w:hanging="360"/>
      </w:pPr>
      <w:rPr>
        <w:rFonts w:ascii="Wingdings" w:hAnsi="Wingdings" w:hint="default"/>
      </w:rPr>
    </w:lvl>
    <w:lvl w:ilvl="3">
      <w:start w:val="1"/>
      <w:numFmt w:val="bullet"/>
      <w:lvlText w:val=""/>
      <w:lvlJc w:val="left"/>
      <w:pPr>
        <w:ind w:left="3798" w:hanging="360"/>
      </w:pPr>
      <w:rPr>
        <w:rFonts w:ascii="Symbol" w:hAnsi="Symbol" w:hint="default"/>
      </w:rPr>
    </w:lvl>
    <w:lvl w:ilvl="4">
      <w:start w:val="1"/>
      <w:numFmt w:val="bullet"/>
      <w:lvlText w:val="o"/>
      <w:lvlJc w:val="left"/>
      <w:pPr>
        <w:ind w:left="4518" w:hanging="360"/>
      </w:pPr>
      <w:rPr>
        <w:rFonts w:ascii="Courier New" w:hAnsi="Courier New" w:cs="Courier New" w:hint="default"/>
      </w:rPr>
    </w:lvl>
    <w:lvl w:ilvl="5">
      <w:start w:val="1"/>
      <w:numFmt w:val="bullet"/>
      <w:lvlText w:val=""/>
      <w:lvlJc w:val="left"/>
      <w:pPr>
        <w:ind w:left="5238" w:hanging="360"/>
      </w:pPr>
      <w:rPr>
        <w:rFonts w:ascii="Wingdings" w:hAnsi="Wingdings" w:hint="default"/>
      </w:rPr>
    </w:lvl>
    <w:lvl w:ilvl="6">
      <w:start w:val="1"/>
      <w:numFmt w:val="bullet"/>
      <w:lvlText w:val=""/>
      <w:lvlJc w:val="left"/>
      <w:pPr>
        <w:ind w:left="5958" w:hanging="360"/>
      </w:pPr>
      <w:rPr>
        <w:rFonts w:ascii="Symbol" w:hAnsi="Symbol" w:hint="default"/>
      </w:rPr>
    </w:lvl>
    <w:lvl w:ilvl="7">
      <w:start w:val="1"/>
      <w:numFmt w:val="bullet"/>
      <w:lvlText w:val="o"/>
      <w:lvlJc w:val="left"/>
      <w:pPr>
        <w:ind w:left="6678" w:hanging="360"/>
      </w:pPr>
      <w:rPr>
        <w:rFonts w:ascii="Courier New" w:hAnsi="Courier New" w:cs="Courier New" w:hint="default"/>
      </w:rPr>
    </w:lvl>
    <w:lvl w:ilvl="8">
      <w:start w:val="1"/>
      <w:numFmt w:val="bullet"/>
      <w:lvlText w:val=""/>
      <w:lvlJc w:val="left"/>
      <w:pPr>
        <w:ind w:left="7398" w:hanging="360"/>
      </w:pPr>
      <w:rPr>
        <w:rFonts w:ascii="Wingdings" w:hAnsi="Wingdings" w:hint="default"/>
      </w:rPr>
    </w:lvl>
  </w:abstractNum>
  <w:abstractNum w:abstractNumId="73" w15:restartNumberingAfterBreak="0">
    <w:nsid w:val="283B0958"/>
    <w:multiLevelType w:val="multilevel"/>
    <w:tmpl w:val="283B0958"/>
    <w:lvl w:ilvl="0">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74" w15:restartNumberingAfterBreak="0">
    <w:nsid w:val="2913743A"/>
    <w:multiLevelType w:val="hybridMultilevel"/>
    <w:tmpl w:val="5A0ACF3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15:restartNumberingAfterBreak="0">
    <w:nsid w:val="29183506"/>
    <w:multiLevelType w:val="hybridMultilevel"/>
    <w:tmpl w:val="A7AC0362"/>
    <w:lvl w:ilvl="0" w:tplc="00000005">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6" w15:restartNumberingAfterBreak="0">
    <w:nsid w:val="296B2F38"/>
    <w:multiLevelType w:val="hybridMultilevel"/>
    <w:tmpl w:val="477E0D54"/>
    <w:lvl w:ilvl="0" w:tplc="41467952">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7" w15:restartNumberingAfterBreak="0">
    <w:nsid w:val="299E59A2"/>
    <w:multiLevelType w:val="hybridMultilevel"/>
    <w:tmpl w:val="CB7C12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8" w15:restartNumberingAfterBreak="0">
    <w:nsid w:val="2B010786"/>
    <w:multiLevelType w:val="hybridMultilevel"/>
    <w:tmpl w:val="9934EDB8"/>
    <w:lvl w:ilvl="0" w:tplc="41467952">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9" w15:restartNumberingAfterBreak="0">
    <w:nsid w:val="2C0A402A"/>
    <w:multiLevelType w:val="hybridMultilevel"/>
    <w:tmpl w:val="5F6407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0" w15:restartNumberingAfterBreak="0">
    <w:nsid w:val="2C4B69B4"/>
    <w:multiLevelType w:val="hybridMultilevel"/>
    <w:tmpl w:val="EED4E3D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2CA907DC"/>
    <w:multiLevelType w:val="hybridMultilevel"/>
    <w:tmpl w:val="6480DB90"/>
    <w:lvl w:ilvl="0" w:tplc="BDE2F88C">
      <w:start w:val="1"/>
      <w:numFmt w:val="decimal"/>
      <w:lvlText w:val="%1)"/>
      <w:lvlJc w:val="left"/>
      <w:pPr>
        <w:ind w:left="1650" w:hanging="37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D71C09E2">
      <w:numFmt w:val="bullet"/>
      <w:lvlText w:val="•"/>
      <w:lvlJc w:val="left"/>
      <w:pPr>
        <w:ind w:left="2628" w:hanging="375"/>
      </w:pPr>
      <w:rPr>
        <w:rFonts w:hint="default"/>
        <w:lang w:val="ru-RU" w:eastAsia="en-US" w:bidi="ar-SA"/>
      </w:rPr>
    </w:lvl>
    <w:lvl w:ilvl="2" w:tplc="90DCC7CE">
      <w:numFmt w:val="bullet"/>
      <w:lvlText w:val="•"/>
      <w:lvlJc w:val="left"/>
      <w:pPr>
        <w:ind w:left="3596" w:hanging="375"/>
      </w:pPr>
      <w:rPr>
        <w:rFonts w:hint="default"/>
        <w:lang w:val="ru-RU" w:eastAsia="en-US" w:bidi="ar-SA"/>
      </w:rPr>
    </w:lvl>
    <w:lvl w:ilvl="3" w:tplc="A9C45C4A">
      <w:numFmt w:val="bullet"/>
      <w:lvlText w:val="•"/>
      <w:lvlJc w:val="left"/>
      <w:pPr>
        <w:ind w:left="4564" w:hanging="375"/>
      </w:pPr>
      <w:rPr>
        <w:rFonts w:hint="default"/>
        <w:lang w:val="ru-RU" w:eastAsia="en-US" w:bidi="ar-SA"/>
      </w:rPr>
    </w:lvl>
    <w:lvl w:ilvl="4" w:tplc="DF8E0218">
      <w:numFmt w:val="bullet"/>
      <w:lvlText w:val="•"/>
      <w:lvlJc w:val="left"/>
      <w:pPr>
        <w:ind w:left="5532" w:hanging="375"/>
      </w:pPr>
      <w:rPr>
        <w:rFonts w:hint="default"/>
        <w:lang w:val="ru-RU" w:eastAsia="en-US" w:bidi="ar-SA"/>
      </w:rPr>
    </w:lvl>
    <w:lvl w:ilvl="5" w:tplc="D2AE1500">
      <w:numFmt w:val="bullet"/>
      <w:lvlText w:val="•"/>
      <w:lvlJc w:val="left"/>
      <w:pPr>
        <w:ind w:left="6500" w:hanging="375"/>
      </w:pPr>
      <w:rPr>
        <w:rFonts w:hint="default"/>
        <w:lang w:val="ru-RU" w:eastAsia="en-US" w:bidi="ar-SA"/>
      </w:rPr>
    </w:lvl>
    <w:lvl w:ilvl="6" w:tplc="E182E368">
      <w:numFmt w:val="bullet"/>
      <w:lvlText w:val="•"/>
      <w:lvlJc w:val="left"/>
      <w:pPr>
        <w:ind w:left="7468" w:hanging="375"/>
      </w:pPr>
      <w:rPr>
        <w:rFonts w:hint="default"/>
        <w:lang w:val="ru-RU" w:eastAsia="en-US" w:bidi="ar-SA"/>
      </w:rPr>
    </w:lvl>
    <w:lvl w:ilvl="7" w:tplc="BBF6457C">
      <w:numFmt w:val="bullet"/>
      <w:lvlText w:val="•"/>
      <w:lvlJc w:val="left"/>
      <w:pPr>
        <w:ind w:left="8436" w:hanging="375"/>
      </w:pPr>
      <w:rPr>
        <w:rFonts w:hint="default"/>
        <w:lang w:val="ru-RU" w:eastAsia="en-US" w:bidi="ar-SA"/>
      </w:rPr>
    </w:lvl>
    <w:lvl w:ilvl="8" w:tplc="1FAC533A">
      <w:numFmt w:val="bullet"/>
      <w:lvlText w:val="•"/>
      <w:lvlJc w:val="left"/>
      <w:pPr>
        <w:ind w:left="9404" w:hanging="375"/>
      </w:pPr>
      <w:rPr>
        <w:rFonts w:hint="default"/>
        <w:lang w:val="ru-RU" w:eastAsia="en-US" w:bidi="ar-SA"/>
      </w:rPr>
    </w:lvl>
  </w:abstractNum>
  <w:abstractNum w:abstractNumId="82" w15:restartNumberingAfterBreak="0">
    <w:nsid w:val="2DA42582"/>
    <w:multiLevelType w:val="hybridMultilevel"/>
    <w:tmpl w:val="50567F40"/>
    <w:lvl w:ilvl="0" w:tplc="40E284AA">
      <w:start w:val="1"/>
      <w:numFmt w:val="decimal"/>
      <w:lvlText w:val="%1)"/>
      <w:lvlJc w:val="left"/>
      <w:pPr>
        <w:ind w:left="1580" w:hanging="30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EDBA8CD0">
      <w:numFmt w:val="bullet"/>
      <w:lvlText w:val="•"/>
      <w:lvlJc w:val="left"/>
      <w:pPr>
        <w:ind w:left="2556" w:hanging="305"/>
      </w:pPr>
      <w:rPr>
        <w:rFonts w:hint="default"/>
        <w:lang w:val="ru-RU" w:eastAsia="en-US" w:bidi="ar-SA"/>
      </w:rPr>
    </w:lvl>
    <w:lvl w:ilvl="2" w:tplc="87427898">
      <w:numFmt w:val="bullet"/>
      <w:lvlText w:val="•"/>
      <w:lvlJc w:val="left"/>
      <w:pPr>
        <w:ind w:left="3532" w:hanging="305"/>
      </w:pPr>
      <w:rPr>
        <w:rFonts w:hint="default"/>
        <w:lang w:val="ru-RU" w:eastAsia="en-US" w:bidi="ar-SA"/>
      </w:rPr>
    </w:lvl>
    <w:lvl w:ilvl="3" w:tplc="FD820DB8">
      <w:numFmt w:val="bullet"/>
      <w:lvlText w:val="•"/>
      <w:lvlJc w:val="left"/>
      <w:pPr>
        <w:ind w:left="4508" w:hanging="305"/>
      </w:pPr>
      <w:rPr>
        <w:rFonts w:hint="default"/>
        <w:lang w:val="ru-RU" w:eastAsia="en-US" w:bidi="ar-SA"/>
      </w:rPr>
    </w:lvl>
    <w:lvl w:ilvl="4" w:tplc="A022B044">
      <w:numFmt w:val="bullet"/>
      <w:lvlText w:val="•"/>
      <w:lvlJc w:val="left"/>
      <w:pPr>
        <w:ind w:left="5484" w:hanging="305"/>
      </w:pPr>
      <w:rPr>
        <w:rFonts w:hint="default"/>
        <w:lang w:val="ru-RU" w:eastAsia="en-US" w:bidi="ar-SA"/>
      </w:rPr>
    </w:lvl>
    <w:lvl w:ilvl="5" w:tplc="9ACE4DCA">
      <w:numFmt w:val="bullet"/>
      <w:lvlText w:val="•"/>
      <w:lvlJc w:val="left"/>
      <w:pPr>
        <w:ind w:left="6460" w:hanging="305"/>
      </w:pPr>
      <w:rPr>
        <w:rFonts w:hint="default"/>
        <w:lang w:val="ru-RU" w:eastAsia="en-US" w:bidi="ar-SA"/>
      </w:rPr>
    </w:lvl>
    <w:lvl w:ilvl="6" w:tplc="AAA02956">
      <w:numFmt w:val="bullet"/>
      <w:lvlText w:val="•"/>
      <w:lvlJc w:val="left"/>
      <w:pPr>
        <w:ind w:left="7436" w:hanging="305"/>
      </w:pPr>
      <w:rPr>
        <w:rFonts w:hint="default"/>
        <w:lang w:val="ru-RU" w:eastAsia="en-US" w:bidi="ar-SA"/>
      </w:rPr>
    </w:lvl>
    <w:lvl w:ilvl="7" w:tplc="360238F8">
      <w:numFmt w:val="bullet"/>
      <w:lvlText w:val="•"/>
      <w:lvlJc w:val="left"/>
      <w:pPr>
        <w:ind w:left="8412" w:hanging="305"/>
      </w:pPr>
      <w:rPr>
        <w:rFonts w:hint="default"/>
        <w:lang w:val="ru-RU" w:eastAsia="en-US" w:bidi="ar-SA"/>
      </w:rPr>
    </w:lvl>
    <w:lvl w:ilvl="8" w:tplc="E676C900">
      <w:numFmt w:val="bullet"/>
      <w:lvlText w:val="•"/>
      <w:lvlJc w:val="left"/>
      <w:pPr>
        <w:ind w:left="9388" w:hanging="305"/>
      </w:pPr>
      <w:rPr>
        <w:rFonts w:hint="default"/>
        <w:lang w:val="ru-RU" w:eastAsia="en-US" w:bidi="ar-SA"/>
      </w:rPr>
    </w:lvl>
  </w:abstractNum>
  <w:abstractNum w:abstractNumId="83" w15:restartNumberingAfterBreak="0">
    <w:nsid w:val="31582BA8"/>
    <w:multiLevelType w:val="hybridMultilevel"/>
    <w:tmpl w:val="1F901D02"/>
    <w:lvl w:ilvl="0" w:tplc="44BC62CE">
      <w:start w:val="1"/>
      <w:numFmt w:val="decimal"/>
      <w:lvlText w:val="%1)"/>
      <w:lvlJc w:val="left"/>
      <w:pPr>
        <w:ind w:left="1650" w:hanging="37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04CA3828">
      <w:numFmt w:val="bullet"/>
      <w:lvlText w:val="•"/>
      <w:lvlJc w:val="left"/>
      <w:pPr>
        <w:ind w:left="2628" w:hanging="375"/>
      </w:pPr>
      <w:rPr>
        <w:rFonts w:hint="default"/>
        <w:lang w:val="ru-RU" w:eastAsia="en-US" w:bidi="ar-SA"/>
      </w:rPr>
    </w:lvl>
    <w:lvl w:ilvl="2" w:tplc="E41E0A5E">
      <w:numFmt w:val="bullet"/>
      <w:lvlText w:val="•"/>
      <w:lvlJc w:val="left"/>
      <w:pPr>
        <w:ind w:left="3596" w:hanging="375"/>
      </w:pPr>
      <w:rPr>
        <w:rFonts w:hint="default"/>
        <w:lang w:val="ru-RU" w:eastAsia="en-US" w:bidi="ar-SA"/>
      </w:rPr>
    </w:lvl>
    <w:lvl w:ilvl="3" w:tplc="38D0F762">
      <w:numFmt w:val="bullet"/>
      <w:lvlText w:val="•"/>
      <w:lvlJc w:val="left"/>
      <w:pPr>
        <w:ind w:left="4564" w:hanging="375"/>
      </w:pPr>
      <w:rPr>
        <w:rFonts w:hint="default"/>
        <w:lang w:val="ru-RU" w:eastAsia="en-US" w:bidi="ar-SA"/>
      </w:rPr>
    </w:lvl>
    <w:lvl w:ilvl="4" w:tplc="2CB8D636">
      <w:numFmt w:val="bullet"/>
      <w:lvlText w:val="•"/>
      <w:lvlJc w:val="left"/>
      <w:pPr>
        <w:ind w:left="5532" w:hanging="375"/>
      </w:pPr>
      <w:rPr>
        <w:rFonts w:hint="default"/>
        <w:lang w:val="ru-RU" w:eastAsia="en-US" w:bidi="ar-SA"/>
      </w:rPr>
    </w:lvl>
    <w:lvl w:ilvl="5" w:tplc="66C04C3C">
      <w:numFmt w:val="bullet"/>
      <w:lvlText w:val="•"/>
      <w:lvlJc w:val="left"/>
      <w:pPr>
        <w:ind w:left="6500" w:hanging="375"/>
      </w:pPr>
      <w:rPr>
        <w:rFonts w:hint="default"/>
        <w:lang w:val="ru-RU" w:eastAsia="en-US" w:bidi="ar-SA"/>
      </w:rPr>
    </w:lvl>
    <w:lvl w:ilvl="6" w:tplc="2BBC15B6">
      <w:numFmt w:val="bullet"/>
      <w:lvlText w:val="•"/>
      <w:lvlJc w:val="left"/>
      <w:pPr>
        <w:ind w:left="7468" w:hanging="375"/>
      </w:pPr>
      <w:rPr>
        <w:rFonts w:hint="default"/>
        <w:lang w:val="ru-RU" w:eastAsia="en-US" w:bidi="ar-SA"/>
      </w:rPr>
    </w:lvl>
    <w:lvl w:ilvl="7" w:tplc="2D046F1A">
      <w:numFmt w:val="bullet"/>
      <w:lvlText w:val="•"/>
      <w:lvlJc w:val="left"/>
      <w:pPr>
        <w:ind w:left="8436" w:hanging="375"/>
      </w:pPr>
      <w:rPr>
        <w:rFonts w:hint="default"/>
        <w:lang w:val="ru-RU" w:eastAsia="en-US" w:bidi="ar-SA"/>
      </w:rPr>
    </w:lvl>
    <w:lvl w:ilvl="8" w:tplc="B686C920">
      <w:numFmt w:val="bullet"/>
      <w:lvlText w:val="•"/>
      <w:lvlJc w:val="left"/>
      <w:pPr>
        <w:ind w:left="9404" w:hanging="375"/>
      </w:pPr>
      <w:rPr>
        <w:rFonts w:hint="default"/>
        <w:lang w:val="ru-RU" w:eastAsia="en-US" w:bidi="ar-SA"/>
      </w:rPr>
    </w:lvl>
  </w:abstractNum>
  <w:abstractNum w:abstractNumId="84" w15:restartNumberingAfterBreak="0">
    <w:nsid w:val="315E323D"/>
    <w:multiLevelType w:val="hybridMultilevel"/>
    <w:tmpl w:val="0B1EE428"/>
    <w:lvl w:ilvl="0" w:tplc="EAA6A5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5" w15:restartNumberingAfterBreak="0">
    <w:nsid w:val="33615CB0"/>
    <w:multiLevelType w:val="hybridMultilevel"/>
    <w:tmpl w:val="B268C3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6" w15:restartNumberingAfterBreak="0">
    <w:nsid w:val="341F493C"/>
    <w:multiLevelType w:val="hybridMultilevel"/>
    <w:tmpl w:val="82DCC7CA"/>
    <w:lvl w:ilvl="0" w:tplc="00000005">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7" w15:restartNumberingAfterBreak="0">
    <w:nsid w:val="3595629D"/>
    <w:multiLevelType w:val="multilevel"/>
    <w:tmpl w:val="3595629D"/>
    <w:lvl w:ilvl="0">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88" w15:restartNumberingAfterBreak="0">
    <w:nsid w:val="35A81D2A"/>
    <w:multiLevelType w:val="hybridMultilevel"/>
    <w:tmpl w:val="2F0AE290"/>
    <w:lvl w:ilvl="0" w:tplc="41467952">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9" w15:restartNumberingAfterBreak="0">
    <w:nsid w:val="35E37B5D"/>
    <w:multiLevelType w:val="hybridMultilevel"/>
    <w:tmpl w:val="C15A2DBC"/>
    <w:lvl w:ilvl="0" w:tplc="00000005">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0" w15:restartNumberingAfterBreak="0">
    <w:nsid w:val="3BF72E14"/>
    <w:multiLevelType w:val="hybridMultilevel"/>
    <w:tmpl w:val="E2CE82F0"/>
    <w:lvl w:ilvl="0" w:tplc="9A867AD6">
      <w:start w:val="1"/>
      <w:numFmt w:val="decimal"/>
      <w:lvlText w:val="%1)"/>
      <w:lvlJc w:val="left"/>
      <w:pPr>
        <w:ind w:left="1650" w:hanging="37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DE166AFA">
      <w:numFmt w:val="bullet"/>
      <w:lvlText w:val="•"/>
      <w:lvlJc w:val="left"/>
      <w:pPr>
        <w:ind w:left="2628" w:hanging="375"/>
      </w:pPr>
      <w:rPr>
        <w:rFonts w:hint="default"/>
        <w:lang w:val="ru-RU" w:eastAsia="en-US" w:bidi="ar-SA"/>
      </w:rPr>
    </w:lvl>
    <w:lvl w:ilvl="2" w:tplc="7EA4C550">
      <w:numFmt w:val="bullet"/>
      <w:lvlText w:val="•"/>
      <w:lvlJc w:val="left"/>
      <w:pPr>
        <w:ind w:left="3596" w:hanging="375"/>
      </w:pPr>
      <w:rPr>
        <w:rFonts w:hint="default"/>
        <w:lang w:val="ru-RU" w:eastAsia="en-US" w:bidi="ar-SA"/>
      </w:rPr>
    </w:lvl>
    <w:lvl w:ilvl="3" w:tplc="2BBC4A48">
      <w:numFmt w:val="bullet"/>
      <w:lvlText w:val="•"/>
      <w:lvlJc w:val="left"/>
      <w:pPr>
        <w:ind w:left="4564" w:hanging="375"/>
      </w:pPr>
      <w:rPr>
        <w:rFonts w:hint="default"/>
        <w:lang w:val="ru-RU" w:eastAsia="en-US" w:bidi="ar-SA"/>
      </w:rPr>
    </w:lvl>
    <w:lvl w:ilvl="4" w:tplc="3E92F196">
      <w:numFmt w:val="bullet"/>
      <w:lvlText w:val="•"/>
      <w:lvlJc w:val="left"/>
      <w:pPr>
        <w:ind w:left="5532" w:hanging="375"/>
      </w:pPr>
      <w:rPr>
        <w:rFonts w:hint="default"/>
        <w:lang w:val="ru-RU" w:eastAsia="en-US" w:bidi="ar-SA"/>
      </w:rPr>
    </w:lvl>
    <w:lvl w:ilvl="5" w:tplc="CBB44EF8">
      <w:numFmt w:val="bullet"/>
      <w:lvlText w:val="•"/>
      <w:lvlJc w:val="left"/>
      <w:pPr>
        <w:ind w:left="6500" w:hanging="375"/>
      </w:pPr>
      <w:rPr>
        <w:rFonts w:hint="default"/>
        <w:lang w:val="ru-RU" w:eastAsia="en-US" w:bidi="ar-SA"/>
      </w:rPr>
    </w:lvl>
    <w:lvl w:ilvl="6" w:tplc="F67A5736">
      <w:numFmt w:val="bullet"/>
      <w:lvlText w:val="•"/>
      <w:lvlJc w:val="left"/>
      <w:pPr>
        <w:ind w:left="7468" w:hanging="375"/>
      </w:pPr>
      <w:rPr>
        <w:rFonts w:hint="default"/>
        <w:lang w:val="ru-RU" w:eastAsia="en-US" w:bidi="ar-SA"/>
      </w:rPr>
    </w:lvl>
    <w:lvl w:ilvl="7" w:tplc="2132CDF8">
      <w:numFmt w:val="bullet"/>
      <w:lvlText w:val="•"/>
      <w:lvlJc w:val="left"/>
      <w:pPr>
        <w:ind w:left="8436" w:hanging="375"/>
      </w:pPr>
      <w:rPr>
        <w:rFonts w:hint="default"/>
        <w:lang w:val="ru-RU" w:eastAsia="en-US" w:bidi="ar-SA"/>
      </w:rPr>
    </w:lvl>
    <w:lvl w:ilvl="8" w:tplc="5F361702">
      <w:numFmt w:val="bullet"/>
      <w:lvlText w:val="•"/>
      <w:lvlJc w:val="left"/>
      <w:pPr>
        <w:ind w:left="9404" w:hanging="375"/>
      </w:pPr>
      <w:rPr>
        <w:rFonts w:hint="default"/>
        <w:lang w:val="ru-RU" w:eastAsia="en-US" w:bidi="ar-SA"/>
      </w:rPr>
    </w:lvl>
  </w:abstractNum>
  <w:abstractNum w:abstractNumId="91" w15:restartNumberingAfterBreak="0">
    <w:nsid w:val="3CBB227E"/>
    <w:multiLevelType w:val="hybridMultilevel"/>
    <w:tmpl w:val="E5A6AA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2" w15:restartNumberingAfterBreak="0">
    <w:nsid w:val="3E0F78CF"/>
    <w:multiLevelType w:val="hybridMultilevel"/>
    <w:tmpl w:val="F3B2A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1FFE9FCE">
      <w:start w:val="1"/>
      <w:numFmt w:val="decimal"/>
      <w:lvlText w:val="%4."/>
      <w:lvlJc w:val="left"/>
      <w:pPr>
        <w:ind w:left="2880" w:hanging="360"/>
      </w:pPr>
      <w:rPr>
        <w:rFonts w:hint="default"/>
        <w:b w:val="0"/>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3F0B3BE1"/>
    <w:multiLevelType w:val="hybridMultilevel"/>
    <w:tmpl w:val="B6DCA526"/>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15:restartNumberingAfterBreak="0">
    <w:nsid w:val="3F222FB8"/>
    <w:multiLevelType w:val="hybridMultilevel"/>
    <w:tmpl w:val="B07C2588"/>
    <w:lvl w:ilvl="0" w:tplc="41467952">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5" w15:restartNumberingAfterBreak="0">
    <w:nsid w:val="4114538E"/>
    <w:multiLevelType w:val="hybridMultilevel"/>
    <w:tmpl w:val="624A26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6" w15:restartNumberingAfterBreak="0">
    <w:nsid w:val="411A4279"/>
    <w:multiLevelType w:val="multilevel"/>
    <w:tmpl w:val="411A4279"/>
    <w:lvl w:ilvl="0">
      <w:numFmt w:val="bullet"/>
      <w:lvlText w:val=""/>
      <w:lvlJc w:val="left"/>
      <w:pPr>
        <w:ind w:left="982" w:hanging="360"/>
      </w:pPr>
      <w:rPr>
        <w:rFonts w:ascii="Symbol" w:eastAsia="Symbol" w:hAnsi="Symbol" w:cs="Symbol" w:hint="default"/>
        <w:w w:val="100"/>
        <w:lang w:val="ru-RU" w:eastAsia="en-US" w:bidi="ar-SA"/>
      </w:rPr>
    </w:lvl>
    <w:lvl w:ilvl="1">
      <w:numFmt w:val="bullet"/>
      <w:lvlText w:val="•"/>
      <w:lvlJc w:val="left"/>
      <w:pPr>
        <w:ind w:left="1932" w:hanging="360"/>
      </w:pPr>
      <w:rPr>
        <w:rFonts w:hint="default"/>
        <w:lang w:val="ru-RU" w:eastAsia="en-US" w:bidi="ar-SA"/>
      </w:rPr>
    </w:lvl>
    <w:lvl w:ilvl="2">
      <w:numFmt w:val="bullet"/>
      <w:lvlText w:val="•"/>
      <w:lvlJc w:val="left"/>
      <w:pPr>
        <w:ind w:left="2885" w:hanging="360"/>
      </w:pPr>
      <w:rPr>
        <w:rFonts w:hint="default"/>
        <w:lang w:val="ru-RU" w:eastAsia="en-US" w:bidi="ar-SA"/>
      </w:rPr>
    </w:lvl>
    <w:lvl w:ilvl="3">
      <w:numFmt w:val="bullet"/>
      <w:lvlText w:val="•"/>
      <w:lvlJc w:val="left"/>
      <w:pPr>
        <w:ind w:left="3837" w:hanging="360"/>
      </w:pPr>
      <w:rPr>
        <w:rFonts w:hint="default"/>
        <w:lang w:val="ru-RU" w:eastAsia="en-US" w:bidi="ar-SA"/>
      </w:rPr>
    </w:lvl>
    <w:lvl w:ilvl="4">
      <w:numFmt w:val="bullet"/>
      <w:lvlText w:val="•"/>
      <w:lvlJc w:val="left"/>
      <w:pPr>
        <w:ind w:left="4790" w:hanging="360"/>
      </w:pPr>
      <w:rPr>
        <w:rFonts w:hint="default"/>
        <w:lang w:val="ru-RU" w:eastAsia="en-US" w:bidi="ar-SA"/>
      </w:rPr>
    </w:lvl>
    <w:lvl w:ilvl="5">
      <w:numFmt w:val="bullet"/>
      <w:lvlText w:val="•"/>
      <w:lvlJc w:val="left"/>
      <w:pPr>
        <w:ind w:left="5743" w:hanging="360"/>
      </w:pPr>
      <w:rPr>
        <w:rFonts w:hint="default"/>
        <w:lang w:val="ru-RU" w:eastAsia="en-US" w:bidi="ar-SA"/>
      </w:rPr>
    </w:lvl>
    <w:lvl w:ilvl="6">
      <w:numFmt w:val="bullet"/>
      <w:lvlText w:val="•"/>
      <w:lvlJc w:val="left"/>
      <w:pPr>
        <w:ind w:left="6695" w:hanging="360"/>
      </w:pPr>
      <w:rPr>
        <w:rFonts w:hint="default"/>
        <w:lang w:val="ru-RU" w:eastAsia="en-US" w:bidi="ar-SA"/>
      </w:rPr>
    </w:lvl>
    <w:lvl w:ilvl="7">
      <w:numFmt w:val="bullet"/>
      <w:lvlText w:val="•"/>
      <w:lvlJc w:val="left"/>
      <w:pPr>
        <w:ind w:left="7648" w:hanging="360"/>
      </w:pPr>
      <w:rPr>
        <w:rFonts w:hint="default"/>
        <w:lang w:val="ru-RU" w:eastAsia="en-US" w:bidi="ar-SA"/>
      </w:rPr>
    </w:lvl>
    <w:lvl w:ilvl="8">
      <w:numFmt w:val="bullet"/>
      <w:lvlText w:val="•"/>
      <w:lvlJc w:val="left"/>
      <w:pPr>
        <w:ind w:left="8601" w:hanging="360"/>
      </w:pPr>
      <w:rPr>
        <w:rFonts w:hint="default"/>
        <w:lang w:val="ru-RU" w:eastAsia="en-US" w:bidi="ar-SA"/>
      </w:rPr>
    </w:lvl>
  </w:abstractNum>
  <w:abstractNum w:abstractNumId="97" w15:restartNumberingAfterBreak="0">
    <w:nsid w:val="44D972DB"/>
    <w:multiLevelType w:val="hybridMultilevel"/>
    <w:tmpl w:val="2E246E4C"/>
    <w:lvl w:ilvl="0" w:tplc="44CE1FF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8" w15:restartNumberingAfterBreak="0">
    <w:nsid w:val="45382667"/>
    <w:multiLevelType w:val="hybridMultilevel"/>
    <w:tmpl w:val="BE1481FA"/>
    <w:lvl w:ilvl="0" w:tplc="E7C6354C">
      <w:start w:val="1"/>
      <w:numFmt w:val="bullet"/>
      <w:lvlText w:val="˗"/>
      <w:lvlJc w:val="left"/>
      <w:pPr>
        <w:ind w:left="720" w:hanging="360"/>
      </w:pPr>
      <w:rPr>
        <w:rFonts w:ascii="Times New Roman" w:hAnsi="Times New Roman" w:cs="Times New Roman"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9" w15:restartNumberingAfterBreak="0">
    <w:nsid w:val="459B1D56"/>
    <w:multiLevelType w:val="hybridMultilevel"/>
    <w:tmpl w:val="8FBEF7B8"/>
    <w:lvl w:ilvl="0" w:tplc="04B03E6E">
      <w:start w:val="1"/>
      <w:numFmt w:val="decimal"/>
      <w:lvlText w:val="%1."/>
      <w:lvlJc w:val="left"/>
      <w:pPr>
        <w:ind w:left="1084" w:hanging="37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0" w15:restartNumberingAfterBreak="0">
    <w:nsid w:val="45BE5358"/>
    <w:multiLevelType w:val="hybridMultilevel"/>
    <w:tmpl w:val="8D987C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1" w15:restartNumberingAfterBreak="0">
    <w:nsid w:val="45DD7296"/>
    <w:multiLevelType w:val="hybridMultilevel"/>
    <w:tmpl w:val="A89042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2" w15:restartNumberingAfterBreak="0">
    <w:nsid w:val="45FC05DA"/>
    <w:multiLevelType w:val="hybridMultilevel"/>
    <w:tmpl w:val="604259D0"/>
    <w:lvl w:ilvl="0" w:tplc="161A490E">
      <w:start w:val="1"/>
      <w:numFmt w:val="decimal"/>
      <w:lvlText w:val="%1)"/>
      <w:lvlJc w:val="left"/>
      <w:pPr>
        <w:ind w:left="1650" w:hanging="37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1A06B5BC">
      <w:numFmt w:val="bullet"/>
      <w:lvlText w:val="•"/>
      <w:lvlJc w:val="left"/>
      <w:pPr>
        <w:ind w:left="2628" w:hanging="375"/>
      </w:pPr>
      <w:rPr>
        <w:rFonts w:hint="default"/>
        <w:lang w:val="ru-RU" w:eastAsia="en-US" w:bidi="ar-SA"/>
      </w:rPr>
    </w:lvl>
    <w:lvl w:ilvl="2" w:tplc="6A9A046A">
      <w:numFmt w:val="bullet"/>
      <w:lvlText w:val="•"/>
      <w:lvlJc w:val="left"/>
      <w:pPr>
        <w:ind w:left="3596" w:hanging="375"/>
      </w:pPr>
      <w:rPr>
        <w:rFonts w:hint="default"/>
        <w:lang w:val="ru-RU" w:eastAsia="en-US" w:bidi="ar-SA"/>
      </w:rPr>
    </w:lvl>
    <w:lvl w:ilvl="3" w:tplc="9FAC02EE">
      <w:numFmt w:val="bullet"/>
      <w:lvlText w:val="•"/>
      <w:lvlJc w:val="left"/>
      <w:pPr>
        <w:ind w:left="4564" w:hanging="375"/>
      </w:pPr>
      <w:rPr>
        <w:rFonts w:hint="default"/>
        <w:lang w:val="ru-RU" w:eastAsia="en-US" w:bidi="ar-SA"/>
      </w:rPr>
    </w:lvl>
    <w:lvl w:ilvl="4" w:tplc="9DF66CC2">
      <w:numFmt w:val="bullet"/>
      <w:lvlText w:val="•"/>
      <w:lvlJc w:val="left"/>
      <w:pPr>
        <w:ind w:left="5532" w:hanging="375"/>
      </w:pPr>
      <w:rPr>
        <w:rFonts w:hint="default"/>
        <w:lang w:val="ru-RU" w:eastAsia="en-US" w:bidi="ar-SA"/>
      </w:rPr>
    </w:lvl>
    <w:lvl w:ilvl="5" w:tplc="BE020A3C">
      <w:numFmt w:val="bullet"/>
      <w:lvlText w:val="•"/>
      <w:lvlJc w:val="left"/>
      <w:pPr>
        <w:ind w:left="6500" w:hanging="375"/>
      </w:pPr>
      <w:rPr>
        <w:rFonts w:hint="default"/>
        <w:lang w:val="ru-RU" w:eastAsia="en-US" w:bidi="ar-SA"/>
      </w:rPr>
    </w:lvl>
    <w:lvl w:ilvl="6" w:tplc="EBC69FB8">
      <w:numFmt w:val="bullet"/>
      <w:lvlText w:val="•"/>
      <w:lvlJc w:val="left"/>
      <w:pPr>
        <w:ind w:left="7468" w:hanging="375"/>
      </w:pPr>
      <w:rPr>
        <w:rFonts w:hint="default"/>
        <w:lang w:val="ru-RU" w:eastAsia="en-US" w:bidi="ar-SA"/>
      </w:rPr>
    </w:lvl>
    <w:lvl w:ilvl="7" w:tplc="CAEA133C">
      <w:numFmt w:val="bullet"/>
      <w:lvlText w:val="•"/>
      <w:lvlJc w:val="left"/>
      <w:pPr>
        <w:ind w:left="8436" w:hanging="375"/>
      </w:pPr>
      <w:rPr>
        <w:rFonts w:hint="default"/>
        <w:lang w:val="ru-RU" w:eastAsia="en-US" w:bidi="ar-SA"/>
      </w:rPr>
    </w:lvl>
    <w:lvl w:ilvl="8" w:tplc="3DAC3B76">
      <w:numFmt w:val="bullet"/>
      <w:lvlText w:val="•"/>
      <w:lvlJc w:val="left"/>
      <w:pPr>
        <w:ind w:left="9404" w:hanging="375"/>
      </w:pPr>
      <w:rPr>
        <w:rFonts w:hint="default"/>
        <w:lang w:val="ru-RU" w:eastAsia="en-US" w:bidi="ar-SA"/>
      </w:rPr>
    </w:lvl>
  </w:abstractNum>
  <w:abstractNum w:abstractNumId="103" w15:restartNumberingAfterBreak="0">
    <w:nsid w:val="46C376FE"/>
    <w:multiLevelType w:val="hybridMultilevel"/>
    <w:tmpl w:val="309E6662"/>
    <w:lvl w:ilvl="0" w:tplc="44CE1FF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4" w15:restartNumberingAfterBreak="0">
    <w:nsid w:val="483C5BA5"/>
    <w:multiLevelType w:val="hybridMultilevel"/>
    <w:tmpl w:val="3C225E92"/>
    <w:lvl w:ilvl="0" w:tplc="41467952">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5" w15:restartNumberingAfterBreak="0">
    <w:nsid w:val="496C7EBD"/>
    <w:multiLevelType w:val="hybridMultilevel"/>
    <w:tmpl w:val="ED8A633E"/>
    <w:lvl w:ilvl="0" w:tplc="96D4DFF0">
      <w:start w:val="1"/>
      <w:numFmt w:val="decimal"/>
      <w:lvlText w:val="%1)"/>
      <w:lvlJc w:val="left"/>
      <w:pPr>
        <w:ind w:left="1286" w:hanging="4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7736DAA6">
      <w:numFmt w:val="bullet"/>
      <w:lvlText w:val="•"/>
      <w:lvlJc w:val="left"/>
      <w:pPr>
        <w:ind w:left="2286" w:hanging="416"/>
      </w:pPr>
      <w:rPr>
        <w:rFonts w:hint="default"/>
        <w:lang w:val="ru-RU" w:eastAsia="en-US" w:bidi="ar-SA"/>
      </w:rPr>
    </w:lvl>
    <w:lvl w:ilvl="2" w:tplc="A34661E2">
      <w:numFmt w:val="bullet"/>
      <w:lvlText w:val="•"/>
      <w:lvlJc w:val="left"/>
      <w:pPr>
        <w:ind w:left="3292" w:hanging="416"/>
      </w:pPr>
      <w:rPr>
        <w:rFonts w:hint="default"/>
        <w:lang w:val="ru-RU" w:eastAsia="en-US" w:bidi="ar-SA"/>
      </w:rPr>
    </w:lvl>
    <w:lvl w:ilvl="3" w:tplc="9E129018">
      <w:numFmt w:val="bullet"/>
      <w:lvlText w:val="•"/>
      <w:lvlJc w:val="left"/>
      <w:pPr>
        <w:ind w:left="4298" w:hanging="416"/>
      </w:pPr>
      <w:rPr>
        <w:rFonts w:hint="default"/>
        <w:lang w:val="ru-RU" w:eastAsia="en-US" w:bidi="ar-SA"/>
      </w:rPr>
    </w:lvl>
    <w:lvl w:ilvl="4" w:tplc="54548BB6">
      <w:numFmt w:val="bullet"/>
      <w:lvlText w:val="•"/>
      <w:lvlJc w:val="left"/>
      <w:pPr>
        <w:ind w:left="5304" w:hanging="416"/>
      </w:pPr>
      <w:rPr>
        <w:rFonts w:hint="default"/>
        <w:lang w:val="ru-RU" w:eastAsia="en-US" w:bidi="ar-SA"/>
      </w:rPr>
    </w:lvl>
    <w:lvl w:ilvl="5" w:tplc="60389A10">
      <w:numFmt w:val="bullet"/>
      <w:lvlText w:val="•"/>
      <w:lvlJc w:val="left"/>
      <w:pPr>
        <w:ind w:left="6310" w:hanging="416"/>
      </w:pPr>
      <w:rPr>
        <w:rFonts w:hint="default"/>
        <w:lang w:val="ru-RU" w:eastAsia="en-US" w:bidi="ar-SA"/>
      </w:rPr>
    </w:lvl>
    <w:lvl w:ilvl="6" w:tplc="F62C9898">
      <w:numFmt w:val="bullet"/>
      <w:lvlText w:val="•"/>
      <w:lvlJc w:val="left"/>
      <w:pPr>
        <w:ind w:left="7316" w:hanging="416"/>
      </w:pPr>
      <w:rPr>
        <w:rFonts w:hint="default"/>
        <w:lang w:val="ru-RU" w:eastAsia="en-US" w:bidi="ar-SA"/>
      </w:rPr>
    </w:lvl>
    <w:lvl w:ilvl="7" w:tplc="665EB34C">
      <w:numFmt w:val="bullet"/>
      <w:lvlText w:val="•"/>
      <w:lvlJc w:val="left"/>
      <w:pPr>
        <w:ind w:left="8322" w:hanging="416"/>
      </w:pPr>
      <w:rPr>
        <w:rFonts w:hint="default"/>
        <w:lang w:val="ru-RU" w:eastAsia="en-US" w:bidi="ar-SA"/>
      </w:rPr>
    </w:lvl>
    <w:lvl w:ilvl="8" w:tplc="054A4A88">
      <w:numFmt w:val="bullet"/>
      <w:lvlText w:val="•"/>
      <w:lvlJc w:val="left"/>
      <w:pPr>
        <w:ind w:left="9328" w:hanging="416"/>
      </w:pPr>
      <w:rPr>
        <w:rFonts w:hint="default"/>
        <w:lang w:val="ru-RU" w:eastAsia="en-US" w:bidi="ar-SA"/>
      </w:rPr>
    </w:lvl>
  </w:abstractNum>
  <w:abstractNum w:abstractNumId="106" w15:restartNumberingAfterBreak="0">
    <w:nsid w:val="49881B2A"/>
    <w:multiLevelType w:val="hybridMultilevel"/>
    <w:tmpl w:val="A626A8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7" w15:restartNumberingAfterBreak="0">
    <w:nsid w:val="499F23A7"/>
    <w:multiLevelType w:val="hybridMultilevel"/>
    <w:tmpl w:val="F4C252E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08" w15:restartNumberingAfterBreak="0">
    <w:nsid w:val="4BFB2466"/>
    <w:multiLevelType w:val="hybridMultilevel"/>
    <w:tmpl w:val="290E643A"/>
    <w:lvl w:ilvl="0" w:tplc="8CE46D34">
      <w:start w:val="1"/>
      <w:numFmt w:val="decimal"/>
      <w:lvlText w:val="%1)"/>
      <w:lvlJc w:val="left"/>
      <w:pPr>
        <w:ind w:left="1650" w:hanging="37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F92EF344">
      <w:numFmt w:val="bullet"/>
      <w:lvlText w:val="•"/>
      <w:lvlJc w:val="left"/>
      <w:pPr>
        <w:ind w:left="2628" w:hanging="375"/>
      </w:pPr>
      <w:rPr>
        <w:rFonts w:hint="default"/>
        <w:lang w:val="ru-RU" w:eastAsia="en-US" w:bidi="ar-SA"/>
      </w:rPr>
    </w:lvl>
    <w:lvl w:ilvl="2" w:tplc="0BAE4E86">
      <w:numFmt w:val="bullet"/>
      <w:lvlText w:val="•"/>
      <w:lvlJc w:val="left"/>
      <w:pPr>
        <w:ind w:left="3596" w:hanging="375"/>
      </w:pPr>
      <w:rPr>
        <w:rFonts w:hint="default"/>
        <w:lang w:val="ru-RU" w:eastAsia="en-US" w:bidi="ar-SA"/>
      </w:rPr>
    </w:lvl>
    <w:lvl w:ilvl="3" w:tplc="E6DE71D8">
      <w:numFmt w:val="bullet"/>
      <w:lvlText w:val="•"/>
      <w:lvlJc w:val="left"/>
      <w:pPr>
        <w:ind w:left="4564" w:hanging="375"/>
      </w:pPr>
      <w:rPr>
        <w:rFonts w:hint="default"/>
        <w:lang w:val="ru-RU" w:eastAsia="en-US" w:bidi="ar-SA"/>
      </w:rPr>
    </w:lvl>
    <w:lvl w:ilvl="4" w:tplc="C59A24F8">
      <w:numFmt w:val="bullet"/>
      <w:lvlText w:val="•"/>
      <w:lvlJc w:val="left"/>
      <w:pPr>
        <w:ind w:left="5532" w:hanging="375"/>
      </w:pPr>
      <w:rPr>
        <w:rFonts w:hint="default"/>
        <w:lang w:val="ru-RU" w:eastAsia="en-US" w:bidi="ar-SA"/>
      </w:rPr>
    </w:lvl>
    <w:lvl w:ilvl="5" w:tplc="939C43DA">
      <w:numFmt w:val="bullet"/>
      <w:lvlText w:val="•"/>
      <w:lvlJc w:val="left"/>
      <w:pPr>
        <w:ind w:left="6500" w:hanging="375"/>
      </w:pPr>
      <w:rPr>
        <w:rFonts w:hint="default"/>
        <w:lang w:val="ru-RU" w:eastAsia="en-US" w:bidi="ar-SA"/>
      </w:rPr>
    </w:lvl>
    <w:lvl w:ilvl="6" w:tplc="50042E48">
      <w:numFmt w:val="bullet"/>
      <w:lvlText w:val="•"/>
      <w:lvlJc w:val="left"/>
      <w:pPr>
        <w:ind w:left="7468" w:hanging="375"/>
      </w:pPr>
      <w:rPr>
        <w:rFonts w:hint="default"/>
        <w:lang w:val="ru-RU" w:eastAsia="en-US" w:bidi="ar-SA"/>
      </w:rPr>
    </w:lvl>
    <w:lvl w:ilvl="7" w:tplc="00AC4628">
      <w:numFmt w:val="bullet"/>
      <w:lvlText w:val="•"/>
      <w:lvlJc w:val="left"/>
      <w:pPr>
        <w:ind w:left="8436" w:hanging="375"/>
      </w:pPr>
      <w:rPr>
        <w:rFonts w:hint="default"/>
        <w:lang w:val="ru-RU" w:eastAsia="en-US" w:bidi="ar-SA"/>
      </w:rPr>
    </w:lvl>
    <w:lvl w:ilvl="8" w:tplc="E4064248">
      <w:numFmt w:val="bullet"/>
      <w:lvlText w:val="•"/>
      <w:lvlJc w:val="left"/>
      <w:pPr>
        <w:ind w:left="9404" w:hanging="375"/>
      </w:pPr>
      <w:rPr>
        <w:rFonts w:hint="default"/>
        <w:lang w:val="ru-RU" w:eastAsia="en-US" w:bidi="ar-SA"/>
      </w:rPr>
    </w:lvl>
  </w:abstractNum>
  <w:abstractNum w:abstractNumId="109" w15:restartNumberingAfterBreak="0">
    <w:nsid w:val="4C644D2B"/>
    <w:multiLevelType w:val="hybridMultilevel"/>
    <w:tmpl w:val="86002D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0" w15:restartNumberingAfterBreak="0">
    <w:nsid w:val="4D9A545C"/>
    <w:multiLevelType w:val="hybridMultilevel"/>
    <w:tmpl w:val="2BB4E6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1" w15:restartNumberingAfterBreak="0">
    <w:nsid w:val="4E816A22"/>
    <w:multiLevelType w:val="hybridMultilevel"/>
    <w:tmpl w:val="7EE228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2" w15:restartNumberingAfterBreak="0">
    <w:nsid w:val="4EB94529"/>
    <w:multiLevelType w:val="hybridMultilevel"/>
    <w:tmpl w:val="CC7C426C"/>
    <w:lvl w:ilvl="0" w:tplc="41467952">
      <w:start w:val="1"/>
      <w:numFmt w:val="bullet"/>
      <w:lvlText w:val="˗"/>
      <w:lvlJc w:val="left"/>
      <w:pPr>
        <w:ind w:left="792" w:hanging="360"/>
      </w:pPr>
      <w:rPr>
        <w:rFonts w:ascii="Times New Roman" w:hAnsi="Times New Roman" w:cs="Times New Roman" w:hint="default"/>
      </w:rPr>
    </w:lvl>
    <w:lvl w:ilvl="1" w:tplc="04190003">
      <w:start w:val="1"/>
      <w:numFmt w:val="bullet"/>
      <w:lvlText w:val="o"/>
      <w:lvlJc w:val="left"/>
      <w:pPr>
        <w:ind w:left="1512" w:hanging="360"/>
      </w:pPr>
      <w:rPr>
        <w:rFonts w:ascii="Courier New" w:hAnsi="Courier New" w:cs="Courier New" w:hint="default"/>
      </w:rPr>
    </w:lvl>
    <w:lvl w:ilvl="2" w:tplc="04190005">
      <w:start w:val="1"/>
      <w:numFmt w:val="bullet"/>
      <w:lvlText w:val=""/>
      <w:lvlJc w:val="left"/>
      <w:pPr>
        <w:ind w:left="2232" w:hanging="360"/>
      </w:pPr>
      <w:rPr>
        <w:rFonts w:ascii="Wingdings" w:hAnsi="Wingdings" w:hint="default"/>
      </w:rPr>
    </w:lvl>
    <w:lvl w:ilvl="3" w:tplc="04190001">
      <w:start w:val="1"/>
      <w:numFmt w:val="bullet"/>
      <w:lvlText w:val=""/>
      <w:lvlJc w:val="left"/>
      <w:pPr>
        <w:ind w:left="2952" w:hanging="360"/>
      </w:pPr>
      <w:rPr>
        <w:rFonts w:ascii="Symbol" w:hAnsi="Symbol" w:hint="default"/>
      </w:rPr>
    </w:lvl>
    <w:lvl w:ilvl="4" w:tplc="04190003">
      <w:start w:val="1"/>
      <w:numFmt w:val="bullet"/>
      <w:lvlText w:val="o"/>
      <w:lvlJc w:val="left"/>
      <w:pPr>
        <w:ind w:left="3672" w:hanging="360"/>
      </w:pPr>
      <w:rPr>
        <w:rFonts w:ascii="Courier New" w:hAnsi="Courier New" w:cs="Courier New" w:hint="default"/>
      </w:rPr>
    </w:lvl>
    <w:lvl w:ilvl="5" w:tplc="04190005">
      <w:start w:val="1"/>
      <w:numFmt w:val="bullet"/>
      <w:lvlText w:val=""/>
      <w:lvlJc w:val="left"/>
      <w:pPr>
        <w:ind w:left="4392" w:hanging="360"/>
      </w:pPr>
      <w:rPr>
        <w:rFonts w:ascii="Wingdings" w:hAnsi="Wingdings" w:hint="default"/>
      </w:rPr>
    </w:lvl>
    <w:lvl w:ilvl="6" w:tplc="04190001">
      <w:start w:val="1"/>
      <w:numFmt w:val="bullet"/>
      <w:lvlText w:val=""/>
      <w:lvlJc w:val="left"/>
      <w:pPr>
        <w:ind w:left="5112" w:hanging="360"/>
      </w:pPr>
      <w:rPr>
        <w:rFonts w:ascii="Symbol" w:hAnsi="Symbol" w:hint="default"/>
      </w:rPr>
    </w:lvl>
    <w:lvl w:ilvl="7" w:tplc="04190003">
      <w:start w:val="1"/>
      <w:numFmt w:val="bullet"/>
      <w:lvlText w:val="o"/>
      <w:lvlJc w:val="left"/>
      <w:pPr>
        <w:ind w:left="5832" w:hanging="360"/>
      </w:pPr>
      <w:rPr>
        <w:rFonts w:ascii="Courier New" w:hAnsi="Courier New" w:cs="Courier New" w:hint="default"/>
      </w:rPr>
    </w:lvl>
    <w:lvl w:ilvl="8" w:tplc="04190005">
      <w:start w:val="1"/>
      <w:numFmt w:val="bullet"/>
      <w:lvlText w:val=""/>
      <w:lvlJc w:val="left"/>
      <w:pPr>
        <w:ind w:left="6552" w:hanging="360"/>
      </w:pPr>
      <w:rPr>
        <w:rFonts w:ascii="Wingdings" w:hAnsi="Wingdings" w:hint="default"/>
      </w:rPr>
    </w:lvl>
  </w:abstractNum>
  <w:abstractNum w:abstractNumId="113" w15:restartNumberingAfterBreak="0">
    <w:nsid w:val="4EC6365A"/>
    <w:multiLevelType w:val="hybridMultilevel"/>
    <w:tmpl w:val="CC765E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4" w15:restartNumberingAfterBreak="0">
    <w:nsid w:val="4F316247"/>
    <w:multiLevelType w:val="hybridMultilevel"/>
    <w:tmpl w:val="35DCB948"/>
    <w:lvl w:ilvl="0" w:tplc="7C7E6AD4">
      <w:start w:val="1"/>
      <w:numFmt w:val="decimal"/>
      <w:lvlText w:val="%1)"/>
      <w:lvlJc w:val="left"/>
      <w:pPr>
        <w:ind w:left="1581" w:hanging="30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A4BA1B64">
      <w:numFmt w:val="bullet"/>
      <w:lvlText w:val="•"/>
      <w:lvlJc w:val="left"/>
      <w:pPr>
        <w:ind w:left="2556" w:hanging="305"/>
      </w:pPr>
      <w:rPr>
        <w:rFonts w:hint="default"/>
        <w:lang w:val="ru-RU" w:eastAsia="en-US" w:bidi="ar-SA"/>
      </w:rPr>
    </w:lvl>
    <w:lvl w:ilvl="2" w:tplc="0BAAEBD2">
      <w:numFmt w:val="bullet"/>
      <w:lvlText w:val="•"/>
      <w:lvlJc w:val="left"/>
      <w:pPr>
        <w:ind w:left="3532" w:hanging="305"/>
      </w:pPr>
      <w:rPr>
        <w:rFonts w:hint="default"/>
        <w:lang w:val="ru-RU" w:eastAsia="en-US" w:bidi="ar-SA"/>
      </w:rPr>
    </w:lvl>
    <w:lvl w:ilvl="3" w:tplc="98709A02">
      <w:numFmt w:val="bullet"/>
      <w:lvlText w:val="•"/>
      <w:lvlJc w:val="left"/>
      <w:pPr>
        <w:ind w:left="4508" w:hanging="305"/>
      </w:pPr>
      <w:rPr>
        <w:rFonts w:hint="default"/>
        <w:lang w:val="ru-RU" w:eastAsia="en-US" w:bidi="ar-SA"/>
      </w:rPr>
    </w:lvl>
    <w:lvl w:ilvl="4" w:tplc="E738F0C4">
      <w:numFmt w:val="bullet"/>
      <w:lvlText w:val="•"/>
      <w:lvlJc w:val="left"/>
      <w:pPr>
        <w:ind w:left="5484" w:hanging="305"/>
      </w:pPr>
      <w:rPr>
        <w:rFonts w:hint="default"/>
        <w:lang w:val="ru-RU" w:eastAsia="en-US" w:bidi="ar-SA"/>
      </w:rPr>
    </w:lvl>
    <w:lvl w:ilvl="5" w:tplc="290C1728">
      <w:numFmt w:val="bullet"/>
      <w:lvlText w:val="•"/>
      <w:lvlJc w:val="left"/>
      <w:pPr>
        <w:ind w:left="6460" w:hanging="305"/>
      </w:pPr>
      <w:rPr>
        <w:rFonts w:hint="default"/>
        <w:lang w:val="ru-RU" w:eastAsia="en-US" w:bidi="ar-SA"/>
      </w:rPr>
    </w:lvl>
    <w:lvl w:ilvl="6" w:tplc="B69AA440">
      <w:numFmt w:val="bullet"/>
      <w:lvlText w:val="•"/>
      <w:lvlJc w:val="left"/>
      <w:pPr>
        <w:ind w:left="7436" w:hanging="305"/>
      </w:pPr>
      <w:rPr>
        <w:rFonts w:hint="default"/>
        <w:lang w:val="ru-RU" w:eastAsia="en-US" w:bidi="ar-SA"/>
      </w:rPr>
    </w:lvl>
    <w:lvl w:ilvl="7" w:tplc="A400445A">
      <w:numFmt w:val="bullet"/>
      <w:lvlText w:val="•"/>
      <w:lvlJc w:val="left"/>
      <w:pPr>
        <w:ind w:left="8412" w:hanging="305"/>
      </w:pPr>
      <w:rPr>
        <w:rFonts w:hint="default"/>
        <w:lang w:val="ru-RU" w:eastAsia="en-US" w:bidi="ar-SA"/>
      </w:rPr>
    </w:lvl>
    <w:lvl w:ilvl="8" w:tplc="B52CED0E">
      <w:numFmt w:val="bullet"/>
      <w:lvlText w:val="•"/>
      <w:lvlJc w:val="left"/>
      <w:pPr>
        <w:ind w:left="9388" w:hanging="305"/>
      </w:pPr>
      <w:rPr>
        <w:rFonts w:hint="default"/>
        <w:lang w:val="ru-RU" w:eastAsia="en-US" w:bidi="ar-SA"/>
      </w:rPr>
    </w:lvl>
  </w:abstractNum>
  <w:abstractNum w:abstractNumId="115" w15:restartNumberingAfterBreak="0">
    <w:nsid w:val="502B46F4"/>
    <w:multiLevelType w:val="hybridMultilevel"/>
    <w:tmpl w:val="1898E31E"/>
    <w:lvl w:ilvl="0" w:tplc="4146795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6" w15:restartNumberingAfterBreak="0">
    <w:nsid w:val="50580B81"/>
    <w:multiLevelType w:val="multilevel"/>
    <w:tmpl w:val="50580B81"/>
    <w:lvl w:ilvl="0">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17" w15:restartNumberingAfterBreak="0">
    <w:nsid w:val="50B03BFB"/>
    <w:multiLevelType w:val="hybridMultilevel"/>
    <w:tmpl w:val="93D001CA"/>
    <w:lvl w:ilvl="0" w:tplc="09D6D1E0">
      <w:start w:val="1"/>
      <w:numFmt w:val="decimal"/>
      <w:lvlText w:val="%1)"/>
      <w:lvlJc w:val="left"/>
      <w:pPr>
        <w:ind w:left="1581" w:hanging="30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FD28A41E">
      <w:numFmt w:val="bullet"/>
      <w:lvlText w:val="•"/>
      <w:lvlJc w:val="left"/>
      <w:pPr>
        <w:ind w:left="2556" w:hanging="305"/>
      </w:pPr>
      <w:rPr>
        <w:rFonts w:hint="default"/>
        <w:lang w:val="ru-RU" w:eastAsia="en-US" w:bidi="ar-SA"/>
      </w:rPr>
    </w:lvl>
    <w:lvl w:ilvl="2" w:tplc="BED46530">
      <w:numFmt w:val="bullet"/>
      <w:lvlText w:val="•"/>
      <w:lvlJc w:val="left"/>
      <w:pPr>
        <w:ind w:left="3532" w:hanging="305"/>
      </w:pPr>
      <w:rPr>
        <w:rFonts w:hint="default"/>
        <w:lang w:val="ru-RU" w:eastAsia="en-US" w:bidi="ar-SA"/>
      </w:rPr>
    </w:lvl>
    <w:lvl w:ilvl="3" w:tplc="374003A6">
      <w:numFmt w:val="bullet"/>
      <w:lvlText w:val="•"/>
      <w:lvlJc w:val="left"/>
      <w:pPr>
        <w:ind w:left="4508" w:hanging="305"/>
      </w:pPr>
      <w:rPr>
        <w:rFonts w:hint="default"/>
        <w:lang w:val="ru-RU" w:eastAsia="en-US" w:bidi="ar-SA"/>
      </w:rPr>
    </w:lvl>
    <w:lvl w:ilvl="4" w:tplc="5E9AC2A4">
      <w:numFmt w:val="bullet"/>
      <w:lvlText w:val="•"/>
      <w:lvlJc w:val="left"/>
      <w:pPr>
        <w:ind w:left="5484" w:hanging="305"/>
      </w:pPr>
      <w:rPr>
        <w:rFonts w:hint="default"/>
        <w:lang w:val="ru-RU" w:eastAsia="en-US" w:bidi="ar-SA"/>
      </w:rPr>
    </w:lvl>
    <w:lvl w:ilvl="5" w:tplc="9CD894E8">
      <w:numFmt w:val="bullet"/>
      <w:lvlText w:val="•"/>
      <w:lvlJc w:val="left"/>
      <w:pPr>
        <w:ind w:left="6460" w:hanging="305"/>
      </w:pPr>
      <w:rPr>
        <w:rFonts w:hint="default"/>
        <w:lang w:val="ru-RU" w:eastAsia="en-US" w:bidi="ar-SA"/>
      </w:rPr>
    </w:lvl>
    <w:lvl w:ilvl="6" w:tplc="2294F696">
      <w:numFmt w:val="bullet"/>
      <w:lvlText w:val="•"/>
      <w:lvlJc w:val="left"/>
      <w:pPr>
        <w:ind w:left="7436" w:hanging="305"/>
      </w:pPr>
      <w:rPr>
        <w:rFonts w:hint="default"/>
        <w:lang w:val="ru-RU" w:eastAsia="en-US" w:bidi="ar-SA"/>
      </w:rPr>
    </w:lvl>
    <w:lvl w:ilvl="7" w:tplc="872E9310">
      <w:numFmt w:val="bullet"/>
      <w:lvlText w:val="•"/>
      <w:lvlJc w:val="left"/>
      <w:pPr>
        <w:ind w:left="8412" w:hanging="305"/>
      </w:pPr>
      <w:rPr>
        <w:rFonts w:hint="default"/>
        <w:lang w:val="ru-RU" w:eastAsia="en-US" w:bidi="ar-SA"/>
      </w:rPr>
    </w:lvl>
    <w:lvl w:ilvl="8" w:tplc="6610FB86">
      <w:numFmt w:val="bullet"/>
      <w:lvlText w:val="•"/>
      <w:lvlJc w:val="left"/>
      <w:pPr>
        <w:ind w:left="9388" w:hanging="305"/>
      </w:pPr>
      <w:rPr>
        <w:rFonts w:hint="default"/>
        <w:lang w:val="ru-RU" w:eastAsia="en-US" w:bidi="ar-SA"/>
      </w:rPr>
    </w:lvl>
  </w:abstractNum>
  <w:abstractNum w:abstractNumId="118" w15:restartNumberingAfterBreak="0">
    <w:nsid w:val="512B3361"/>
    <w:multiLevelType w:val="hybridMultilevel"/>
    <w:tmpl w:val="EF5059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9" w15:restartNumberingAfterBreak="0">
    <w:nsid w:val="519037CC"/>
    <w:multiLevelType w:val="hybridMultilevel"/>
    <w:tmpl w:val="A3744844"/>
    <w:lvl w:ilvl="0" w:tplc="41467952">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0" w15:restartNumberingAfterBreak="0">
    <w:nsid w:val="529B5028"/>
    <w:multiLevelType w:val="hybridMultilevel"/>
    <w:tmpl w:val="FF3A14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1" w15:restartNumberingAfterBreak="0">
    <w:nsid w:val="545049A5"/>
    <w:multiLevelType w:val="hybridMultilevel"/>
    <w:tmpl w:val="FDB841FE"/>
    <w:lvl w:ilvl="0" w:tplc="86DA041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2" w15:restartNumberingAfterBreak="0">
    <w:nsid w:val="54EC26C8"/>
    <w:multiLevelType w:val="hybridMultilevel"/>
    <w:tmpl w:val="20469E30"/>
    <w:lvl w:ilvl="0" w:tplc="40D8109E">
      <w:start w:val="1"/>
      <w:numFmt w:val="decimal"/>
      <w:lvlText w:val="%1)"/>
      <w:lvlJc w:val="left"/>
      <w:pPr>
        <w:ind w:left="1650" w:hanging="37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F0A6AEE8">
      <w:numFmt w:val="bullet"/>
      <w:lvlText w:val="•"/>
      <w:lvlJc w:val="left"/>
      <w:pPr>
        <w:ind w:left="2628" w:hanging="375"/>
      </w:pPr>
      <w:rPr>
        <w:rFonts w:hint="default"/>
        <w:lang w:val="ru-RU" w:eastAsia="en-US" w:bidi="ar-SA"/>
      </w:rPr>
    </w:lvl>
    <w:lvl w:ilvl="2" w:tplc="885A487C">
      <w:numFmt w:val="bullet"/>
      <w:lvlText w:val="•"/>
      <w:lvlJc w:val="left"/>
      <w:pPr>
        <w:ind w:left="3596" w:hanging="375"/>
      </w:pPr>
      <w:rPr>
        <w:rFonts w:hint="default"/>
        <w:lang w:val="ru-RU" w:eastAsia="en-US" w:bidi="ar-SA"/>
      </w:rPr>
    </w:lvl>
    <w:lvl w:ilvl="3" w:tplc="367CBDB8">
      <w:numFmt w:val="bullet"/>
      <w:lvlText w:val="•"/>
      <w:lvlJc w:val="left"/>
      <w:pPr>
        <w:ind w:left="4564" w:hanging="375"/>
      </w:pPr>
      <w:rPr>
        <w:rFonts w:hint="default"/>
        <w:lang w:val="ru-RU" w:eastAsia="en-US" w:bidi="ar-SA"/>
      </w:rPr>
    </w:lvl>
    <w:lvl w:ilvl="4" w:tplc="C6D8DCFC">
      <w:numFmt w:val="bullet"/>
      <w:lvlText w:val="•"/>
      <w:lvlJc w:val="left"/>
      <w:pPr>
        <w:ind w:left="5532" w:hanging="375"/>
      </w:pPr>
      <w:rPr>
        <w:rFonts w:hint="default"/>
        <w:lang w:val="ru-RU" w:eastAsia="en-US" w:bidi="ar-SA"/>
      </w:rPr>
    </w:lvl>
    <w:lvl w:ilvl="5" w:tplc="6720B056">
      <w:numFmt w:val="bullet"/>
      <w:lvlText w:val="•"/>
      <w:lvlJc w:val="left"/>
      <w:pPr>
        <w:ind w:left="6500" w:hanging="375"/>
      </w:pPr>
      <w:rPr>
        <w:rFonts w:hint="default"/>
        <w:lang w:val="ru-RU" w:eastAsia="en-US" w:bidi="ar-SA"/>
      </w:rPr>
    </w:lvl>
    <w:lvl w:ilvl="6" w:tplc="766A4E82">
      <w:numFmt w:val="bullet"/>
      <w:lvlText w:val="•"/>
      <w:lvlJc w:val="left"/>
      <w:pPr>
        <w:ind w:left="7468" w:hanging="375"/>
      </w:pPr>
      <w:rPr>
        <w:rFonts w:hint="default"/>
        <w:lang w:val="ru-RU" w:eastAsia="en-US" w:bidi="ar-SA"/>
      </w:rPr>
    </w:lvl>
    <w:lvl w:ilvl="7" w:tplc="253E0614">
      <w:numFmt w:val="bullet"/>
      <w:lvlText w:val="•"/>
      <w:lvlJc w:val="left"/>
      <w:pPr>
        <w:ind w:left="8436" w:hanging="375"/>
      </w:pPr>
      <w:rPr>
        <w:rFonts w:hint="default"/>
        <w:lang w:val="ru-RU" w:eastAsia="en-US" w:bidi="ar-SA"/>
      </w:rPr>
    </w:lvl>
    <w:lvl w:ilvl="8" w:tplc="853E407A">
      <w:numFmt w:val="bullet"/>
      <w:lvlText w:val="•"/>
      <w:lvlJc w:val="left"/>
      <w:pPr>
        <w:ind w:left="9404" w:hanging="375"/>
      </w:pPr>
      <w:rPr>
        <w:rFonts w:hint="default"/>
        <w:lang w:val="ru-RU" w:eastAsia="en-US" w:bidi="ar-SA"/>
      </w:rPr>
    </w:lvl>
  </w:abstractNum>
  <w:abstractNum w:abstractNumId="123" w15:restartNumberingAfterBreak="0">
    <w:nsid w:val="5509025D"/>
    <w:multiLevelType w:val="hybridMultilevel"/>
    <w:tmpl w:val="D1483436"/>
    <w:lvl w:ilvl="0" w:tplc="81C834F8">
      <w:start w:val="1"/>
      <w:numFmt w:val="decimal"/>
      <w:lvlText w:val="%1)"/>
      <w:lvlJc w:val="left"/>
      <w:pPr>
        <w:ind w:left="1650" w:hanging="37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6F36EEF4">
      <w:numFmt w:val="bullet"/>
      <w:lvlText w:val="•"/>
      <w:lvlJc w:val="left"/>
      <w:pPr>
        <w:ind w:left="2628" w:hanging="375"/>
      </w:pPr>
      <w:rPr>
        <w:rFonts w:hint="default"/>
        <w:lang w:val="ru-RU" w:eastAsia="en-US" w:bidi="ar-SA"/>
      </w:rPr>
    </w:lvl>
    <w:lvl w:ilvl="2" w:tplc="94C853D2">
      <w:numFmt w:val="bullet"/>
      <w:lvlText w:val="•"/>
      <w:lvlJc w:val="left"/>
      <w:pPr>
        <w:ind w:left="3596" w:hanging="375"/>
      </w:pPr>
      <w:rPr>
        <w:rFonts w:hint="default"/>
        <w:lang w:val="ru-RU" w:eastAsia="en-US" w:bidi="ar-SA"/>
      </w:rPr>
    </w:lvl>
    <w:lvl w:ilvl="3" w:tplc="00981A1A">
      <w:numFmt w:val="bullet"/>
      <w:lvlText w:val="•"/>
      <w:lvlJc w:val="left"/>
      <w:pPr>
        <w:ind w:left="4564" w:hanging="375"/>
      </w:pPr>
      <w:rPr>
        <w:rFonts w:hint="default"/>
        <w:lang w:val="ru-RU" w:eastAsia="en-US" w:bidi="ar-SA"/>
      </w:rPr>
    </w:lvl>
    <w:lvl w:ilvl="4" w:tplc="A75847FA">
      <w:numFmt w:val="bullet"/>
      <w:lvlText w:val="•"/>
      <w:lvlJc w:val="left"/>
      <w:pPr>
        <w:ind w:left="5532" w:hanging="375"/>
      </w:pPr>
      <w:rPr>
        <w:rFonts w:hint="default"/>
        <w:lang w:val="ru-RU" w:eastAsia="en-US" w:bidi="ar-SA"/>
      </w:rPr>
    </w:lvl>
    <w:lvl w:ilvl="5" w:tplc="CA2ED1CC">
      <w:numFmt w:val="bullet"/>
      <w:lvlText w:val="•"/>
      <w:lvlJc w:val="left"/>
      <w:pPr>
        <w:ind w:left="6500" w:hanging="375"/>
      </w:pPr>
      <w:rPr>
        <w:rFonts w:hint="default"/>
        <w:lang w:val="ru-RU" w:eastAsia="en-US" w:bidi="ar-SA"/>
      </w:rPr>
    </w:lvl>
    <w:lvl w:ilvl="6" w:tplc="F4389066">
      <w:numFmt w:val="bullet"/>
      <w:lvlText w:val="•"/>
      <w:lvlJc w:val="left"/>
      <w:pPr>
        <w:ind w:left="7468" w:hanging="375"/>
      </w:pPr>
      <w:rPr>
        <w:rFonts w:hint="default"/>
        <w:lang w:val="ru-RU" w:eastAsia="en-US" w:bidi="ar-SA"/>
      </w:rPr>
    </w:lvl>
    <w:lvl w:ilvl="7" w:tplc="419E9B26">
      <w:numFmt w:val="bullet"/>
      <w:lvlText w:val="•"/>
      <w:lvlJc w:val="left"/>
      <w:pPr>
        <w:ind w:left="8436" w:hanging="375"/>
      </w:pPr>
      <w:rPr>
        <w:rFonts w:hint="default"/>
        <w:lang w:val="ru-RU" w:eastAsia="en-US" w:bidi="ar-SA"/>
      </w:rPr>
    </w:lvl>
    <w:lvl w:ilvl="8" w:tplc="803E37B6">
      <w:numFmt w:val="bullet"/>
      <w:lvlText w:val="•"/>
      <w:lvlJc w:val="left"/>
      <w:pPr>
        <w:ind w:left="9404" w:hanging="375"/>
      </w:pPr>
      <w:rPr>
        <w:rFonts w:hint="default"/>
        <w:lang w:val="ru-RU" w:eastAsia="en-US" w:bidi="ar-SA"/>
      </w:rPr>
    </w:lvl>
  </w:abstractNum>
  <w:abstractNum w:abstractNumId="124" w15:restartNumberingAfterBreak="0">
    <w:nsid w:val="55DC2DAB"/>
    <w:multiLevelType w:val="hybridMultilevel"/>
    <w:tmpl w:val="78FA90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5" w15:restartNumberingAfterBreak="0">
    <w:nsid w:val="56AC5087"/>
    <w:multiLevelType w:val="hybridMultilevel"/>
    <w:tmpl w:val="02E446F6"/>
    <w:lvl w:ilvl="0" w:tplc="CA944330">
      <w:start w:val="1"/>
      <w:numFmt w:val="decimal"/>
      <w:lvlText w:val="%1)"/>
      <w:lvlJc w:val="left"/>
      <w:pPr>
        <w:ind w:left="1581" w:hanging="305"/>
        <w:jc w:val="left"/>
      </w:pPr>
      <w:rPr>
        <w:rFonts w:hint="default"/>
        <w:spacing w:val="0"/>
        <w:w w:val="91"/>
        <w:lang w:val="ru-RU" w:eastAsia="en-US" w:bidi="ar-SA"/>
      </w:rPr>
    </w:lvl>
    <w:lvl w:ilvl="1" w:tplc="E2EE70C0">
      <w:numFmt w:val="bullet"/>
      <w:lvlText w:val="•"/>
      <w:lvlJc w:val="left"/>
      <w:pPr>
        <w:ind w:left="2556" w:hanging="305"/>
      </w:pPr>
      <w:rPr>
        <w:rFonts w:hint="default"/>
        <w:lang w:val="ru-RU" w:eastAsia="en-US" w:bidi="ar-SA"/>
      </w:rPr>
    </w:lvl>
    <w:lvl w:ilvl="2" w:tplc="0388EA9C">
      <w:numFmt w:val="bullet"/>
      <w:lvlText w:val="•"/>
      <w:lvlJc w:val="left"/>
      <w:pPr>
        <w:ind w:left="3532" w:hanging="305"/>
      </w:pPr>
      <w:rPr>
        <w:rFonts w:hint="default"/>
        <w:lang w:val="ru-RU" w:eastAsia="en-US" w:bidi="ar-SA"/>
      </w:rPr>
    </w:lvl>
    <w:lvl w:ilvl="3" w:tplc="2BB6361A">
      <w:numFmt w:val="bullet"/>
      <w:lvlText w:val="•"/>
      <w:lvlJc w:val="left"/>
      <w:pPr>
        <w:ind w:left="4508" w:hanging="305"/>
      </w:pPr>
      <w:rPr>
        <w:rFonts w:hint="default"/>
        <w:lang w:val="ru-RU" w:eastAsia="en-US" w:bidi="ar-SA"/>
      </w:rPr>
    </w:lvl>
    <w:lvl w:ilvl="4" w:tplc="F910869A">
      <w:numFmt w:val="bullet"/>
      <w:lvlText w:val="•"/>
      <w:lvlJc w:val="left"/>
      <w:pPr>
        <w:ind w:left="5484" w:hanging="305"/>
      </w:pPr>
      <w:rPr>
        <w:rFonts w:hint="default"/>
        <w:lang w:val="ru-RU" w:eastAsia="en-US" w:bidi="ar-SA"/>
      </w:rPr>
    </w:lvl>
    <w:lvl w:ilvl="5" w:tplc="31760C58">
      <w:numFmt w:val="bullet"/>
      <w:lvlText w:val="•"/>
      <w:lvlJc w:val="left"/>
      <w:pPr>
        <w:ind w:left="6460" w:hanging="305"/>
      </w:pPr>
      <w:rPr>
        <w:rFonts w:hint="default"/>
        <w:lang w:val="ru-RU" w:eastAsia="en-US" w:bidi="ar-SA"/>
      </w:rPr>
    </w:lvl>
    <w:lvl w:ilvl="6" w:tplc="0E08C90C">
      <w:numFmt w:val="bullet"/>
      <w:lvlText w:val="•"/>
      <w:lvlJc w:val="left"/>
      <w:pPr>
        <w:ind w:left="7436" w:hanging="305"/>
      </w:pPr>
      <w:rPr>
        <w:rFonts w:hint="default"/>
        <w:lang w:val="ru-RU" w:eastAsia="en-US" w:bidi="ar-SA"/>
      </w:rPr>
    </w:lvl>
    <w:lvl w:ilvl="7" w:tplc="81CE29CA">
      <w:numFmt w:val="bullet"/>
      <w:lvlText w:val="•"/>
      <w:lvlJc w:val="left"/>
      <w:pPr>
        <w:ind w:left="8412" w:hanging="305"/>
      </w:pPr>
      <w:rPr>
        <w:rFonts w:hint="default"/>
        <w:lang w:val="ru-RU" w:eastAsia="en-US" w:bidi="ar-SA"/>
      </w:rPr>
    </w:lvl>
    <w:lvl w:ilvl="8" w:tplc="885A8A10">
      <w:numFmt w:val="bullet"/>
      <w:lvlText w:val="•"/>
      <w:lvlJc w:val="left"/>
      <w:pPr>
        <w:ind w:left="9388" w:hanging="305"/>
      </w:pPr>
      <w:rPr>
        <w:rFonts w:hint="default"/>
        <w:lang w:val="ru-RU" w:eastAsia="en-US" w:bidi="ar-SA"/>
      </w:rPr>
    </w:lvl>
  </w:abstractNum>
  <w:abstractNum w:abstractNumId="126" w15:restartNumberingAfterBreak="0">
    <w:nsid w:val="57384F91"/>
    <w:multiLevelType w:val="hybridMultilevel"/>
    <w:tmpl w:val="43D6CD58"/>
    <w:lvl w:ilvl="0" w:tplc="35380F4A">
      <w:start w:val="1"/>
      <w:numFmt w:val="decimal"/>
      <w:lvlText w:val="%1)"/>
      <w:lvlJc w:val="left"/>
      <w:pPr>
        <w:ind w:left="1286" w:hanging="31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CB32E8B0">
      <w:numFmt w:val="bullet"/>
      <w:lvlText w:val="•"/>
      <w:lvlJc w:val="left"/>
      <w:pPr>
        <w:ind w:left="2286" w:hanging="310"/>
      </w:pPr>
      <w:rPr>
        <w:rFonts w:hint="default"/>
        <w:lang w:val="ru-RU" w:eastAsia="en-US" w:bidi="ar-SA"/>
      </w:rPr>
    </w:lvl>
    <w:lvl w:ilvl="2" w:tplc="37A638B8">
      <w:numFmt w:val="bullet"/>
      <w:lvlText w:val="•"/>
      <w:lvlJc w:val="left"/>
      <w:pPr>
        <w:ind w:left="3292" w:hanging="310"/>
      </w:pPr>
      <w:rPr>
        <w:rFonts w:hint="default"/>
        <w:lang w:val="ru-RU" w:eastAsia="en-US" w:bidi="ar-SA"/>
      </w:rPr>
    </w:lvl>
    <w:lvl w:ilvl="3" w:tplc="38EAF4A8">
      <w:numFmt w:val="bullet"/>
      <w:lvlText w:val="•"/>
      <w:lvlJc w:val="left"/>
      <w:pPr>
        <w:ind w:left="4298" w:hanging="310"/>
      </w:pPr>
      <w:rPr>
        <w:rFonts w:hint="default"/>
        <w:lang w:val="ru-RU" w:eastAsia="en-US" w:bidi="ar-SA"/>
      </w:rPr>
    </w:lvl>
    <w:lvl w:ilvl="4" w:tplc="63F06786">
      <w:numFmt w:val="bullet"/>
      <w:lvlText w:val="•"/>
      <w:lvlJc w:val="left"/>
      <w:pPr>
        <w:ind w:left="5304" w:hanging="310"/>
      </w:pPr>
      <w:rPr>
        <w:rFonts w:hint="default"/>
        <w:lang w:val="ru-RU" w:eastAsia="en-US" w:bidi="ar-SA"/>
      </w:rPr>
    </w:lvl>
    <w:lvl w:ilvl="5" w:tplc="E5EC1A50">
      <w:numFmt w:val="bullet"/>
      <w:lvlText w:val="•"/>
      <w:lvlJc w:val="left"/>
      <w:pPr>
        <w:ind w:left="6310" w:hanging="310"/>
      </w:pPr>
      <w:rPr>
        <w:rFonts w:hint="default"/>
        <w:lang w:val="ru-RU" w:eastAsia="en-US" w:bidi="ar-SA"/>
      </w:rPr>
    </w:lvl>
    <w:lvl w:ilvl="6" w:tplc="B6F2FF72">
      <w:numFmt w:val="bullet"/>
      <w:lvlText w:val="•"/>
      <w:lvlJc w:val="left"/>
      <w:pPr>
        <w:ind w:left="7316" w:hanging="310"/>
      </w:pPr>
      <w:rPr>
        <w:rFonts w:hint="default"/>
        <w:lang w:val="ru-RU" w:eastAsia="en-US" w:bidi="ar-SA"/>
      </w:rPr>
    </w:lvl>
    <w:lvl w:ilvl="7" w:tplc="6EB0BE18">
      <w:numFmt w:val="bullet"/>
      <w:lvlText w:val="•"/>
      <w:lvlJc w:val="left"/>
      <w:pPr>
        <w:ind w:left="8322" w:hanging="310"/>
      </w:pPr>
      <w:rPr>
        <w:rFonts w:hint="default"/>
        <w:lang w:val="ru-RU" w:eastAsia="en-US" w:bidi="ar-SA"/>
      </w:rPr>
    </w:lvl>
    <w:lvl w:ilvl="8" w:tplc="39282EF6">
      <w:numFmt w:val="bullet"/>
      <w:lvlText w:val="•"/>
      <w:lvlJc w:val="left"/>
      <w:pPr>
        <w:ind w:left="9328" w:hanging="310"/>
      </w:pPr>
      <w:rPr>
        <w:rFonts w:hint="default"/>
        <w:lang w:val="ru-RU" w:eastAsia="en-US" w:bidi="ar-SA"/>
      </w:rPr>
    </w:lvl>
  </w:abstractNum>
  <w:abstractNum w:abstractNumId="127" w15:restartNumberingAfterBreak="0">
    <w:nsid w:val="57B74454"/>
    <w:multiLevelType w:val="hybridMultilevel"/>
    <w:tmpl w:val="FDA8DF04"/>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15:restartNumberingAfterBreak="0">
    <w:nsid w:val="589C1473"/>
    <w:multiLevelType w:val="hybridMultilevel"/>
    <w:tmpl w:val="7B7EEF62"/>
    <w:lvl w:ilvl="0" w:tplc="07AEE1C6">
      <w:start w:val="1"/>
      <w:numFmt w:val="decimal"/>
      <w:lvlText w:val="%1)"/>
      <w:lvlJc w:val="left"/>
      <w:pPr>
        <w:ind w:left="1581" w:hanging="30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E9B8D11C">
      <w:numFmt w:val="bullet"/>
      <w:lvlText w:val="•"/>
      <w:lvlJc w:val="left"/>
      <w:pPr>
        <w:ind w:left="2556" w:hanging="305"/>
      </w:pPr>
      <w:rPr>
        <w:rFonts w:hint="default"/>
        <w:lang w:val="ru-RU" w:eastAsia="en-US" w:bidi="ar-SA"/>
      </w:rPr>
    </w:lvl>
    <w:lvl w:ilvl="2" w:tplc="DAE409BE">
      <w:numFmt w:val="bullet"/>
      <w:lvlText w:val="•"/>
      <w:lvlJc w:val="left"/>
      <w:pPr>
        <w:ind w:left="3532" w:hanging="305"/>
      </w:pPr>
      <w:rPr>
        <w:rFonts w:hint="default"/>
        <w:lang w:val="ru-RU" w:eastAsia="en-US" w:bidi="ar-SA"/>
      </w:rPr>
    </w:lvl>
    <w:lvl w:ilvl="3" w:tplc="2D101CDE">
      <w:numFmt w:val="bullet"/>
      <w:lvlText w:val="•"/>
      <w:lvlJc w:val="left"/>
      <w:pPr>
        <w:ind w:left="4508" w:hanging="305"/>
      </w:pPr>
      <w:rPr>
        <w:rFonts w:hint="default"/>
        <w:lang w:val="ru-RU" w:eastAsia="en-US" w:bidi="ar-SA"/>
      </w:rPr>
    </w:lvl>
    <w:lvl w:ilvl="4" w:tplc="D9646FA6">
      <w:numFmt w:val="bullet"/>
      <w:lvlText w:val="•"/>
      <w:lvlJc w:val="left"/>
      <w:pPr>
        <w:ind w:left="5484" w:hanging="305"/>
      </w:pPr>
      <w:rPr>
        <w:rFonts w:hint="default"/>
        <w:lang w:val="ru-RU" w:eastAsia="en-US" w:bidi="ar-SA"/>
      </w:rPr>
    </w:lvl>
    <w:lvl w:ilvl="5" w:tplc="BF12AE14">
      <w:numFmt w:val="bullet"/>
      <w:lvlText w:val="•"/>
      <w:lvlJc w:val="left"/>
      <w:pPr>
        <w:ind w:left="6460" w:hanging="305"/>
      </w:pPr>
      <w:rPr>
        <w:rFonts w:hint="default"/>
        <w:lang w:val="ru-RU" w:eastAsia="en-US" w:bidi="ar-SA"/>
      </w:rPr>
    </w:lvl>
    <w:lvl w:ilvl="6" w:tplc="D3AE318A">
      <w:numFmt w:val="bullet"/>
      <w:lvlText w:val="•"/>
      <w:lvlJc w:val="left"/>
      <w:pPr>
        <w:ind w:left="7436" w:hanging="305"/>
      </w:pPr>
      <w:rPr>
        <w:rFonts w:hint="default"/>
        <w:lang w:val="ru-RU" w:eastAsia="en-US" w:bidi="ar-SA"/>
      </w:rPr>
    </w:lvl>
    <w:lvl w:ilvl="7" w:tplc="F6BC3A56">
      <w:numFmt w:val="bullet"/>
      <w:lvlText w:val="•"/>
      <w:lvlJc w:val="left"/>
      <w:pPr>
        <w:ind w:left="8412" w:hanging="305"/>
      </w:pPr>
      <w:rPr>
        <w:rFonts w:hint="default"/>
        <w:lang w:val="ru-RU" w:eastAsia="en-US" w:bidi="ar-SA"/>
      </w:rPr>
    </w:lvl>
    <w:lvl w:ilvl="8" w:tplc="4B36E7BE">
      <w:numFmt w:val="bullet"/>
      <w:lvlText w:val="•"/>
      <w:lvlJc w:val="left"/>
      <w:pPr>
        <w:ind w:left="9388" w:hanging="305"/>
      </w:pPr>
      <w:rPr>
        <w:rFonts w:hint="default"/>
        <w:lang w:val="ru-RU" w:eastAsia="en-US" w:bidi="ar-SA"/>
      </w:rPr>
    </w:lvl>
  </w:abstractNum>
  <w:abstractNum w:abstractNumId="129" w15:restartNumberingAfterBreak="0">
    <w:nsid w:val="595F5C2D"/>
    <w:multiLevelType w:val="hybridMultilevel"/>
    <w:tmpl w:val="0228F03A"/>
    <w:lvl w:ilvl="0" w:tplc="993C4268">
      <w:start w:val="1"/>
      <w:numFmt w:val="decimal"/>
      <w:lvlText w:val="%1)"/>
      <w:lvlJc w:val="left"/>
      <w:pPr>
        <w:ind w:left="1650" w:hanging="37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205E1FD0">
      <w:numFmt w:val="bullet"/>
      <w:lvlText w:val="•"/>
      <w:lvlJc w:val="left"/>
      <w:pPr>
        <w:ind w:left="2628" w:hanging="375"/>
      </w:pPr>
      <w:rPr>
        <w:rFonts w:hint="default"/>
        <w:lang w:val="ru-RU" w:eastAsia="en-US" w:bidi="ar-SA"/>
      </w:rPr>
    </w:lvl>
    <w:lvl w:ilvl="2" w:tplc="F90E2F3A">
      <w:numFmt w:val="bullet"/>
      <w:lvlText w:val="•"/>
      <w:lvlJc w:val="left"/>
      <w:pPr>
        <w:ind w:left="3596" w:hanging="375"/>
      </w:pPr>
      <w:rPr>
        <w:rFonts w:hint="default"/>
        <w:lang w:val="ru-RU" w:eastAsia="en-US" w:bidi="ar-SA"/>
      </w:rPr>
    </w:lvl>
    <w:lvl w:ilvl="3" w:tplc="3D90522E">
      <w:numFmt w:val="bullet"/>
      <w:lvlText w:val="•"/>
      <w:lvlJc w:val="left"/>
      <w:pPr>
        <w:ind w:left="4564" w:hanging="375"/>
      </w:pPr>
      <w:rPr>
        <w:rFonts w:hint="default"/>
        <w:lang w:val="ru-RU" w:eastAsia="en-US" w:bidi="ar-SA"/>
      </w:rPr>
    </w:lvl>
    <w:lvl w:ilvl="4" w:tplc="0EA89D70">
      <w:numFmt w:val="bullet"/>
      <w:lvlText w:val="•"/>
      <w:lvlJc w:val="left"/>
      <w:pPr>
        <w:ind w:left="5532" w:hanging="375"/>
      </w:pPr>
      <w:rPr>
        <w:rFonts w:hint="default"/>
        <w:lang w:val="ru-RU" w:eastAsia="en-US" w:bidi="ar-SA"/>
      </w:rPr>
    </w:lvl>
    <w:lvl w:ilvl="5" w:tplc="83B2C67E">
      <w:numFmt w:val="bullet"/>
      <w:lvlText w:val="•"/>
      <w:lvlJc w:val="left"/>
      <w:pPr>
        <w:ind w:left="6500" w:hanging="375"/>
      </w:pPr>
      <w:rPr>
        <w:rFonts w:hint="default"/>
        <w:lang w:val="ru-RU" w:eastAsia="en-US" w:bidi="ar-SA"/>
      </w:rPr>
    </w:lvl>
    <w:lvl w:ilvl="6" w:tplc="80B2D3E8">
      <w:numFmt w:val="bullet"/>
      <w:lvlText w:val="•"/>
      <w:lvlJc w:val="left"/>
      <w:pPr>
        <w:ind w:left="7468" w:hanging="375"/>
      </w:pPr>
      <w:rPr>
        <w:rFonts w:hint="default"/>
        <w:lang w:val="ru-RU" w:eastAsia="en-US" w:bidi="ar-SA"/>
      </w:rPr>
    </w:lvl>
    <w:lvl w:ilvl="7" w:tplc="10421A5E">
      <w:numFmt w:val="bullet"/>
      <w:lvlText w:val="•"/>
      <w:lvlJc w:val="left"/>
      <w:pPr>
        <w:ind w:left="8436" w:hanging="375"/>
      </w:pPr>
      <w:rPr>
        <w:rFonts w:hint="default"/>
        <w:lang w:val="ru-RU" w:eastAsia="en-US" w:bidi="ar-SA"/>
      </w:rPr>
    </w:lvl>
    <w:lvl w:ilvl="8" w:tplc="F4061896">
      <w:numFmt w:val="bullet"/>
      <w:lvlText w:val="•"/>
      <w:lvlJc w:val="left"/>
      <w:pPr>
        <w:ind w:left="9404" w:hanging="375"/>
      </w:pPr>
      <w:rPr>
        <w:rFonts w:hint="default"/>
        <w:lang w:val="ru-RU" w:eastAsia="en-US" w:bidi="ar-SA"/>
      </w:rPr>
    </w:lvl>
  </w:abstractNum>
  <w:abstractNum w:abstractNumId="130" w15:restartNumberingAfterBreak="0">
    <w:nsid w:val="5A2B677C"/>
    <w:multiLevelType w:val="hybridMultilevel"/>
    <w:tmpl w:val="A89042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1" w15:restartNumberingAfterBreak="0">
    <w:nsid w:val="5BA5062E"/>
    <w:multiLevelType w:val="hybridMultilevel"/>
    <w:tmpl w:val="A2541876"/>
    <w:lvl w:ilvl="0" w:tplc="DEA85A2C">
      <w:start w:val="1"/>
      <w:numFmt w:val="decimal"/>
      <w:lvlText w:val="%1)"/>
      <w:lvlJc w:val="left"/>
      <w:pPr>
        <w:ind w:left="1650" w:hanging="37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C2EA1FDC">
      <w:numFmt w:val="bullet"/>
      <w:lvlText w:val="•"/>
      <w:lvlJc w:val="left"/>
      <w:pPr>
        <w:ind w:left="2628" w:hanging="375"/>
      </w:pPr>
      <w:rPr>
        <w:rFonts w:hint="default"/>
        <w:lang w:val="ru-RU" w:eastAsia="en-US" w:bidi="ar-SA"/>
      </w:rPr>
    </w:lvl>
    <w:lvl w:ilvl="2" w:tplc="89609CCA">
      <w:numFmt w:val="bullet"/>
      <w:lvlText w:val="•"/>
      <w:lvlJc w:val="left"/>
      <w:pPr>
        <w:ind w:left="3596" w:hanging="375"/>
      </w:pPr>
      <w:rPr>
        <w:rFonts w:hint="default"/>
        <w:lang w:val="ru-RU" w:eastAsia="en-US" w:bidi="ar-SA"/>
      </w:rPr>
    </w:lvl>
    <w:lvl w:ilvl="3" w:tplc="75EA25CA">
      <w:numFmt w:val="bullet"/>
      <w:lvlText w:val="•"/>
      <w:lvlJc w:val="left"/>
      <w:pPr>
        <w:ind w:left="4564" w:hanging="375"/>
      </w:pPr>
      <w:rPr>
        <w:rFonts w:hint="default"/>
        <w:lang w:val="ru-RU" w:eastAsia="en-US" w:bidi="ar-SA"/>
      </w:rPr>
    </w:lvl>
    <w:lvl w:ilvl="4" w:tplc="25221048">
      <w:numFmt w:val="bullet"/>
      <w:lvlText w:val="•"/>
      <w:lvlJc w:val="left"/>
      <w:pPr>
        <w:ind w:left="5532" w:hanging="375"/>
      </w:pPr>
      <w:rPr>
        <w:rFonts w:hint="default"/>
        <w:lang w:val="ru-RU" w:eastAsia="en-US" w:bidi="ar-SA"/>
      </w:rPr>
    </w:lvl>
    <w:lvl w:ilvl="5" w:tplc="11A8D2CC">
      <w:numFmt w:val="bullet"/>
      <w:lvlText w:val="•"/>
      <w:lvlJc w:val="left"/>
      <w:pPr>
        <w:ind w:left="6500" w:hanging="375"/>
      </w:pPr>
      <w:rPr>
        <w:rFonts w:hint="default"/>
        <w:lang w:val="ru-RU" w:eastAsia="en-US" w:bidi="ar-SA"/>
      </w:rPr>
    </w:lvl>
    <w:lvl w:ilvl="6" w:tplc="9CC83704">
      <w:numFmt w:val="bullet"/>
      <w:lvlText w:val="•"/>
      <w:lvlJc w:val="left"/>
      <w:pPr>
        <w:ind w:left="7468" w:hanging="375"/>
      </w:pPr>
      <w:rPr>
        <w:rFonts w:hint="default"/>
        <w:lang w:val="ru-RU" w:eastAsia="en-US" w:bidi="ar-SA"/>
      </w:rPr>
    </w:lvl>
    <w:lvl w:ilvl="7" w:tplc="E2380EB8">
      <w:numFmt w:val="bullet"/>
      <w:lvlText w:val="•"/>
      <w:lvlJc w:val="left"/>
      <w:pPr>
        <w:ind w:left="8436" w:hanging="375"/>
      </w:pPr>
      <w:rPr>
        <w:rFonts w:hint="default"/>
        <w:lang w:val="ru-RU" w:eastAsia="en-US" w:bidi="ar-SA"/>
      </w:rPr>
    </w:lvl>
    <w:lvl w:ilvl="8" w:tplc="2EE6B546">
      <w:numFmt w:val="bullet"/>
      <w:lvlText w:val="•"/>
      <w:lvlJc w:val="left"/>
      <w:pPr>
        <w:ind w:left="9404" w:hanging="375"/>
      </w:pPr>
      <w:rPr>
        <w:rFonts w:hint="default"/>
        <w:lang w:val="ru-RU" w:eastAsia="en-US" w:bidi="ar-SA"/>
      </w:rPr>
    </w:lvl>
  </w:abstractNum>
  <w:abstractNum w:abstractNumId="132" w15:restartNumberingAfterBreak="0">
    <w:nsid w:val="5C543C42"/>
    <w:multiLevelType w:val="hybridMultilevel"/>
    <w:tmpl w:val="C1D489E0"/>
    <w:lvl w:ilvl="0" w:tplc="86DA041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3" w15:restartNumberingAfterBreak="0">
    <w:nsid w:val="5E594329"/>
    <w:multiLevelType w:val="hybridMultilevel"/>
    <w:tmpl w:val="975411FA"/>
    <w:lvl w:ilvl="0" w:tplc="0EA8BA70">
      <w:start w:val="1"/>
      <w:numFmt w:val="decimal"/>
      <w:lvlText w:val="%1)"/>
      <w:lvlJc w:val="left"/>
      <w:pPr>
        <w:ind w:left="1650" w:hanging="37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D7C66076">
      <w:numFmt w:val="bullet"/>
      <w:lvlText w:val="•"/>
      <w:lvlJc w:val="left"/>
      <w:pPr>
        <w:ind w:left="2628" w:hanging="375"/>
      </w:pPr>
      <w:rPr>
        <w:rFonts w:hint="default"/>
        <w:lang w:val="ru-RU" w:eastAsia="en-US" w:bidi="ar-SA"/>
      </w:rPr>
    </w:lvl>
    <w:lvl w:ilvl="2" w:tplc="105AC02E">
      <w:numFmt w:val="bullet"/>
      <w:lvlText w:val="•"/>
      <w:lvlJc w:val="left"/>
      <w:pPr>
        <w:ind w:left="3596" w:hanging="375"/>
      </w:pPr>
      <w:rPr>
        <w:rFonts w:hint="default"/>
        <w:lang w:val="ru-RU" w:eastAsia="en-US" w:bidi="ar-SA"/>
      </w:rPr>
    </w:lvl>
    <w:lvl w:ilvl="3" w:tplc="55CCE892">
      <w:numFmt w:val="bullet"/>
      <w:lvlText w:val="•"/>
      <w:lvlJc w:val="left"/>
      <w:pPr>
        <w:ind w:left="4564" w:hanging="375"/>
      </w:pPr>
      <w:rPr>
        <w:rFonts w:hint="default"/>
        <w:lang w:val="ru-RU" w:eastAsia="en-US" w:bidi="ar-SA"/>
      </w:rPr>
    </w:lvl>
    <w:lvl w:ilvl="4" w:tplc="EAB259DE">
      <w:numFmt w:val="bullet"/>
      <w:lvlText w:val="•"/>
      <w:lvlJc w:val="left"/>
      <w:pPr>
        <w:ind w:left="5532" w:hanging="375"/>
      </w:pPr>
      <w:rPr>
        <w:rFonts w:hint="default"/>
        <w:lang w:val="ru-RU" w:eastAsia="en-US" w:bidi="ar-SA"/>
      </w:rPr>
    </w:lvl>
    <w:lvl w:ilvl="5" w:tplc="F7FC15A2">
      <w:numFmt w:val="bullet"/>
      <w:lvlText w:val="•"/>
      <w:lvlJc w:val="left"/>
      <w:pPr>
        <w:ind w:left="6500" w:hanging="375"/>
      </w:pPr>
      <w:rPr>
        <w:rFonts w:hint="default"/>
        <w:lang w:val="ru-RU" w:eastAsia="en-US" w:bidi="ar-SA"/>
      </w:rPr>
    </w:lvl>
    <w:lvl w:ilvl="6" w:tplc="488C945E">
      <w:numFmt w:val="bullet"/>
      <w:lvlText w:val="•"/>
      <w:lvlJc w:val="left"/>
      <w:pPr>
        <w:ind w:left="7468" w:hanging="375"/>
      </w:pPr>
      <w:rPr>
        <w:rFonts w:hint="default"/>
        <w:lang w:val="ru-RU" w:eastAsia="en-US" w:bidi="ar-SA"/>
      </w:rPr>
    </w:lvl>
    <w:lvl w:ilvl="7" w:tplc="421CBA52">
      <w:numFmt w:val="bullet"/>
      <w:lvlText w:val="•"/>
      <w:lvlJc w:val="left"/>
      <w:pPr>
        <w:ind w:left="8436" w:hanging="375"/>
      </w:pPr>
      <w:rPr>
        <w:rFonts w:hint="default"/>
        <w:lang w:val="ru-RU" w:eastAsia="en-US" w:bidi="ar-SA"/>
      </w:rPr>
    </w:lvl>
    <w:lvl w:ilvl="8" w:tplc="8B1AD772">
      <w:numFmt w:val="bullet"/>
      <w:lvlText w:val="•"/>
      <w:lvlJc w:val="left"/>
      <w:pPr>
        <w:ind w:left="9404" w:hanging="375"/>
      </w:pPr>
      <w:rPr>
        <w:rFonts w:hint="default"/>
        <w:lang w:val="ru-RU" w:eastAsia="en-US" w:bidi="ar-SA"/>
      </w:rPr>
    </w:lvl>
  </w:abstractNum>
  <w:abstractNum w:abstractNumId="134" w15:restartNumberingAfterBreak="0">
    <w:nsid w:val="5EAC3ACF"/>
    <w:multiLevelType w:val="hybridMultilevel"/>
    <w:tmpl w:val="BFB8AA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5" w15:restartNumberingAfterBreak="0">
    <w:nsid w:val="5FD07042"/>
    <w:multiLevelType w:val="hybridMultilevel"/>
    <w:tmpl w:val="C374CECC"/>
    <w:lvl w:ilvl="0" w:tplc="44CE1FF0">
      <w:start w:val="1"/>
      <w:numFmt w:val="decimal"/>
      <w:lvlText w:val="%1."/>
      <w:lvlJc w:val="left"/>
      <w:pPr>
        <w:ind w:left="1759" w:hanging="105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6" w15:restartNumberingAfterBreak="0">
    <w:nsid w:val="633E0C62"/>
    <w:multiLevelType w:val="hybridMultilevel"/>
    <w:tmpl w:val="918E59F0"/>
    <w:lvl w:ilvl="0" w:tplc="86DA041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7" w15:restartNumberingAfterBreak="0">
    <w:nsid w:val="640A3305"/>
    <w:multiLevelType w:val="hybridMultilevel"/>
    <w:tmpl w:val="CDBE8F08"/>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8" w15:restartNumberingAfterBreak="0">
    <w:nsid w:val="6475340E"/>
    <w:multiLevelType w:val="hybridMultilevel"/>
    <w:tmpl w:val="C374CECC"/>
    <w:lvl w:ilvl="0" w:tplc="44CE1FF0">
      <w:start w:val="1"/>
      <w:numFmt w:val="decimal"/>
      <w:lvlText w:val="%1."/>
      <w:lvlJc w:val="left"/>
      <w:pPr>
        <w:ind w:left="1759" w:hanging="105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9" w15:restartNumberingAfterBreak="0">
    <w:nsid w:val="64D17309"/>
    <w:multiLevelType w:val="hybridMultilevel"/>
    <w:tmpl w:val="D64234AA"/>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0" w15:restartNumberingAfterBreak="0">
    <w:nsid w:val="65D43EE0"/>
    <w:multiLevelType w:val="hybridMultilevel"/>
    <w:tmpl w:val="9EAEF768"/>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1" w15:restartNumberingAfterBreak="0">
    <w:nsid w:val="663E1599"/>
    <w:multiLevelType w:val="hybridMultilevel"/>
    <w:tmpl w:val="A89042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2" w15:restartNumberingAfterBreak="0">
    <w:nsid w:val="669E1009"/>
    <w:multiLevelType w:val="hybridMultilevel"/>
    <w:tmpl w:val="B868F3B0"/>
    <w:lvl w:ilvl="0" w:tplc="41467952">
      <w:start w:val="1"/>
      <w:numFmt w:val="bullet"/>
      <w:lvlText w:val="˗"/>
      <w:lvlJc w:val="left"/>
      <w:pPr>
        <w:ind w:left="826" w:hanging="360"/>
      </w:pPr>
      <w:rPr>
        <w:rFonts w:ascii="Times New Roman" w:hAnsi="Times New Roman" w:cs="Times New Roman" w:hint="default"/>
      </w:rPr>
    </w:lvl>
    <w:lvl w:ilvl="1" w:tplc="04190003" w:tentative="1">
      <w:start w:val="1"/>
      <w:numFmt w:val="bullet"/>
      <w:lvlText w:val="o"/>
      <w:lvlJc w:val="left"/>
      <w:pPr>
        <w:ind w:left="1546" w:hanging="360"/>
      </w:pPr>
      <w:rPr>
        <w:rFonts w:ascii="Courier New" w:hAnsi="Courier New" w:cs="Courier New" w:hint="default"/>
      </w:rPr>
    </w:lvl>
    <w:lvl w:ilvl="2" w:tplc="04190005" w:tentative="1">
      <w:start w:val="1"/>
      <w:numFmt w:val="bullet"/>
      <w:lvlText w:val=""/>
      <w:lvlJc w:val="left"/>
      <w:pPr>
        <w:ind w:left="2266" w:hanging="360"/>
      </w:pPr>
      <w:rPr>
        <w:rFonts w:ascii="Wingdings" w:hAnsi="Wingdings" w:hint="default"/>
      </w:rPr>
    </w:lvl>
    <w:lvl w:ilvl="3" w:tplc="04190001" w:tentative="1">
      <w:start w:val="1"/>
      <w:numFmt w:val="bullet"/>
      <w:lvlText w:val=""/>
      <w:lvlJc w:val="left"/>
      <w:pPr>
        <w:ind w:left="2986" w:hanging="360"/>
      </w:pPr>
      <w:rPr>
        <w:rFonts w:ascii="Symbol" w:hAnsi="Symbol" w:hint="default"/>
      </w:rPr>
    </w:lvl>
    <w:lvl w:ilvl="4" w:tplc="04190003" w:tentative="1">
      <w:start w:val="1"/>
      <w:numFmt w:val="bullet"/>
      <w:lvlText w:val="o"/>
      <w:lvlJc w:val="left"/>
      <w:pPr>
        <w:ind w:left="3706" w:hanging="360"/>
      </w:pPr>
      <w:rPr>
        <w:rFonts w:ascii="Courier New" w:hAnsi="Courier New" w:cs="Courier New" w:hint="default"/>
      </w:rPr>
    </w:lvl>
    <w:lvl w:ilvl="5" w:tplc="04190005" w:tentative="1">
      <w:start w:val="1"/>
      <w:numFmt w:val="bullet"/>
      <w:lvlText w:val=""/>
      <w:lvlJc w:val="left"/>
      <w:pPr>
        <w:ind w:left="4426" w:hanging="360"/>
      </w:pPr>
      <w:rPr>
        <w:rFonts w:ascii="Wingdings" w:hAnsi="Wingdings" w:hint="default"/>
      </w:rPr>
    </w:lvl>
    <w:lvl w:ilvl="6" w:tplc="04190001" w:tentative="1">
      <w:start w:val="1"/>
      <w:numFmt w:val="bullet"/>
      <w:lvlText w:val=""/>
      <w:lvlJc w:val="left"/>
      <w:pPr>
        <w:ind w:left="5146" w:hanging="360"/>
      </w:pPr>
      <w:rPr>
        <w:rFonts w:ascii="Symbol" w:hAnsi="Symbol" w:hint="default"/>
      </w:rPr>
    </w:lvl>
    <w:lvl w:ilvl="7" w:tplc="04190003" w:tentative="1">
      <w:start w:val="1"/>
      <w:numFmt w:val="bullet"/>
      <w:lvlText w:val="o"/>
      <w:lvlJc w:val="left"/>
      <w:pPr>
        <w:ind w:left="5866" w:hanging="360"/>
      </w:pPr>
      <w:rPr>
        <w:rFonts w:ascii="Courier New" w:hAnsi="Courier New" w:cs="Courier New" w:hint="default"/>
      </w:rPr>
    </w:lvl>
    <w:lvl w:ilvl="8" w:tplc="04190005" w:tentative="1">
      <w:start w:val="1"/>
      <w:numFmt w:val="bullet"/>
      <w:lvlText w:val=""/>
      <w:lvlJc w:val="left"/>
      <w:pPr>
        <w:ind w:left="6586" w:hanging="360"/>
      </w:pPr>
      <w:rPr>
        <w:rFonts w:ascii="Wingdings" w:hAnsi="Wingdings" w:hint="default"/>
      </w:rPr>
    </w:lvl>
  </w:abstractNum>
  <w:abstractNum w:abstractNumId="143" w15:restartNumberingAfterBreak="0">
    <w:nsid w:val="66D36BF4"/>
    <w:multiLevelType w:val="hybridMultilevel"/>
    <w:tmpl w:val="69D23B18"/>
    <w:lvl w:ilvl="0" w:tplc="75468184">
      <w:start w:val="1"/>
      <w:numFmt w:val="decimal"/>
      <w:lvlText w:val="%1)"/>
      <w:lvlJc w:val="left"/>
      <w:pPr>
        <w:ind w:left="1650" w:hanging="37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1F6E1134">
      <w:numFmt w:val="bullet"/>
      <w:lvlText w:val="•"/>
      <w:lvlJc w:val="left"/>
      <w:pPr>
        <w:ind w:left="2628" w:hanging="375"/>
      </w:pPr>
      <w:rPr>
        <w:rFonts w:hint="default"/>
        <w:lang w:val="ru-RU" w:eastAsia="en-US" w:bidi="ar-SA"/>
      </w:rPr>
    </w:lvl>
    <w:lvl w:ilvl="2" w:tplc="7664593C">
      <w:numFmt w:val="bullet"/>
      <w:lvlText w:val="•"/>
      <w:lvlJc w:val="left"/>
      <w:pPr>
        <w:ind w:left="3596" w:hanging="375"/>
      </w:pPr>
      <w:rPr>
        <w:rFonts w:hint="default"/>
        <w:lang w:val="ru-RU" w:eastAsia="en-US" w:bidi="ar-SA"/>
      </w:rPr>
    </w:lvl>
    <w:lvl w:ilvl="3" w:tplc="C660F4A2">
      <w:numFmt w:val="bullet"/>
      <w:lvlText w:val="•"/>
      <w:lvlJc w:val="left"/>
      <w:pPr>
        <w:ind w:left="4564" w:hanging="375"/>
      </w:pPr>
      <w:rPr>
        <w:rFonts w:hint="default"/>
        <w:lang w:val="ru-RU" w:eastAsia="en-US" w:bidi="ar-SA"/>
      </w:rPr>
    </w:lvl>
    <w:lvl w:ilvl="4" w:tplc="A098772A">
      <w:numFmt w:val="bullet"/>
      <w:lvlText w:val="•"/>
      <w:lvlJc w:val="left"/>
      <w:pPr>
        <w:ind w:left="5532" w:hanging="375"/>
      </w:pPr>
      <w:rPr>
        <w:rFonts w:hint="default"/>
        <w:lang w:val="ru-RU" w:eastAsia="en-US" w:bidi="ar-SA"/>
      </w:rPr>
    </w:lvl>
    <w:lvl w:ilvl="5" w:tplc="2836E82A">
      <w:numFmt w:val="bullet"/>
      <w:lvlText w:val="•"/>
      <w:lvlJc w:val="left"/>
      <w:pPr>
        <w:ind w:left="6500" w:hanging="375"/>
      </w:pPr>
      <w:rPr>
        <w:rFonts w:hint="default"/>
        <w:lang w:val="ru-RU" w:eastAsia="en-US" w:bidi="ar-SA"/>
      </w:rPr>
    </w:lvl>
    <w:lvl w:ilvl="6" w:tplc="392CBE5A">
      <w:numFmt w:val="bullet"/>
      <w:lvlText w:val="•"/>
      <w:lvlJc w:val="left"/>
      <w:pPr>
        <w:ind w:left="7468" w:hanging="375"/>
      </w:pPr>
      <w:rPr>
        <w:rFonts w:hint="default"/>
        <w:lang w:val="ru-RU" w:eastAsia="en-US" w:bidi="ar-SA"/>
      </w:rPr>
    </w:lvl>
    <w:lvl w:ilvl="7" w:tplc="1598CE40">
      <w:numFmt w:val="bullet"/>
      <w:lvlText w:val="•"/>
      <w:lvlJc w:val="left"/>
      <w:pPr>
        <w:ind w:left="8436" w:hanging="375"/>
      </w:pPr>
      <w:rPr>
        <w:rFonts w:hint="default"/>
        <w:lang w:val="ru-RU" w:eastAsia="en-US" w:bidi="ar-SA"/>
      </w:rPr>
    </w:lvl>
    <w:lvl w:ilvl="8" w:tplc="061A7C30">
      <w:numFmt w:val="bullet"/>
      <w:lvlText w:val="•"/>
      <w:lvlJc w:val="left"/>
      <w:pPr>
        <w:ind w:left="9404" w:hanging="375"/>
      </w:pPr>
      <w:rPr>
        <w:rFonts w:hint="default"/>
        <w:lang w:val="ru-RU" w:eastAsia="en-US" w:bidi="ar-SA"/>
      </w:rPr>
    </w:lvl>
  </w:abstractNum>
  <w:abstractNum w:abstractNumId="144" w15:restartNumberingAfterBreak="0">
    <w:nsid w:val="684E476E"/>
    <w:multiLevelType w:val="hybridMultilevel"/>
    <w:tmpl w:val="2E3E86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5" w15:restartNumberingAfterBreak="0">
    <w:nsid w:val="69303044"/>
    <w:multiLevelType w:val="hybridMultilevel"/>
    <w:tmpl w:val="AC2A4562"/>
    <w:lvl w:ilvl="0" w:tplc="0F00C522">
      <w:start w:val="1"/>
      <w:numFmt w:val="decimal"/>
      <w:lvlText w:val="%1."/>
      <w:lvlJc w:val="left"/>
      <w:pPr>
        <w:ind w:left="720" w:hanging="360"/>
      </w:pPr>
      <w:rPr>
        <w:rFonts w:ascii="Times New Roman" w:hAnsi="Times New Roman" w:cs="Times New Roman" w:hint="default"/>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6" w15:restartNumberingAfterBreak="0">
    <w:nsid w:val="694951CD"/>
    <w:multiLevelType w:val="hybridMultilevel"/>
    <w:tmpl w:val="BEF0AA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7" w15:restartNumberingAfterBreak="0">
    <w:nsid w:val="69EF4FF3"/>
    <w:multiLevelType w:val="hybridMultilevel"/>
    <w:tmpl w:val="ABA42CEC"/>
    <w:lvl w:ilvl="0" w:tplc="C49E5932">
      <w:start w:val="1"/>
      <w:numFmt w:val="decimal"/>
      <w:lvlText w:val="%1)"/>
      <w:lvlJc w:val="left"/>
      <w:pPr>
        <w:ind w:left="1650" w:hanging="37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510A6438">
      <w:numFmt w:val="bullet"/>
      <w:lvlText w:val="•"/>
      <w:lvlJc w:val="left"/>
      <w:pPr>
        <w:ind w:left="2628" w:hanging="375"/>
      </w:pPr>
      <w:rPr>
        <w:rFonts w:hint="default"/>
        <w:lang w:val="ru-RU" w:eastAsia="en-US" w:bidi="ar-SA"/>
      </w:rPr>
    </w:lvl>
    <w:lvl w:ilvl="2" w:tplc="2B7ED926">
      <w:numFmt w:val="bullet"/>
      <w:lvlText w:val="•"/>
      <w:lvlJc w:val="left"/>
      <w:pPr>
        <w:ind w:left="3596" w:hanging="375"/>
      </w:pPr>
      <w:rPr>
        <w:rFonts w:hint="default"/>
        <w:lang w:val="ru-RU" w:eastAsia="en-US" w:bidi="ar-SA"/>
      </w:rPr>
    </w:lvl>
    <w:lvl w:ilvl="3" w:tplc="0CA67C30">
      <w:numFmt w:val="bullet"/>
      <w:lvlText w:val="•"/>
      <w:lvlJc w:val="left"/>
      <w:pPr>
        <w:ind w:left="4564" w:hanging="375"/>
      </w:pPr>
      <w:rPr>
        <w:rFonts w:hint="default"/>
        <w:lang w:val="ru-RU" w:eastAsia="en-US" w:bidi="ar-SA"/>
      </w:rPr>
    </w:lvl>
    <w:lvl w:ilvl="4" w:tplc="C2D4B8DA">
      <w:numFmt w:val="bullet"/>
      <w:lvlText w:val="•"/>
      <w:lvlJc w:val="left"/>
      <w:pPr>
        <w:ind w:left="5532" w:hanging="375"/>
      </w:pPr>
      <w:rPr>
        <w:rFonts w:hint="default"/>
        <w:lang w:val="ru-RU" w:eastAsia="en-US" w:bidi="ar-SA"/>
      </w:rPr>
    </w:lvl>
    <w:lvl w:ilvl="5" w:tplc="33186880">
      <w:numFmt w:val="bullet"/>
      <w:lvlText w:val="•"/>
      <w:lvlJc w:val="left"/>
      <w:pPr>
        <w:ind w:left="6500" w:hanging="375"/>
      </w:pPr>
      <w:rPr>
        <w:rFonts w:hint="default"/>
        <w:lang w:val="ru-RU" w:eastAsia="en-US" w:bidi="ar-SA"/>
      </w:rPr>
    </w:lvl>
    <w:lvl w:ilvl="6" w:tplc="906036BC">
      <w:numFmt w:val="bullet"/>
      <w:lvlText w:val="•"/>
      <w:lvlJc w:val="left"/>
      <w:pPr>
        <w:ind w:left="7468" w:hanging="375"/>
      </w:pPr>
      <w:rPr>
        <w:rFonts w:hint="default"/>
        <w:lang w:val="ru-RU" w:eastAsia="en-US" w:bidi="ar-SA"/>
      </w:rPr>
    </w:lvl>
    <w:lvl w:ilvl="7" w:tplc="179ACC20">
      <w:numFmt w:val="bullet"/>
      <w:lvlText w:val="•"/>
      <w:lvlJc w:val="left"/>
      <w:pPr>
        <w:ind w:left="8436" w:hanging="375"/>
      </w:pPr>
      <w:rPr>
        <w:rFonts w:hint="default"/>
        <w:lang w:val="ru-RU" w:eastAsia="en-US" w:bidi="ar-SA"/>
      </w:rPr>
    </w:lvl>
    <w:lvl w:ilvl="8" w:tplc="8954CC32">
      <w:numFmt w:val="bullet"/>
      <w:lvlText w:val="•"/>
      <w:lvlJc w:val="left"/>
      <w:pPr>
        <w:ind w:left="9404" w:hanging="375"/>
      </w:pPr>
      <w:rPr>
        <w:rFonts w:hint="default"/>
        <w:lang w:val="ru-RU" w:eastAsia="en-US" w:bidi="ar-SA"/>
      </w:rPr>
    </w:lvl>
  </w:abstractNum>
  <w:abstractNum w:abstractNumId="148" w15:restartNumberingAfterBreak="0">
    <w:nsid w:val="6A6160B7"/>
    <w:multiLevelType w:val="hybridMultilevel"/>
    <w:tmpl w:val="1CD0A2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9" w15:restartNumberingAfterBreak="0">
    <w:nsid w:val="6A7E450D"/>
    <w:multiLevelType w:val="hybridMultilevel"/>
    <w:tmpl w:val="2326C0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0" w15:restartNumberingAfterBreak="0">
    <w:nsid w:val="6B4626EA"/>
    <w:multiLevelType w:val="hybridMultilevel"/>
    <w:tmpl w:val="BEE29264"/>
    <w:lvl w:ilvl="0" w:tplc="04B03E6E">
      <w:start w:val="1"/>
      <w:numFmt w:val="decimal"/>
      <w:lvlText w:val="%1."/>
      <w:lvlJc w:val="left"/>
      <w:pPr>
        <w:ind w:left="1084" w:hanging="37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51" w15:restartNumberingAfterBreak="0">
    <w:nsid w:val="6E7C61AC"/>
    <w:multiLevelType w:val="multilevel"/>
    <w:tmpl w:val="6E7C61AC"/>
    <w:lvl w:ilvl="0">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2B25C6F"/>
    <w:multiLevelType w:val="hybridMultilevel"/>
    <w:tmpl w:val="4EDA96B0"/>
    <w:lvl w:ilvl="0" w:tplc="00000005">
      <w:start w:val="1"/>
      <w:numFmt w:val="bullet"/>
      <w:lvlText w:val=""/>
      <w:lvlJc w:val="left"/>
      <w:pPr>
        <w:ind w:left="360" w:hanging="360"/>
      </w:pPr>
      <w:rPr>
        <w:rFonts w:ascii="Symbol" w:hAnsi="Symbol" w:hint="default"/>
      </w:rPr>
    </w:lvl>
    <w:lvl w:ilvl="1" w:tplc="04190003">
      <w:start w:val="1"/>
      <w:numFmt w:val="bullet"/>
      <w:lvlText w:val="o"/>
      <w:lvlJc w:val="left"/>
      <w:pPr>
        <w:ind w:left="1463" w:hanging="360"/>
      </w:pPr>
      <w:rPr>
        <w:rFonts w:ascii="Courier New" w:hAnsi="Courier New" w:cs="Courier New" w:hint="default"/>
      </w:rPr>
    </w:lvl>
    <w:lvl w:ilvl="2" w:tplc="04190005">
      <w:start w:val="1"/>
      <w:numFmt w:val="bullet"/>
      <w:lvlText w:val=""/>
      <w:lvlJc w:val="left"/>
      <w:pPr>
        <w:ind w:left="2183" w:hanging="360"/>
      </w:pPr>
      <w:rPr>
        <w:rFonts w:ascii="Wingdings" w:hAnsi="Wingdings" w:hint="default"/>
      </w:rPr>
    </w:lvl>
    <w:lvl w:ilvl="3" w:tplc="04190001">
      <w:start w:val="1"/>
      <w:numFmt w:val="bullet"/>
      <w:lvlText w:val=""/>
      <w:lvlJc w:val="left"/>
      <w:pPr>
        <w:ind w:left="2903" w:hanging="360"/>
      </w:pPr>
      <w:rPr>
        <w:rFonts w:ascii="Symbol" w:hAnsi="Symbol" w:hint="default"/>
      </w:rPr>
    </w:lvl>
    <w:lvl w:ilvl="4" w:tplc="04190003">
      <w:start w:val="1"/>
      <w:numFmt w:val="bullet"/>
      <w:lvlText w:val="o"/>
      <w:lvlJc w:val="left"/>
      <w:pPr>
        <w:ind w:left="3623" w:hanging="360"/>
      </w:pPr>
      <w:rPr>
        <w:rFonts w:ascii="Courier New" w:hAnsi="Courier New" w:cs="Courier New" w:hint="default"/>
      </w:rPr>
    </w:lvl>
    <w:lvl w:ilvl="5" w:tplc="04190005">
      <w:start w:val="1"/>
      <w:numFmt w:val="bullet"/>
      <w:lvlText w:val=""/>
      <w:lvlJc w:val="left"/>
      <w:pPr>
        <w:ind w:left="4343" w:hanging="360"/>
      </w:pPr>
      <w:rPr>
        <w:rFonts w:ascii="Wingdings" w:hAnsi="Wingdings" w:hint="default"/>
      </w:rPr>
    </w:lvl>
    <w:lvl w:ilvl="6" w:tplc="04190001">
      <w:start w:val="1"/>
      <w:numFmt w:val="bullet"/>
      <w:lvlText w:val=""/>
      <w:lvlJc w:val="left"/>
      <w:pPr>
        <w:ind w:left="5063" w:hanging="360"/>
      </w:pPr>
      <w:rPr>
        <w:rFonts w:ascii="Symbol" w:hAnsi="Symbol" w:hint="default"/>
      </w:rPr>
    </w:lvl>
    <w:lvl w:ilvl="7" w:tplc="04190003">
      <w:start w:val="1"/>
      <w:numFmt w:val="bullet"/>
      <w:lvlText w:val="o"/>
      <w:lvlJc w:val="left"/>
      <w:pPr>
        <w:ind w:left="5783" w:hanging="360"/>
      </w:pPr>
      <w:rPr>
        <w:rFonts w:ascii="Courier New" w:hAnsi="Courier New" w:cs="Courier New" w:hint="default"/>
      </w:rPr>
    </w:lvl>
    <w:lvl w:ilvl="8" w:tplc="04190005">
      <w:start w:val="1"/>
      <w:numFmt w:val="bullet"/>
      <w:lvlText w:val=""/>
      <w:lvlJc w:val="left"/>
      <w:pPr>
        <w:ind w:left="6503" w:hanging="360"/>
      </w:pPr>
      <w:rPr>
        <w:rFonts w:ascii="Wingdings" w:hAnsi="Wingdings" w:hint="default"/>
      </w:rPr>
    </w:lvl>
  </w:abstractNum>
  <w:abstractNum w:abstractNumId="153" w15:restartNumberingAfterBreak="0">
    <w:nsid w:val="730D055F"/>
    <w:multiLevelType w:val="hybridMultilevel"/>
    <w:tmpl w:val="8ED889DE"/>
    <w:lvl w:ilvl="0" w:tplc="41467952">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4" w15:restartNumberingAfterBreak="0">
    <w:nsid w:val="74A816E6"/>
    <w:multiLevelType w:val="hybridMultilevel"/>
    <w:tmpl w:val="5134B14E"/>
    <w:lvl w:ilvl="0" w:tplc="41467952">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5" w15:restartNumberingAfterBreak="0">
    <w:nsid w:val="74E073F7"/>
    <w:multiLevelType w:val="hybridMultilevel"/>
    <w:tmpl w:val="2A2AE07A"/>
    <w:lvl w:ilvl="0" w:tplc="485AFCF4">
      <w:start w:val="1"/>
      <w:numFmt w:val="decimal"/>
      <w:lvlText w:val="%1."/>
      <w:lvlJc w:val="left"/>
      <w:pPr>
        <w:ind w:left="1996" w:hanging="360"/>
        <w:jc w:val="right"/>
      </w:pPr>
      <w:rPr>
        <w:rFonts w:ascii="Times New Roman" w:eastAsia="Times New Roman" w:hAnsi="Times New Roman" w:cs="Times New Roman" w:hint="default"/>
        <w:b w:val="0"/>
        <w:bCs w:val="0"/>
        <w:i w:val="0"/>
        <w:iCs w:val="0"/>
        <w:spacing w:val="0"/>
        <w:w w:val="96"/>
        <w:sz w:val="28"/>
        <w:szCs w:val="28"/>
        <w:lang w:val="ru-RU" w:eastAsia="en-US" w:bidi="ar-SA"/>
      </w:rPr>
    </w:lvl>
    <w:lvl w:ilvl="1" w:tplc="D51E6C90">
      <w:numFmt w:val="bullet"/>
      <w:lvlText w:val="•"/>
      <w:lvlJc w:val="left"/>
      <w:pPr>
        <w:ind w:left="2934" w:hanging="360"/>
      </w:pPr>
      <w:rPr>
        <w:rFonts w:hint="default"/>
        <w:lang w:val="ru-RU" w:eastAsia="en-US" w:bidi="ar-SA"/>
      </w:rPr>
    </w:lvl>
    <w:lvl w:ilvl="2" w:tplc="7060A51C">
      <w:numFmt w:val="bullet"/>
      <w:lvlText w:val="•"/>
      <w:lvlJc w:val="left"/>
      <w:pPr>
        <w:ind w:left="3868" w:hanging="360"/>
      </w:pPr>
      <w:rPr>
        <w:rFonts w:hint="default"/>
        <w:lang w:val="ru-RU" w:eastAsia="en-US" w:bidi="ar-SA"/>
      </w:rPr>
    </w:lvl>
    <w:lvl w:ilvl="3" w:tplc="CBA29272">
      <w:numFmt w:val="bullet"/>
      <w:lvlText w:val="•"/>
      <w:lvlJc w:val="left"/>
      <w:pPr>
        <w:ind w:left="4802" w:hanging="360"/>
      </w:pPr>
      <w:rPr>
        <w:rFonts w:hint="default"/>
        <w:lang w:val="ru-RU" w:eastAsia="en-US" w:bidi="ar-SA"/>
      </w:rPr>
    </w:lvl>
    <w:lvl w:ilvl="4" w:tplc="9C4C9472">
      <w:numFmt w:val="bullet"/>
      <w:lvlText w:val="•"/>
      <w:lvlJc w:val="left"/>
      <w:pPr>
        <w:ind w:left="5736" w:hanging="360"/>
      </w:pPr>
      <w:rPr>
        <w:rFonts w:hint="default"/>
        <w:lang w:val="ru-RU" w:eastAsia="en-US" w:bidi="ar-SA"/>
      </w:rPr>
    </w:lvl>
    <w:lvl w:ilvl="5" w:tplc="7EAE4B40">
      <w:numFmt w:val="bullet"/>
      <w:lvlText w:val="•"/>
      <w:lvlJc w:val="left"/>
      <w:pPr>
        <w:ind w:left="6670" w:hanging="360"/>
      </w:pPr>
      <w:rPr>
        <w:rFonts w:hint="default"/>
        <w:lang w:val="ru-RU" w:eastAsia="en-US" w:bidi="ar-SA"/>
      </w:rPr>
    </w:lvl>
    <w:lvl w:ilvl="6" w:tplc="55646A66">
      <w:numFmt w:val="bullet"/>
      <w:lvlText w:val="•"/>
      <w:lvlJc w:val="left"/>
      <w:pPr>
        <w:ind w:left="7604" w:hanging="360"/>
      </w:pPr>
      <w:rPr>
        <w:rFonts w:hint="default"/>
        <w:lang w:val="ru-RU" w:eastAsia="en-US" w:bidi="ar-SA"/>
      </w:rPr>
    </w:lvl>
    <w:lvl w:ilvl="7" w:tplc="4A202BF4">
      <w:numFmt w:val="bullet"/>
      <w:lvlText w:val="•"/>
      <w:lvlJc w:val="left"/>
      <w:pPr>
        <w:ind w:left="8538" w:hanging="360"/>
      </w:pPr>
      <w:rPr>
        <w:rFonts w:hint="default"/>
        <w:lang w:val="ru-RU" w:eastAsia="en-US" w:bidi="ar-SA"/>
      </w:rPr>
    </w:lvl>
    <w:lvl w:ilvl="8" w:tplc="9138ABCA">
      <w:numFmt w:val="bullet"/>
      <w:lvlText w:val="•"/>
      <w:lvlJc w:val="left"/>
      <w:pPr>
        <w:ind w:left="9472" w:hanging="360"/>
      </w:pPr>
      <w:rPr>
        <w:rFonts w:hint="default"/>
        <w:lang w:val="ru-RU" w:eastAsia="en-US" w:bidi="ar-SA"/>
      </w:rPr>
    </w:lvl>
  </w:abstractNum>
  <w:abstractNum w:abstractNumId="156" w15:restartNumberingAfterBreak="0">
    <w:nsid w:val="754B0954"/>
    <w:multiLevelType w:val="hybridMultilevel"/>
    <w:tmpl w:val="0CD6B22C"/>
    <w:lvl w:ilvl="0" w:tplc="41467952">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7" w15:restartNumberingAfterBreak="0">
    <w:nsid w:val="76631834"/>
    <w:multiLevelType w:val="hybridMultilevel"/>
    <w:tmpl w:val="93106E98"/>
    <w:lvl w:ilvl="0" w:tplc="41467952">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8" w15:restartNumberingAfterBreak="0">
    <w:nsid w:val="792A0E5E"/>
    <w:multiLevelType w:val="multilevel"/>
    <w:tmpl w:val="792A0E5E"/>
    <w:lvl w:ilvl="0">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793F2ECD"/>
    <w:multiLevelType w:val="hybridMultilevel"/>
    <w:tmpl w:val="2FECD1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0" w15:restartNumberingAfterBreak="0">
    <w:nsid w:val="7AD21418"/>
    <w:multiLevelType w:val="hybridMultilevel"/>
    <w:tmpl w:val="C374CECC"/>
    <w:lvl w:ilvl="0" w:tplc="44CE1FF0">
      <w:start w:val="1"/>
      <w:numFmt w:val="decimal"/>
      <w:lvlText w:val="%1."/>
      <w:lvlJc w:val="left"/>
      <w:pPr>
        <w:ind w:left="1759" w:hanging="105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61" w15:restartNumberingAfterBreak="0">
    <w:nsid w:val="7B2E6880"/>
    <w:multiLevelType w:val="hybridMultilevel"/>
    <w:tmpl w:val="61E2956C"/>
    <w:lvl w:ilvl="0" w:tplc="6712A616">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2" w15:restartNumberingAfterBreak="0">
    <w:nsid w:val="7BA40ABB"/>
    <w:multiLevelType w:val="hybridMultilevel"/>
    <w:tmpl w:val="9BCA34D8"/>
    <w:lvl w:ilvl="0" w:tplc="00000005">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3" w15:restartNumberingAfterBreak="0">
    <w:nsid w:val="7BFA7674"/>
    <w:multiLevelType w:val="hybridMultilevel"/>
    <w:tmpl w:val="39FE2586"/>
    <w:lvl w:ilvl="0" w:tplc="0C2C2EAA">
      <w:start w:val="1"/>
      <w:numFmt w:val="decimal"/>
      <w:lvlText w:val="%1)"/>
      <w:lvlJc w:val="left"/>
      <w:pPr>
        <w:ind w:left="1650" w:hanging="37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97308170">
      <w:numFmt w:val="bullet"/>
      <w:lvlText w:val="•"/>
      <w:lvlJc w:val="left"/>
      <w:pPr>
        <w:ind w:left="2628" w:hanging="375"/>
      </w:pPr>
      <w:rPr>
        <w:rFonts w:hint="default"/>
        <w:lang w:val="ru-RU" w:eastAsia="en-US" w:bidi="ar-SA"/>
      </w:rPr>
    </w:lvl>
    <w:lvl w:ilvl="2" w:tplc="0CC43FC4">
      <w:numFmt w:val="bullet"/>
      <w:lvlText w:val="•"/>
      <w:lvlJc w:val="left"/>
      <w:pPr>
        <w:ind w:left="3596" w:hanging="375"/>
      </w:pPr>
      <w:rPr>
        <w:rFonts w:hint="default"/>
        <w:lang w:val="ru-RU" w:eastAsia="en-US" w:bidi="ar-SA"/>
      </w:rPr>
    </w:lvl>
    <w:lvl w:ilvl="3" w:tplc="AEA0D6FC">
      <w:numFmt w:val="bullet"/>
      <w:lvlText w:val="•"/>
      <w:lvlJc w:val="left"/>
      <w:pPr>
        <w:ind w:left="4564" w:hanging="375"/>
      </w:pPr>
      <w:rPr>
        <w:rFonts w:hint="default"/>
        <w:lang w:val="ru-RU" w:eastAsia="en-US" w:bidi="ar-SA"/>
      </w:rPr>
    </w:lvl>
    <w:lvl w:ilvl="4" w:tplc="0C7C46E8">
      <w:numFmt w:val="bullet"/>
      <w:lvlText w:val="•"/>
      <w:lvlJc w:val="left"/>
      <w:pPr>
        <w:ind w:left="5532" w:hanging="375"/>
      </w:pPr>
      <w:rPr>
        <w:rFonts w:hint="default"/>
        <w:lang w:val="ru-RU" w:eastAsia="en-US" w:bidi="ar-SA"/>
      </w:rPr>
    </w:lvl>
    <w:lvl w:ilvl="5" w:tplc="B08ED2D0">
      <w:numFmt w:val="bullet"/>
      <w:lvlText w:val="•"/>
      <w:lvlJc w:val="left"/>
      <w:pPr>
        <w:ind w:left="6500" w:hanging="375"/>
      </w:pPr>
      <w:rPr>
        <w:rFonts w:hint="default"/>
        <w:lang w:val="ru-RU" w:eastAsia="en-US" w:bidi="ar-SA"/>
      </w:rPr>
    </w:lvl>
    <w:lvl w:ilvl="6" w:tplc="2F7AC08A">
      <w:numFmt w:val="bullet"/>
      <w:lvlText w:val="•"/>
      <w:lvlJc w:val="left"/>
      <w:pPr>
        <w:ind w:left="7468" w:hanging="375"/>
      </w:pPr>
      <w:rPr>
        <w:rFonts w:hint="default"/>
        <w:lang w:val="ru-RU" w:eastAsia="en-US" w:bidi="ar-SA"/>
      </w:rPr>
    </w:lvl>
    <w:lvl w:ilvl="7" w:tplc="1250EFB2">
      <w:numFmt w:val="bullet"/>
      <w:lvlText w:val="•"/>
      <w:lvlJc w:val="left"/>
      <w:pPr>
        <w:ind w:left="8436" w:hanging="375"/>
      </w:pPr>
      <w:rPr>
        <w:rFonts w:hint="default"/>
        <w:lang w:val="ru-RU" w:eastAsia="en-US" w:bidi="ar-SA"/>
      </w:rPr>
    </w:lvl>
    <w:lvl w:ilvl="8" w:tplc="41EEA1C6">
      <w:numFmt w:val="bullet"/>
      <w:lvlText w:val="•"/>
      <w:lvlJc w:val="left"/>
      <w:pPr>
        <w:ind w:left="9404" w:hanging="375"/>
      </w:pPr>
      <w:rPr>
        <w:rFonts w:hint="default"/>
        <w:lang w:val="ru-RU" w:eastAsia="en-US" w:bidi="ar-SA"/>
      </w:rPr>
    </w:lvl>
  </w:abstractNum>
  <w:abstractNum w:abstractNumId="164" w15:restartNumberingAfterBreak="0">
    <w:nsid w:val="7C44084F"/>
    <w:multiLevelType w:val="hybridMultilevel"/>
    <w:tmpl w:val="F81AAC3E"/>
    <w:lvl w:ilvl="0" w:tplc="6A8ACEE2">
      <w:start w:val="1"/>
      <w:numFmt w:val="decimal"/>
      <w:lvlText w:val="%1)"/>
      <w:lvlJc w:val="left"/>
      <w:pPr>
        <w:ind w:left="1581" w:hanging="30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489CDDFA">
      <w:start w:val="1"/>
      <w:numFmt w:val="decimal"/>
      <w:lvlText w:val="%2."/>
      <w:lvlJc w:val="left"/>
      <w:pPr>
        <w:ind w:left="1984" w:hanging="70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7AE668D8">
      <w:numFmt w:val="bullet"/>
      <w:lvlText w:val="•"/>
      <w:lvlJc w:val="left"/>
      <w:pPr>
        <w:ind w:left="3020" w:hanging="708"/>
      </w:pPr>
      <w:rPr>
        <w:rFonts w:hint="default"/>
        <w:lang w:val="ru-RU" w:eastAsia="en-US" w:bidi="ar-SA"/>
      </w:rPr>
    </w:lvl>
    <w:lvl w:ilvl="3" w:tplc="891C6B68">
      <w:numFmt w:val="bullet"/>
      <w:lvlText w:val="•"/>
      <w:lvlJc w:val="left"/>
      <w:pPr>
        <w:ind w:left="4060" w:hanging="708"/>
      </w:pPr>
      <w:rPr>
        <w:rFonts w:hint="default"/>
        <w:lang w:val="ru-RU" w:eastAsia="en-US" w:bidi="ar-SA"/>
      </w:rPr>
    </w:lvl>
    <w:lvl w:ilvl="4" w:tplc="F30CDB1C">
      <w:numFmt w:val="bullet"/>
      <w:lvlText w:val="•"/>
      <w:lvlJc w:val="left"/>
      <w:pPr>
        <w:ind w:left="5100" w:hanging="708"/>
      </w:pPr>
      <w:rPr>
        <w:rFonts w:hint="default"/>
        <w:lang w:val="ru-RU" w:eastAsia="en-US" w:bidi="ar-SA"/>
      </w:rPr>
    </w:lvl>
    <w:lvl w:ilvl="5" w:tplc="791E1A1E">
      <w:numFmt w:val="bullet"/>
      <w:lvlText w:val="•"/>
      <w:lvlJc w:val="left"/>
      <w:pPr>
        <w:ind w:left="6140" w:hanging="708"/>
      </w:pPr>
      <w:rPr>
        <w:rFonts w:hint="default"/>
        <w:lang w:val="ru-RU" w:eastAsia="en-US" w:bidi="ar-SA"/>
      </w:rPr>
    </w:lvl>
    <w:lvl w:ilvl="6" w:tplc="777649B4">
      <w:numFmt w:val="bullet"/>
      <w:lvlText w:val="•"/>
      <w:lvlJc w:val="left"/>
      <w:pPr>
        <w:ind w:left="7180" w:hanging="708"/>
      </w:pPr>
      <w:rPr>
        <w:rFonts w:hint="default"/>
        <w:lang w:val="ru-RU" w:eastAsia="en-US" w:bidi="ar-SA"/>
      </w:rPr>
    </w:lvl>
    <w:lvl w:ilvl="7" w:tplc="EFCE48B8">
      <w:numFmt w:val="bullet"/>
      <w:lvlText w:val="•"/>
      <w:lvlJc w:val="left"/>
      <w:pPr>
        <w:ind w:left="8220" w:hanging="708"/>
      </w:pPr>
      <w:rPr>
        <w:rFonts w:hint="default"/>
        <w:lang w:val="ru-RU" w:eastAsia="en-US" w:bidi="ar-SA"/>
      </w:rPr>
    </w:lvl>
    <w:lvl w:ilvl="8" w:tplc="1B7602BC">
      <w:numFmt w:val="bullet"/>
      <w:lvlText w:val="•"/>
      <w:lvlJc w:val="left"/>
      <w:pPr>
        <w:ind w:left="9260" w:hanging="708"/>
      </w:pPr>
      <w:rPr>
        <w:rFonts w:hint="default"/>
        <w:lang w:val="ru-RU" w:eastAsia="en-US" w:bidi="ar-SA"/>
      </w:rPr>
    </w:lvl>
  </w:abstractNum>
  <w:abstractNum w:abstractNumId="165" w15:restartNumberingAfterBreak="0">
    <w:nsid w:val="7C91293D"/>
    <w:multiLevelType w:val="hybridMultilevel"/>
    <w:tmpl w:val="7D50DABC"/>
    <w:lvl w:ilvl="0" w:tplc="44CE1FF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6" w15:restartNumberingAfterBreak="0">
    <w:nsid w:val="7DF92045"/>
    <w:multiLevelType w:val="hybridMultilevel"/>
    <w:tmpl w:val="D5084EC0"/>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7" w15:restartNumberingAfterBreak="0">
    <w:nsid w:val="7E571208"/>
    <w:multiLevelType w:val="hybridMultilevel"/>
    <w:tmpl w:val="F8DA64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8" w15:restartNumberingAfterBreak="0">
    <w:nsid w:val="7FBD59DC"/>
    <w:multiLevelType w:val="hybridMultilevel"/>
    <w:tmpl w:val="30406084"/>
    <w:lvl w:ilvl="0" w:tplc="290C0200">
      <w:start w:val="1"/>
      <w:numFmt w:val="decimal"/>
      <w:lvlText w:val="%1)"/>
      <w:lvlJc w:val="left"/>
      <w:pPr>
        <w:ind w:left="347" w:hanging="240"/>
        <w:jc w:val="left"/>
      </w:pPr>
      <w:rPr>
        <w:rFonts w:ascii="Times New Roman" w:eastAsia="Times New Roman" w:hAnsi="Times New Roman" w:cs="Times New Roman" w:hint="default"/>
        <w:b w:val="0"/>
        <w:bCs w:val="0"/>
        <w:i w:val="0"/>
        <w:iCs w:val="0"/>
        <w:color w:val="333333"/>
        <w:spacing w:val="0"/>
        <w:w w:val="100"/>
        <w:sz w:val="22"/>
        <w:szCs w:val="22"/>
        <w:lang w:val="ru-RU" w:eastAsia="en-US" w:bidi="ar-SA"/>
      </w:rPr>
    </w:lvl>
    <w:lvl w:ilvl="1" w:tplc="119CEC44">
      <w:numFmt w:val="bullet"/>
      <w:lvlText w:val="•"/>
      <w:lvlJc w:val="left"/>
      <w:pPr>
        <w:ind w:left="956" w:hanging="240"/>
      </w:pPr>
      <w:rPr>
        <w:rFonts w:hint="default"/>
        <w:lang w:val="ru-RU" w:eastAsia="en-US" w:bidi="ar-SA"/>
      </w:rPr>
    </w:lvl>
    <w:lvl w:ilvl="2" w:tplc="B52CE7CC">
      <w:numFmt w:val="bullet"/>
      <w:lvlText w:val="•"/>
      <w:lvlJc w:val="left"/>
      <w:pPr>
        <w:ind w:left="1573" w:hanging="240"/>
      </w:pPr>
      <w:rPr>
        <w:rFonts w:hint="default"/>
        <w:lang w:val="ru-RU" w:eastAsia="en-US" w:bidi="ar-SA"/>
      </w:rPr>
    </w:lvl>
    <w:lvl w:ilvl="3" w:tplc="0C0A467E">
      <w:numFmt w:val="bullet"/>
      <w:lvlText w:val="•"/>
      <w:lvlJc w:val="left"/>
      <w:pPr>
        <w:ind w:left="2190" w:hanging="240"/>
      </w:pPr>
      <w:rPr>
        <w:rFonts w:hint="default"/>
        <w:lang w:val="ru-RU" w:eastAsia="en-US" w:bidi="ar-SA"/>
      </w:rPr>
    </w:lvl>
    <w:lvl w:ilvl="4" w:tplc="E48EB838">
      <w:numFmt w:val="bullet"/>
      <w:lvlText w:val="•"/>
      <w:lvlJc w:val="left"/>
      <w:pPr>
        <w:ind w:left="2807" w:hanging="240"/>
      </w:pPr>
      <w:rPr>
        <w:rFonts w:hint="default"/>
        <w:lang w:val="ru-RU" w:eastAsia="en-US" w:bidi="ar-SA"/>
      </w:rPr>
    </w:lvl>
    <w:lvl w:ilvl="5" w:tplc="C660D4A6">
      <w:numFmt w:val="bullet"/>
      <w:lvlText w:val="•"/>
      <w:lvlJc w:val="left"/>
      <w:pPr>
        <w:ind w:left="3424" w:hanging="240"/>
      </w:pPr>
      <w:rPr>
        <w:rFonts w:hint="default"/>
        <w:lang w:val="ru-RU" w:eastAsia="en-US" w:bidi="ar-SA"/>
      </w:rPr>
    </w:lvl>
    <w:lvl w:ilvl="6" w:tplc="7A22EC50">
      <w:numFmt w:val="bullet"/>
      <w:lvlText w:val="•"/>
      <w:lvlJc w:val="left"/>
      <w:pPr>
        <w:ind w:left="4041" w:hanging="240"/>
      </w:pPr>
      <w:rPr>
        <w:rFonts w:hint="default"/>
        <w:lang w:val="ru-RU" w:eastAsia="en-US" w:bidi="ar-SA"/>
      </w:rPr>
    </w:lvl>
    <w:lvl w:ilvl="7" w:tplc="7826DF2A">
      <w:numFmt w:val="bullet"/>
      <w:lvlText w:val="•"/>
      <w:lvlJc w:val="left"/>
      <w:pPr>
        <w:ind w:left="4658" w:hanging="240"/>
      </w:pPr>
      <w:rPr>
        <w:rFonts w:hint="default"/>
        <w:lang w:val="ru-RU" w:eastAsia="en-US" w:bidi="ar-SA"/>
      </w:rPr>
    </w:lvl>
    <w:lvl w:ilvl="8" w:tplc="DA268328">
      <w:numFmt w:val="bullet"/>
      <w:lvlText w:val="•"/>
      <w:lvlJc w:val="left"/>
      <w:pPr>
        <w:ind w:left="5275" w:hanging="240"/>
      </w:pPr>
      <w:rPr>
        <w:rFonts w:hint="default"/>
        <w:lang w:val="ru-RU" w:eastAsia="en-US" w:bidi="ar-SA"/>
      </w:rPr>
    </w:lvl>
  </w:abstractNum>
  <w:num w:numId="1" w16cid:durableId="440346065">
    <w:abstractNumId w:val="0"/>
  </w:num>
  <w:num w:numId="2" w16cid:durableId="1747143188">
    <w:abstractNumId w:val="1"/>
  </w:num>
  <w:num w:numId="3" w16cid:durableId="1847134215">
    <w:abstractNumId w:val="2"/>
  </w:num>
  <w:num w:numId="4" w16cid:durableId="1766145607">
    <w:abstractNumId w:val="3"/>
  </w:num>
  <w:num w:numId="5" w16cid:durableId="955020285">
    <w:abstractNumId w:val="4"/>
  </w:num>
  <w:num w:numId="6" w16cid:durableId="1128552866">
    <w:abstractNumId w:val="6"/>
  </w:num>
  <w:num w:numId="7" w16cid:durableId="1546790729">
    <w:abstractNumId w:val="7"/>
  </w:num>
  <w:num w:numId="8" w16cid:durableId="1771075225">
    <w:abstractNumId w:val="8"/>
  </w:num>
  <w:num w:numId="9" w16cid:durableId="655961855">
    <w:abstractNumId w:val="9"/>
  </w:num>
  <w:num w:numId="10" w16cid:durableId="823471680">
    <w:abstractNumId w:val="10"/>
  </w:num>
  <w:num w:numId="11" w16cid:durableId="337659377">
    <w:abstractNumId w:val="80"/>
  </w:num>
  <w:num w:numId="12" w16cid:durableId="336274734">
    <w:abstractNumId w:val="115"/>
  </w:num>
  <w:num w:numId="13" w16cid:durableId="1331300483">
    <w:abstractNumId w:val="23"/>
  </w:num>
  <w:num w:numId="14" w16cid:durableId="1167675491">
    <w:abstractNumId w:val="142"/>
  </w:num>
  <w:num w:numId="15" w16cid:durableId="588733177">
    <w:abstractNumId w:val="139"/>
  </w:num>
  <w:num w:numId="16" w16cid:durableId="814178130">
    <w:abstractNumId w:val="67"/>
  </w:num>
  <w:num w:numId="17" w16cid:durableId="1891107091">
    <w:abstractNumId w:val="55"/>
  </w:num>
  <w:num w:numId="18" w16cid:durableId="1621034060">
    <w:abstractNumId w:val="57"/>
  </w:num>
  <w:num w:numId="19" w16cid:durableId="688457891">
    <w:abstractNumId w:val="27"/>
  </w:num>
  <w:num w:numId="20" w16cid:durableId="689524853">
    <w:abstractNumId w:val="166"/>
  </w:num>
  <w:num w:numId="21" w16cid:durableId="2033649754">
    <w:abstractNumId w:val="59"/>
  </w:num>
  <w:num w:numId="22" w16cid:durableId="1818835406">
    <w:abstractNumId w:val="40"/>
  </w:num>
  <w:num w:numId="23" w16cid:durableId="1738285257">
    <w:abstractNumId w:val="137"/>
  </w:num>
  <w:num w:numId="24" w16cid:durableId="602611904">
    <w:abstractNumId w:val="20"/>
  </w:num>
  <w:num w:numId="25" w16cid:durableId="1174608287">
    <w:abstractNumId w:val="140"/>
  </w:num>
  <w:num w:numId="26" w16cid:durableId="741414267">
    <w:abstractNumId w:val="127"/>
  </w:num>
  <w:num w:numId="27" w16cid:durableId="716397659">
    <w:abstractNumId w:val="49"/>
  </w:num>
  <w:num w:numId="28" w16cid:durableId="1986472347">
    <w:abstractNumId w:val="92"/>
  </w:num>
  <w:num w:numId="29" w16cid:durableId="295793147">
    <w:abstractNumId w:val="93"/>
  </w:num>
  <w:num w:numId="30" w16cid:durableId="1578130079">
    <w:abstractNumId w:val="44"/>
  </w:num>
  <w:num w:numId="31" w16cid:durableId="1774470511">
    <w:abstractNumId w:val="154"/>
  </w:num>
  <w:num w:numId="32" w16cid:durableId="256139847">
    <w:abstractNumId w:val="76"/>
  </w:num>
  <w:num w:numId="33" w16cid:durableId="6179905">
    <w:abstractNumId w:val="98"/>
  </w:num>
  <w:num w:numId="34" w16cid:durableId="172722030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800893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1779548">
    <w:abstractNumId w:val="119"/>
  </w:num>
  <w:num w:numId="37" w16cid:durableId="68212956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35889779">
    <w:abstractNumId w:val="39"/>
  </w:num>
  <w:num w:numId="39" w16cid:durableId="82327749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2278571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98090695">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1220501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70383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7071591">
    <w:abstractNumId w:val="104"/>
  </w:num>
  <w:num w:numId="45" w16cid:durableId="17773672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4957896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0208935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87152727">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8495365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44164566">
    <w:abstractNumId w:val="156"/>
  </w:num>
  <w:num w:numId="51" w16cid:durableId="537669400">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998280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5623634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50747799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0498199">
    <w:abstractNumId w:val="153"/>
  </w:num>
  <w:num w:numId="56" w16cid:durableId="1290548712">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49054941">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2357561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896794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32572439">
    <w:abstractNumId w:val="78"/>
  </w:num>
  <w:num w:numId="61" w16cid:durableId="17123453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47140819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85763276">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034961411">
    <w:abstractNumId w:val="157"/>
  </w:num>
  <w:num w:numId="65" w16cid:durableId="27868262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11224343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365446747">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6800864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94085074">
    <w:abstractNumId w:val="36"/>
  </w:num>
  <w:num w:numId="70" w16cid:durableId="15936585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547814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345865454">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13890800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864779696">
    <w:abstractNumId w:val="88"/>
  </w:num>
  <w:num w:numId="75" w16cid:durableId="78134170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91705804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870604239">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5860359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71260727">
    <w:abstractNumId w:val="94"/>
  </w:num>
  <w:num w:numId="80" w16cid:durableId="273752390">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161853709">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740975972">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794520888">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492843144">
    <w:abstractNumId w:val="69"/>
  </w:num>
  <w:num w:numId="85" w16cid:durableId="68232384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867477545">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578907682">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20380438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727489665">
    <w:abstractNumId w:val="31"/>
  </w:num>
  <w:num w:numId="90" w16cid:durableId="6018367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21309340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41054356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986542707">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95487018">
    <w:abstractNumId w:val="112"/>
  </w:num>
  <w:num w:numId="95" w16cid:durableId="130485091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72071344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24472078">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3667503">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737481387">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823467560">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96103849">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950432448">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3883813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687563467">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8534916">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7653715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841971811">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311525052">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897083824">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32966374">
    <w:abstractNumId w:val="72"/>
  </w:num>
  <w:num w:numId="111" w16cid:durableId="984893521">
    <w:abstractNumId w:val="87"/>
  </w:num>
  <w:num w:numId="112" w16cid:durableId="573079152">
    <w:abstractNumId w:val="71"/>
  </w:num>
  <w:num w:numId="113" w16cid:durableId="1066873604">
    <w:abstractNumId w:val="116"/>
  </w:num>
  <w:num w:numId="114" w16cid:durableId="194852599">
    <w:abstractNumId w:val="73"/>
  </w:num>
  <w:num w:numId="115" w16cid:durableId="281619688">
    <w:abstractNumId w:val="151"/>
  </w:num>
  <w:num w:numId="116" w16cid:durableId="1802457035">
    <w:abstractNumId w:val="158"/>
  </w:num>
  <w:num w:numId="117" w16cid:durableId="1594319625">
    <w:abstractNumId w:val="96"/>
  </w:num>
  <w:num w:numId="118" w16cid:durableId="1263296092">
    <w:abstractNumId w:val="84"/>
  </w:num>
  <w:num w:numId="119" w16cid:durableId="120076773">
    <w:abstractNumId w:val="162"/>
  </w:num>
  <w:num w:numId="120" w16cid:durableId="1703284515">
    <w:abstractNumId w:val="152"/>
  </w:num>
  <w:num w:numId="121" w16cid:durableId="1766030042">
    <w:abstractNumId w:val="75"/>
  </w:num>
  <w:num w:numId="122" w16cid:durableId="1888449661">
    <w:abstractNumId w:val="89"/>
  </w:num>
  <w:num w:numId="123" w16cid:durableId="1695376896">
    <w:abstractNumId w:val="86"/>
  </w:num>
  <w:num w:numId="124" w16cid:durableId="304630598">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2057196561">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58368965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505831333">
    <w:abstractNumId w:val="13"/>
  </w:num>
  <w:num w:numId="128" w16cid:durableId="1136751859">
    <w:abstractNumId w:val="164"/>
  </w:num>
  <w:num w:numId="129" w16cid:durableId="1210728973">
    <w:abstractNumId w:val="58"/>
  </w:num>
  <w:num w:numId="130" w16cid:durableId="842551501">
    <w:abstractNumId w:val="64"/>
  </w:num>
  <w:num w:numId="131" w16cid:durableId="1555192777">
    <w:abstractNumId w:val="52"/>
  </w:num>
  <w:num w:numId="132" w16cid:durableId="1141462346">
    <w:abstractNumId w:val="50"/>
  </w:num>
  <w:num w:numId="133" w16cid:durableId="15546162">
    <w:abstractNumId w:val="83"/>
  </w:num>
  <w:num w:numId="134" w16cid:durableId="920675442">
    <w:abstractNumId w:val="90"/>
  </w:num>
  <w:num w:numId="135" w16cid:durableId="1613052723">
    <w:abstractNumId w:val="43"/>
  </w:num>
  <w:num w:numId="136" w16cid:durableId="759180418">
    <w:abstractNumId w:val="41"/>
  </w:num>
  <w:num w:numId="137" w16cid:durableId="1477137440">
    <w:abstractNumId w:val="131"/>
  </w:num>
  <w:num w:numId="138" w16cid:durableId="1156187703">
    <w:abstractNumId w:val="133"/>
  </w:num>
  <w:num w:numId="139" w16cid:durableId="371006461">
    <w:abstractNumId w:val="147"/>
  </w:num>
  <w:num w:numId="140" w16cid:durableId="2065564652">
    <w:abstractNumId w:val="81"/>
  </w:num>
  <w:num w:numId="141" w16cid:durableId="724063272">
    <w:abstractNumId w:val="65"/>
  </w:num>
  <w:num w:numId="142" w16cid:durableId="567494887">
    <w:abstractNumId w:val="143"/>
  </w:num>
  <w:num w:numId="143" w16cid:durableId="1634948486">
    <w:abstractNumId w:val="126"/>
  </w:num>
  <w:num w:numId="144" w16cid:durableId="1819876912">
    <w:abstractNumId w:val="15"/>
  </w:num>
  <w:num w:numId="145" w16cid:durableId="289824878">
    <w:abstractNumId w:val="105"/>
  </w:num>
  <w:num w:numId="146" w16cid:durableId="887302676">
    <w:abstractNumId w:val="108"/>
  </w:num>
  <w:num w:numId="147" w16cid:durableId="894124203">
    <w:abstractNumId w:val="61"/>
  </w:num>
  <w:num w:numId="148" w16cid:durableId="438960231">
    <w:abstractNumId w:val="163"/>
  </w:num>
  <w:num w:numId="149" w16cid:durableId="170032742">
    <w:abstractNumId w:val="129"/>
  </w:num>
  <w:num w:numId="150" w16cid:durableId="87779389">
    <w:abstractNumId w:val="122"/>
  </w:num>
  <w:num w:numId="151" w16cid:durableId="1926767995">
    <w:abstractNumId w:val="22"/>
  </w:num>
  <w:num w:numId="152" w16cid:durableId="1725257380">
    <w:abstractNumId w:val="123"/>
  </w:num>
  <w:num w:numId="153" w16cid:durableId="493497733">
    <w:abstractNumId w:val="125"/>
  </w:num>
  <w:num w:numId="154" w16cid:durableId="1162772254">
    <w:abstractNumId w:val="35"/>
  </w:num>
  <w:num w:numId="155" w16cid:durableId="548536751">
    <w:abstractNumId w:val="102"/>
  </w:num>
  <w:num w:numId="156" w16cid:durableId="1648046551">
    <w:abstractNumId w:val="128"/>
  </w:num>
  <w:num w:numId="157" w16cid:durableId="1841580912">
    <w:abstractNumId w:val="33"/>
  </w:num>
  <w:num w:numId="158" w16cid:durableId="1175073412">
    <w:abstractNumId w:val="82"/>
  </w:num>
  <w:num w:numId="159" w16cid:durableId="677971832">
    <w:abstractNumId w:val="117"/>
  </w:num>
  <w:num w:numId="160" w16cid:durableId="993947226">
    <w:abstractNumId w:val="16"/>
  </w:num>
  <w:num w:numId="161" w16cid:durableId="1203714627">
    <w:abstractNumId w:val="114"/>
  </w:num>
  <w:num w:numId="162" w16cid:durableId="782070855">
    <w:abstractNumId w:val="155"/>
  </w:num>
  <w:num w:numId="163" w16cid:durableId="1223101403">
    <w:abstractNumId w:val="168"/>
  </w:num>
  <w:num w:numId="164" w16cid:durableId="600140048">
    <w:abstractNumId w:val="54"/>
  </w:num>
  <w:num w:numId="165" w16cid:durableId="38364446">
    <w:abstractNumId w:val="101"/>
  </w:num>
  <w:num w:numId="166" w16cid:durableId="1147278602">
    <w:abstractNumId w:val="141"/>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01C4"/>
    <w:rsid w:val="00003B65"/>
    <w:rsid w:val="0001043C"/>
    <w:rsid w:val="00014693"/>
    <w:rsid w:val="00024623"/>
    <w:rsid w:val="0003289A"/>
    <w:rsid w:val="00032BB3"/>
    <w:rsid w:val="00056EDC"/>
    <w:rsid w:val="00057F79"/>
    <w:rsid w:val="00067A5B"/>
    <w:rsid w:val="000B2D4F"/>
    <w:rsid w:val="000E294A"/>
    <w:rsid w:val="00112425"/>
    <w:rsid w:val="00116D50"/>
    <w:rsid w:val="001214F7"/>
    <w:rsid w:val="00151122"/>
    <w:rsid w:val="00153400"/>
    <w:rsid w:val="00153728"/>
    <w:rsid w:val="001561F7"/>
    <w:rsid w:val="0016458C"/>
    <w:rsid w:val="00174E33"/>
    <w:rsid w:val="00191BA2"/>
    <w:rsid w:val="001A0E84"/>
    <w:rsid w:val="001B0D34"/>
    <w:rsid w:val="001B2DCE"/>
    <w:rsid w:val="001B4DE6"/>
    <w:rsid w:val="001C21B4"/>
    <w:rsid w:val="001D3F6A"/>
    <w:rsid w:val="001E2107"/>
    <w:rsid w:val="001E214D"/>
    <w:rsid w:val="001E5D08"/>
    <w:rsid w:val="001F48A1"/>
    <w:rsid w:val="00203EC6"/>
    <w:rsid w:val="00205B16"/>
    <w:rsid w:val="002233A6"/>
    <w:rsid w:val="002444DB"/>
    <w:rsid w:val="00245EA9"/>
    <w:rsid w:val="00250454"/>
    <w:rsid w:val="00270EE8"/>
    <w:rsid w:val="0029793E"/>
    <w:rsid w:val="002A5970"/>
    <w:rsid w:val="002F4E2A"/>
    <w:rsid w:val="002F6702"/>
    <w:rsid w:val="00336609"/>
    <w:rsid w:val="0035239D"/>
    <w:rsid w:val="0037173E"/>
    <w:rsid w:val="00372230"/>
    <w:rsid w:val="00372314"/>
    <w:rsid w:val="00382DD9"/>
    <w:rsid w:val="00395DA4"/>
    <w:rsid w:val="003A12FB"/>
    <w:rsid w:val="003D1CB0"/>
    <w:rsid w:val="003F6C38"/>
    <w:rsid w:val="00457045"/>
    <w:rsid w:val="00480D52"/>
    <w:rsid w:val="004A1F1F"/>
    <w:rsid w:val="004B7701"/>
    <w:rsid w:val="004C0956"/>
    <w:rsid w:val="004C7743"/>
    <w:rsid w:val="004E1A6D"/>
    <w:rsid w:val="004E327E"/>
    <w:rsid w:val="00506B9D"/>
    <w:rsid w:val="00540469"/>
    <w:rsid w:val="00550865"/>
    <w:rsid w:val="0056015C"/>
    <w:rsid w:val="00592581"/>
    <w:rsid w:val="005E0DAF"/>
    <w:rsid w:val="005F6A76"/>
    <w:rsid w:val="00617625"/>
    <w:rsid w:val="00617EB7"/>
    <w:rsid w:val="0062054B"/>
    <w:rsid w:val="00624B9D"/>
    <w:rsid w:val="0065603F"/>
    <w:rsid w:val="00674712"/>
    <w:rsid w:val="006B27BE"/>
    <w:rsid w:val="006C76B9"/>
    <w:rsid w:val="006D4AAC"/>
    <w:rsid w:val="006F6F42"/>
    <w:rsid w:val="00703DC1"/>
    <w:rsid w:val="0071067F"/>
    <w:rsid w:val="007134FF"/>
    <w:rsid w:val="007378ED"/>
    <w:rsid w:val="007432D2"/>
    <w:rsid w:val="007465DE"/>
    <w:rsid w:val="00757DD2"/>
    <w:rsid w:val="007721F1"/>
    <w:rsid w:val="00773683"/>
    <w:rsid w:val="00777436"/>
    <w:rsid w:val="007914E3"/>
    <w:rsid w:val="007E7459"/>
    <w:rsid w:val="007F48E4"/>
    <w:rsid w:val="00804F3F"/>
    <w:rsid w:val="00806AFF"/>
    <w:rsid w:val="00812D03"/>
    <w:rsid w:val="00834A3C"/>
    <w:rsid w:val="0086322D"/>
    <w:rsid w:val="00867D76"/>
    <w:rsid w:val="008716FF"/>
    <w:rsid w:val="00883BD3"/>
    <w:rsid w:val="008857A5"/>
    <w:rsid w:val="008A5C3C"/>
    <w:rsid w:val="008C5F54"/>
    <w:rsid w:val="008E03B5"/>
    <w:rsid w:val="008E17A9"/>
    <w:rsid w:val="008F46DF"/>
    <w:rsid w:val="00924584"/>
    <w:rsid w:val="009256E0"/>
    <w:rsid w:val="00945983"/>
    <w:rsid w:val="00945DBA"/>
    <w:rsid w:val="009661AD"/>
    <w:rsid w:val="00991922"/>
    <w:rsid w:val="009A1B1C"/>
    <w:rsid w:val="009A5362"/>
    <w:rsid w:val="009B0E6E"/>
    <w:rsid w:val="009C26BE"/>
    <w:rsid w:val="009C57DC"/>
    <w:rsid w:val="009D126F"/>
    <w:rsid w:val="00A0282C"/>
    <w:rsid w:val="00A1256A"/>
    <w:rsid w:val="00A169EF"/>
    <w:rsid w:val="00A268AA"/>
    <w:rsid w:val="00A32D74"/>
    <w:rsid w:val="00A462AD"/>
    <w:rsid w:val="00A550F5"/>
    <w:rsid w:val="00A5780D"/>
    <w:rsid w:val="00A667A2"/>
    <w:rsid w:val="00A87B51"/>
    <w:rsid w:val="00AA2DD2"/>
    <w:rsid w:val="00AB289B"/>
    <w:rsid w:val="00AB40EA"/>
    <w:rsid w:val="00AF534F"/>
    <w:rsid w:val="00B0213B"/>
    <w:rsid w:val="00B57F73"/>
    <w:rsid w:val="00B67E42"/>
    <w:rsid w:val="00B86B79"/>
    <w:rsid w:val="00B9626A"/>
    <w:rsid w:val="00BA61A9"/>
    <w:rsid w:val="00BC01C4"/>
    <w:rsid w:val="00BD5AD5"/>
    <w:rsid w:val="00BE5F82"/>
    <w:rsid w:val="00BF71AC"/>
    <w:rsid w:val="00C01E7A"/>
    <w:rsid w:val="00C07EF2"/>
    <w:rsid w:val="00C145CB"/>
    <w:rsid w:val="00C213CC"/>
    <w:rsid w:val="00C72FC8"/>
    <w:rsid w:val="00C85EB0"/>
    <w:rsid w:val="00CA507C"/>
    <w:rsid w:val="00CC4E55"/>
    <w:rsid w:val="00CD19D3"/>
    <w:rsid w:val="00D30D5A"/>
    <w:rsid w:val="00D500B9"/>
    <w:rsid w:val="00D67C72"/>
    <w:rsid w:val="00D7262A"/>
    <w:rsid w:val="00D8438D"/>
    <w:rsid w:val="00D902A9"/>
    <w:rsid w:val="00DA5C86"/>
    <w:rsid w:val="00DB0092"/>
    <w:rsid w:val="00DC3F78"/>
    <w:rsid w:val="00DC68D9"/>
    <w:rsid w:val="00DD7661"/>
    <w:rsid w:val="00E17CEA"/>
    <w:rsid w:val="00E21851"/>
    <w:rsid w:val="00E36E20"/>
    <w:rsid w:val="00E4343B"/>
    <w:rsid w:val="00EA356C"/>
    <w:rsid w:val="00EA6E90"/>
    <w:rsid w:val="00EC08BF"/>
    <w:rsid w:val="00ED4578"/>
    <w:rsid w:val="00EE27A5"/>
    <w:rsid w:val="00EE3BE7"/>
    <w:rsid w:val="00EE7DBB"/>
    <w:rsid w:val="00F137F5"/>
    <w:rsid w:val="00F63D57"/>
    <w:rsid w:val="00F66AE8"/>
    <w:rsid w:val="00F82F4E"/>
    <w:rsid w:val="00F91F70"/>
    <w:rsid w:val="00FA02FD"/>
    <w:rsid w:val="00FA7900"/>
    <w:rsid w:val="00FD68C4"/>
    <w:rsid w:val="00FF26B2"/>
    <w:rsid w:val="00FF41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7EC07"/>
  <w15:docId w15:val="{26A7FA9C-0A2D-4210-833A-757985232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1"/>
    <w:qFormat/>
    <w:rsid w:val="00703DC1"/>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1"/>
    <w:qFormat/>
    <w:rsid w:val="00703DC1"/>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1"/>
    <w:qFormat/>
    <w:rsid w:val="00703DC1"/>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1"/>
    <w:qFormat/>
    <w:rsid w:val="00703DC1"/>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703DC1"/>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1"/>
    <w:rsid w:val="00703DC1"/>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1"/>
    <w:rsid w:val="00703DC1"/>
    <w:rPr>
      <w:rFonts w:ascii="Arial" w:eastAsia="Times New Roman" w:hAnsi="Arial" w:cs="Times New Roman"/>
      <w:b/>
      <w:bCs/>
      <w:sz w:val="26"/>
      <w:szCs w:val="26"/>
      <w:lang w:eastAsia="ru-RU"/>
    </w:rPr>
  </w:style>
  <w:style w:type="character" w:customStyle="1" w:styleId="40">
    <w:name w:val="Заголовок 4 Знак"/>
    <w:basedOn w:val="a0"/>
    <w:link w:val="4"/>
    <w:uiPriority w:val="1"/>
    <w:rsid w:val="00703DC1"/>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703DC1"/>
  </w:style>
  <w:style w:type="paragraph" w:styleId="a3">
    <w:name w:val="Body Text"/>
    <w:basedOn w:val="a"/>
    <w:link w:val="a4"/>
    <w:uiPriority w:val="1"/>
    <w:qFormat/>
    <w:rsid w:val="00703DC1"/>
    <w:pPr>
      <w:spacing w:after="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1"/>
    <w:rsid w:val="00703DC1"/>
    <w:rPr>
      <w:rFonts w:ascii="Times New Roman" w:eastAsia="Times New Roman" w:hAnsi="Times New Roman" w:cs="Times New Roman"/>
      <w:sz w:val="24"/>
      <w:szCs w:val="24"/>
      <w:lang w:eastAsia="ru-RU"/>
    </w:rPr>
  </w:style>
  <w:style w:type="paragraph" w:styleId="21">
    <w:name w:val="Body Text 2"/>
    <w:basedOn w:val="a"/>
    <w:link w:val="22"/>
    <w:rsid w:val="00703DC1"/>
    <w:pPr>
      <w:spacing w:after="0" w:line="240" w:lineRule="auto"/>
      <w:ind w:right="-57"/>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703DC1"/>
    <w:rPr>
      <w:rFonts w:ascii="Times New Roman" w:eastAsia="Times New Roman" w:hAnsi="Times New Roman" w:cs="Times New Roman"/>
      <w:sz w:val="24"/>
      <w:szCs w:val="24"/>
      <w:lang w:eastAsia="ru-RU"/>
    </w:rPr>
  </w:style>
  <w:style w:type="character" w:customStyle="1" w:styleId="blk">
    <w:name w:val="blk"/>
    <w:rsid w:val="00703DC1"/>
  </w:style>
  <w:style w:type="paragraph" w:styleId="a5">
    <w:name w:val="footer"/>
    <w:aliases w:val="Нижний колонтитул Знак Знак Знак,Нижний колонтитул1,Нижний колонтитул Знак Знак"/>
    <w:basedOn w:val="a"/>
    <w:link w:val="a6"/>
    <w:uiPriority w:val="99"/>
    <w:rsid w:val="00703DC1"/>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703DC1"/>
    <w:rPr>
      <w:rFonts w:ascii="Times New Roman" w:eastAsia="Times New Roman" w:hAnsi="Times New Roman" w:cs="Times New Roman"/>
      <w:sz w:val="24"/>
      <w:szCs w:val="24"/>
      <w:lang w:eastAsia="ru-RU"/>
    </w:rPr>
  </w:style>
  <w:style w:type="character" w:styleId="a7">
    <w:name w:val="page number"/>
    <w:basedOn w:val="a0"/>
    <w:rsid w:val="00703DC1"/>
    <w:rPr>
      <w:rFonts w:cs="Times New Roman"/>
    </w:rPr>
  </w:style>
  <w:style w:type="paragraph" w:styleId="a8">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qFormat/>
    <w:rsid w:val="00703DC1"/>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703DC1"/>
    <w:pPr>
      <w:spacing w:after="0" w:line="240" w:lineRule="auto"/>
    </w:pPr>
    <w:rPr>
      <w:rFonts w:ascii="Times New Roman" w:eastAsia="Times New Roman" w:hAnsi="Times New Roman" w:cs="Times New Roman"/>
      <w:sz w:val="20"/>
      <w:szCs w:val="20"/>
      <w:lang w:val="en-US" w:eastAsia="ru-RU"/>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qFormat/>
    <w:rsid w:val="00703DC1"/>
    <w:rPr>
      <w:rFonts w:ascii="Times New Roman" w:eastAsia="Times New Roman" w:hAnsi="Times New Roman" w:cs="Times New Roman"/>
      <w:sz w:val="20"/>
      <w:szCs w:val="20"/>
      <w:lang w:val="en-US" w:eastAsia="ru-RU"/>
    </w:rPr>
  </w:style>
  <w:style w:type="character" w:styleId="ab">
    <w:name w:val="footnote reference"/>
    <w:aliases w:val="Знак сноски-FN,Ciae niinee-FN,AЗнак сноски зел"/>
    <w:basedOn w:val="a0"/>
    <w:link w:val="12"/>
    <w:uiPriority w:val="99"/>
    <w:qFormat/>
    <w:rsid w:val="00703DC1"/>
    <w:rPr>
      <w:rFonts w:cs="Times New Roman"/>
      <w:vertAlign w:val="superscript"/>
    </w:rPr>
  </w:style>
  <w:style w:type="paragraph" w:styleId="23">
    <w:name w:val="List 2"/>
    <w:basedOn w:val="a"/>
    <w:rsid w:val="00703DC1"/>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basedOn w:val="a0"/>
    <w:uiPriority w:val="99"/>
    <w:rsid w:val="00703DC1"/>
    <w:rPr>
      <w:rFonts w:cs="Times New Roman"/>
      <w:color w:val="0000FF"/>
      <w:u w:val="single"/>
    </w:rPr>
  </w:style>
  <w:style w:type="paragraph" w:styleId="13">
    <w:name w:val="toc 1"/>
    <w:basedOn w:val="a"/>
    <w:next w:val="a"/>
    <w:autoRedefine/>
    <w:uiPriority w:val="39"/>
    <w:rsid w:val="00703DC1"/>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703DC1"/>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703DC1"/>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703DC1"/>
    <w:rPr>
      <w:rFonts w:ascii="Times New Roman" w:hAnsi="Times New Roman"/>
      <w:sz w:val="20"/>
      <w:lang w:val="x-none" w:eastAsia="ru-RU"/>
    </w:rPr>
  </w:style>
  <w:style w:type="paragraph" w:styleId="ad">
    <w:name w:val="List Paragraph"/>
    <w:aliases w:val="Этапы,Содержание. 2 уровень,List Paragraph"/>
    <w:basedOn w:val="a"/>
    <w:link w:val="ae"/>
    <w:uiPriority w:val="1"/>
    <w:qFormat/>
    <w:rsid w:val="00703DC1"/>
    <w:pPr>
      <w:spacing w:before="120" w:after="120" w:line="240" w:lineRule="auto"/>
      <w:ind w:left="708"/>
    </w:pPr>
    <w:rPr>
      <w:rFonts w:ascii="Times New Roman" w:eastAsia="Times New Roman" w:hAnsi="Times New Roman" w:cs="Times New Roman"/>
      <w:sz w:val="24"/>
      <w:szCs w:val="24"/>
      <w:lang w:eastAsia="ru-RU"/>
    </w:rPr>
  </w:style>
  <w:style w:type="character" w:styleId="af">
    <w:name w:val="Emphasis"/>
    <w:basedOn w:val="a0"/>
    <w:qFormat/>
    <w:rsid w:val="00703DC1"/>
    <w:rPr>
      <w:rFonts w:cs="Times New Roman"/>
      <w:i/>
    </w:rPr>
  </w:style>
  <w:style w:type="paragraph" w:styleId="af0">
    <w:name w:val="Balloon Text"/>
    <w:basedOn w:val="a"/>
    <w:link w:val="af1"/>
    <w:uiPriority w:val="99"/>
    <w:rsid w:val="00703DC1"/>
    <w:pPr>
      <w:spacing w:after="0" w:line="240" w:lineRule="auto"/>
    </w:pPr>
    <w:rPr>
      <w:rFonts w:ascii="Segoe UI" w:eastAsia="Times New Roman" w:hAnsi="Segoe UI" w:cs="Times New Roman"/>
      <w:sz w:val="18"/>
      <w:szCs w:val="18"/>
      <w:lang w:eastAsia="ru-RU"/>
    </w:rPr>
  </w:style>
  <w:style w:type="character" w:customStyle="1" w:styleId="af1">
    <w:name w:val="Текст выноски Знак"/>
    <w:basedOn w:val="a0"/>
    <w:link w:val="af0"/>
    <w:uiPriority w:val="99"/>
    <w:rsid w:val="00703DC1"/>
    <w:rPr>
      <w:rFonts w:ascii="Segoe UI" w:eastAsia="Times New Roman" w:hAnsi="Segoe UI" w:cs="Times New Roman"/>
      <w:sz w:val="18"/>
      <w:szCs w:val="18"/>
      <w:lang w:eastAsia="ru-RU"/>
    </w:rPr>
  </w:style>
  <w:style w:type="paragraph" w:customStyle="1" w:styleId="ConsPlusNormal">
    <w:name w:val="ConsPlusNormal"/>
    <w:qFormat/>
    <w:rsid w:val="00703D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header"/>
    <w:basedOn w:val="a"/>
    <w:link w:val="af3"/>
    <w:uiPriority w:val="99"/>
    <w:unhideWhenUsed/>
    <w:rsid w:val="00703DC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703DC1"/>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703DC1"/>
    <w:rPr>
      <w:sz w:val="20"/>
    </w:rPr>
  </w:style>
  <w:style w:type="paragraph" w:styleId="af4">
    <w:name w:val="annotation text"/>
    <w:basedOn w:val="a"/>
    <w:link w:val="af5"/>
    <w:uiPriority w:val="99"/>
    <w:unhideWhenUsed/>
    <w:rsid w:val="00703DC1"/>
    <w:pPr>
      <w:spacing w:after="0" w:line="240" w:lineRule="auto"/>
    </w:pPr>
    <w:rPr>
      <w:rFonts w:ascii="Calibri" w:eastAsia="Times New Roman" w:hAnsi="Calibri" w:cs="Times New Roman"/>
      <w:sz w:val="20"/>
      <w:szCs w:val="20"/>
      <w:lang w:eastAsia="ru-RU"/>
    </w:rPr>
  </w:style>
  <w:style w:type="character" w:customStyle="1" w:styleId="af5">
    <w:name w:val="Текст примечания Знак"/>
    <w:basedOn w:val="a0"/>
    <w:link w:val="af4"/>
    <w:uiPriority w:val="99"/>
    <w:rsid w:val="00703DC1"/>
    <w:rPr>
      <w:rFonts w:ascii="Calibri" w:eastAsia="Times New Roman" w:hAnsi="Calibri" w:cs="Times New Roman"/>
      <w:sz w:val="20"/>
      <w:szCs w:val="20"/>
      <w:lang w:eastAsia="ru-RU"/>
    </w:rPr>
  </w:style>
  <w:style w:type="character" w:customStyle="1" w:styleId="14">
    <w:name w:val="Текст примечания Знак1"/>
    <w:uiPriority w:val="99"/>
    <w:rsid w:val="00703DC1"/>
    <w:rPr>
      <w:sz w:val="20"/>
    </w:rPr>
  </w:style>
  <w:style w:type="character" w:customStyle="1" w:styleId="111">
    <w:name w:val="Тема примечания Знак11"/>
    <w:uiPriority w:val="99"/>
    <w:rsid w:val="00703DC1"/>
    <w:rPr>
      <w:b/>
      <w:sz w:val="20"/>
    </w:rPr>
  </w:style>
  <w:style w:type="paragraph" w:styleId="af6">
    <w:name w:val="annotation subject"/>
    <w:basedOn w:val="af4"/>
    <w:next w:val="af4"/>
    <w:link w:val="af7"/>
    <w:uiPriority w:val="99"/>
    <w:unhideWhenUsed/>
    <w:rsid w:val="00703DC1"/>
    <w:rPr>
      <w:rFonts w:ascii="Times New Roman" w:hAnsi="Times New Roman"/>
      <w:b/>
      <w:bCs/>
    </w:rPr>
  </w:style>
  <w:style w:type="character" w:customStyle="1" w:styleId="af7">
    <w:name w:val="Тема примечания Знак"/>
    <w:basedOn w:val="af5"/>
    <w:link w:val="af6"/>
    <w:uiPriority w:val="99"/>
    <w:rsid w:val="00703DC1"/>
    <w:rPr>
      <w:rFonts w:ascii="Times New Roman" w:eastAsia="Times New Roman" w:hAnsi="Times New Roman" w:cs="Times New Roman"/>
      <w:b/>
      <w:bCs/>
      <w:sz w:val="20"/>
      <w:szCs w:val="20"/>
      <w:lang w:eastAsia="ru-RU"/>
    </w:rPr>
  </w:style>
  <w:style w:type="character" w:customStyle="1" w:styleId="15">
    <w:name w:val="Тема примечания Знак1"/>
    <w:uiPriority w:val="99"/>
    <w:rsid w:val="00703DC1"/>
    <w:rPr>
      <w:b/>
      <w:sz w:val="20"/>
    </w:rPr>
  </w:style>
  <w:style w:type="paragraph" w:styleId="25">
    <w:name w:val="Body Text Indent 2"/>
    <w:basedOn w:val="a"/>
    <w:link w:val="26"/>
    <w:rsid w:val="00703DC1"/>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703DC1"/>
    <w:rPr>
      <w:rFonts w:ascii="Times New Roman" w:eastAsia="Times New Roman" w:hAnsi="Times New Roman" w:cs="Times New Roman"/>
      <w:sz w:val="24"/>
      <w:szCs w:val="24"/>
      <w:lang w:eastAsia="ru-RU"/>
    </w:rPr>
  </w:style>
  <w:style w:type="character" w:customStyle="1" w:styleId="apple-converted-space">
    <w:name w:val="apple-converted-space"/>
    <w:rsid w:val="00703DC1"/>
  </w:style>
  <w:style w:type="character" w:customStyle="1" w:styleId="af8">
    <w:name w:val="Цветовое выделение"/>
    <w:uiPriority w:val="99"/>
    <w:rsid w:val="00703DC1"/>
    <w:rPr>
      <w:b/>
      <w:color w:val="26282F"/>
    </w:rPr>
  </w:style>
  <w:style w:type="character" w:customStyle="1" w:styleId="af9">
    <w:name w:val="Гипертекстовая ссылка"/>
    <w:uiPriority w:val="99"/>
    <w:rsid w:val="00703DC1"/>
    <w:rPr>
      <w:b/>
      <w:color w:val="106BBE"/>
    </w:rPr>
  </w:style>
  <w:style w:type="character" w:customStyle="1" w:styleId="afa">
    <w:name w:val="Активная гипертекстовая ссылка"/>
    <w:uiPriority w:val="99"/>
    <w:rsid w:val="00703DC1"/>
    <w:rPr>
      <w:b/>
      <w:color w:val="106BBE"/>
      <w:u w:val="single"/>
    </w:rPr>
  </w:style>
  <w:style w:type="paragraph" w:customStyle="1" w:styleId="afb">
    <w:name w:val="Внимание"/>
    <w:basedOn w:val="a"/>
    <w:next w:val="a"/>
    <w:uiPriority w:val="99"/>
    <w:rsid w:val="00703DC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c">
    <w:name w:val="Внимание: криминал!!"/>
    <w:basedOn w:val="afb"/>
    <w:next w:val="a"/>
    <w:uiPriority w:val="99"/>
    <w:rsid w:val="00703DC1"/>
  </w:style>
  <w:style w:type="paragraph" w:customStyle="1" w:styleId="afd">
    <w:name w:val="Внимание: недобросовестность!"/>
    <w:basedOn w:val="afb"/>
    <w:next w:val="a"/>
    <w:uiPriority w:val="99"/>
    <w:rsid w:val="00703DC1"/>
  </w:style>
  <w:style w:type="character" w:customStyle="1" w:styleId="afe">
    <w:name w:val="Выделение для Базового Поиска"/>
    <w:uiPriority w:val="99"/>
    <w:rsid w:val="00703DC1"/>
    <w:rPr>
      <w:b/>
      <w:color w:val="0058A9"/>
    </w:rPr>
  </w:style>
  <w:style w:type="character" w:customStyle="1" w:styleId="aff">
    <w:name w:val="Выделение для Базового Поиска (курсив)"/>
    <w:uiPriority w:val="99"/>
    <w:rsid w:val="00703DC1"/>
    <w:rPr>
      <w:b/>
      <w:i/>
      <w:color w:val="0058A9"/>
    </w:rPr>
  </w:style>
  <w:style w:type="paragraph" w:customStyle="1" w:styleId="aff0">
    <w:name w:val="Дочерний элемент списка"/>
    <w:basedOn w:val="a"/>
    <w:next w:val="a"/>
    <w:uiPriority w:val="99"/>
    <w:rsid w:val="00703DC1"/>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1">
    <w:name w:val="Основное меню (преемственное)"/>
    <w:basedOn w:val="a"/>
    <w:next w:val="a"/>
    <w:uiPriority w:val="99"/>
    <w:rsid w:val="00703DC1"/>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6">
    <w:name w:val="Заголовок1"/>
    <w:basedOn w:val="aff1"/>
    <w:next w:val="a"/>
    <w:uiPriority w:val="99"/>
    <w:rsid w:val="00703DC1"/>
    <w:rPr>
      <w:b/>
      <w:bCs/>
      <w:color w:val="0058A9"/>
      <w:shd w:val="clear" w:color="auto" w:fill="ECE9D8"/>
    </w:rPr>
  </w:style>
  <w:style w:type="paragraph" w:customStyle="1" w:styleId="aff2">
    <w:name w:val="Заголовок группы контролов"/>
    <w:basedOn w:val="a"/>
    <w:next w:val="a"/>
    <w:uiPriority w:val="99"/>
    <w:rsid w:val="00703DC1"/>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3">
    <w:name w:val="Заголовок для информации об изменениях"/>
    <w:basedOn w:val="1"/>
    <w:next w:val="a"/>
    <w:uiPriority w:val="99"/>
    <w:rsid w:val="00703DC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4">
    <w:name w:val="Заголовок распахивающейся части диалога"/>
    <w:basedOn w:val="a"/>
    <w:next w:val="a"/>
    <w:uiPriority w:val="99"/>
    <w:rsid w:val="00703DC1"/>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5">
    <w:name w:val="Заголовок своего сообщения"/>
    <w:uiPriority w:val="99"/>
    <w:rsid w:val="00703DC1"/>
    <w:rPr>
      <w:b/>
      <w:color w:val="26282F"/>
    </w:rPr>
  </w:style>
  <w:style w:type="paragraph" w:customStyle="1" w:styleId="aff6">
    <w:name w:val="Заголовок статьи"/>
    <w:basedOn w:val="a"/>
    <w:next w:val="a"/>
    <w:uiPriority w:val="99"/>
    <w:rsid w:val="00703DC1"/>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7">
    <w:name w:val="Заголовок чужого сообщения"/>
    <w:uiPriority w:val="99"/>
    <w:rsid w:val="00703DC1"/>
    <w:rPr>
      <w:b/>
      <w:color w:val="FF0000"/>
    </w:rPr>
  </w:style>
  <w:style w:type="paragraph" w:customStyle="1" w:styleId="aff8">
    <w:name w:val="Заголовок ЭР (левое окно)"/>
    <w:basedOn w:val="a"/>
    <w:next w:val="a"/>
    <w:uiPriority w:val="99"/>
    <w:rsid w:val="00703DC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703DC1"/>
    <w:pPr>
      <w:spacing w:after="0"/>
      <w:jc w:val="left"/>
    </w:pPr>
  </w:style>
  <w:style w:type="paragraph" w:customStyle="1" w:styleId="affa">
    <w:name w:val="Интерактивный заголовок"/>
    <w:basedOn w:val="16"/>
    <w:next w:val="a"/>
    <w:uiPriority w:val="99"/>
    <w:rsid w:val="00703DC1"/>
    <w:rPr>
      <w:u w:val="single"/>
    </w:rPr>
  </w:style>
  <w:style w:type="paragraph" w:customStyle="1" w:styleId="affb">
    <w:name w:val="Текст информации об изменениях"/>
    <w:basedOn w:val="a"/>
    <w:next w:val="a"/>
    <w:uiPriority w:val="99"/>
    <w:rsid w:val="00703DC1"/>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703DC1"/>
    <w:pPr>
      <w:spacing w:before="180"/>
      <w:ind w:left="360" w:right="360" w:firstLine="0"/>
    </w:pPr>
    <w:rPr>
      <w:shd w:val="clear" w:color="auto" w:fill="EAEFED"/>
    </w:rPr>
  </w:style>
  <w:style w:type="paragraph" w:customStyle="1" w:styleId="affd">
    <w:name w:val="Текст (справка)"/>
    <w:basedOn w:val="a"/>
    <w:next w:val="a"/>
    <w:uiPriority w:val="99"/>
    <w:rsid w:val="00703DC1"/>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703DC1"/>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
    <w:uiPriority w:val="99"/>
    <w:rsid w:val="00703DC1"/>
    <w:rPr>
      <w:i/>
      <w:iCs/>
    </w:rPr>
  </w:style>
  <w:style w:type="paragraph" w:customStyle="1" w:styleId="afff0">
    <w:name w:val="Текст (лев. подпись)"/>
    <w:basedOn w:val="a"/>
    <w:next w:val="a"/>
    <w:uiPriority w:val="99"/>
    <w:rsid w:val="00703DC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703DC1"/>
    <w:rPr>
      <w:sz w:val="14"/>
      <w:szCs w:val="14"/>
    </w:rPr>
  </w:style>
  <w:style w:type="paragraph" w:customStyle="1" w:styleId="afff2">
    <w:name w:val="Текст (прав. подпись)"/>
    <w:basedOn w:val="a"/>
    <w:next w:val="a"/>
    <w:uiPriority w:val="99"/>
    <w:rsid w:val="00703DC1"/>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703DC1"/>
    <w:rPr>
      <w:sz w:val="14"/>
      <w:szCs w:val="14"/>
    </w:rPr>
  </w:style>
  <w:style w:type="paragraph" w:customStyle="1" w:styleId="afff4">
    <w:name w:val="Комментарий пользователя"/>
    <w:basedOn w:val="affe"/>
    <w:next w:val="a"/>
    <w:uiPriority w:val="99"/>
    <w:rsid w:val="00703DC1"/>
    <w:pPr>
      <w:jc w:val="left"/>
    </w:pPr>
    <w:rPr>
      <w:shd w:val="clear" w:color="auto" w:fill="FFDFE0"/>
    </w:rPr>
  </w:style>
  <w:style w:type="paragraph" w:customStyle="1" w:styleId="afff5">
    <w:name w:val="Куда обратиться?"/>
    <w:basedOn w:val="afb"/>
    <w:next w:val="a"/>
    <w:uiPriority w:val="99"/>
    <w:rsid w:val="00703DC1"/>
  </w:style>
  <w:style w:type="paragraph" w:customStyle="1" w:styleId="afff6">
    <w:name w:val="Моноширинный"/>
    <w:basedOn w:val="a"/>
    <w:next w:val="a"/>
    <w:uiPriority w:val="99"/>
    <w:rsid w:val="00703DC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7">
    <w:name w:val="Найденные слова"/>
    <w:uiPriority w:val="99"/>
    <w:rsid w:val="00703DC1"/>
    <w:rPr>
      <w:b/>
      <w:color w:val="26282F"/>
      <w:shd w:val="clear" w:color="auto" w:fill="FFF580"/>
    </w:rPr>
  </w:style>
  <w:style w:type="paragraph" w:customStyle="1" w:styleId="afff8">
    <w:name w:val="Напишите нам"/>
    <w:basedOn w:val="a"/>
    <w:next w:val="a"/>
    <w:uiPriority w:val="99"/>
    <w:rsid w:val="00703DC1"/>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9">
    <w:name w:val="Не вступил в силу"/>
    <w:uiPriority w:val="99"/>
    <w:rsid w:val="00703DC1"/>
    <w:rPr>
      <w:b/>
      <w:color w:val="000000"/>
      <w:shd w:val="clear" w:color="auto" w:fill="D8EDE8"/>
    </w:rPr>
  </w:style>
  <w:style w:type="paragraph" w:customStyle="1" w:styleId="afffa">
    <w:name w:val="Необходимые документы"/>
    <w:basedOn w:val="afb"/>
    <w:next w:val="a"/>
    <w:uiPriority w:val="99"/>
    <w:rsid w:val="00703DC1"/>
    <w:pPr>
      <w:ind w:firstLine="118"/>
    </w:pPr>
  </w:style>
  <w:style w:type="paragraph" w:customStyle="1" w:styleId="afffb">
    <w:name w:val="Нормальный (таблица)"/>
    <w:basedOn w:val="a"/>
    <w:next w:val="a"/>
    <w:uiPriority w:val="99"/>
    <w:rsid w:val="00703DC1"/>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c">
    <w:name w:val="Таблицы (моноширинный)"/>
    <w:basedOn w:val="a"/>
    <w:next w:val="a"/>
    <w:uiPriority w:val="99"/>
    <w:rsid w:val="00703DC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d">
    <w:name w:val="Оглавление"/>
    <w:basedOn w:val="afffc"/>
    <w:next w:val="a"/>
    <w:uiPriority w:val="99"/>
    <w:rsid w:val="00703DC1"/>
    <w:pPr>
      <w:ind w:left="140"/>
    </w:pPr>
  </w:style>
  <w:style w:type="character" w:customStyle="1" w:styleId="afffe">
    <w:name w:val="Опечатки"/>
    <w:uiPriority w:val="99"/>
    <w:rsid w:val="00703DC1"/>
    <w:rPr>
      <w:color w:val="FF0000"/>
    </w:rPr>
  </w:style>
  <w:style w:type="paragraph" w:customStyle="1" w:styleId="affff">
    <w:name w:val="Переменная часть"/>
    <w:basedOn w:val="aff1"/>
    <w:next w:val="a"/>
    <w:uiPriority w:val="99"/>
    <w:rsid w:val="00703DC1"/>
    <w:rPr>
      <w:sz w:val="18"/>
      <w:szCs w:val="18"/>
    </w:rPr>
  </w:style>
  <w:style w:type="paragraph" w:customStyle="1" w:styleId="affff0">
    <w:name w:val="Подвал для информации об изменениях"/>
    <w:basedOn w:val="1"/>
    <w:next w:val="a"/>
    <w:uiPriority w:val="99"/>
    <w:rsid w:val="00703DC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1">
    <w:name w:val="Подзаголовок для информации об изменениях"/>
    <w:basedOn w:val="affb"/>
    <w:next w:val="a"/>
    <w:uiPriority w:val="99"/>
    <w:rsid w:val="00703DC1"/>
    <w:rPr>
      <w:b/>
      <w:bCs/>
    </w:rPr>
  </w:style>
  <w:style w:type="paragraph" w:customStyle="1" w:styleId="affff2">
    <w:name w:val="Подчёркнуный текст"/>
    <w:basedOn w:val="a"/>
    <w:next w:val="a"/>
    <w:uiPriority w:val="99"/>
    <w:rsid w:val="00703DC1"/>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3">
    <w:name w:val="Постоянная часть"/>
    <w:basedOn w:val="aff1"/>
    <w:next w:val="a"/>
    <w:uiPriority w:val="99"/>
    <w:rsid w:val="00703DC1"/>
    <w:rPr>
      <w:sz w:val="20"/>
      <w:szCs w:val="20"/>
    </w:rPr>
  </w:style>
  <w:style w:type="paragraph" w:customStyle="1" w:styleId="affff4">
    <w:name w:val="Прижатый влево"/>
    <w:basedOn w:val="a"/>
    <w:next w:val="a"/>
    <w:uiPriority w:val="99"/>
    <w:rsid w:val="00703DC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5">
    <w:name w:val="Пример."/>
    <w:basedOn w:val="afb"/>
    <w:next w:val="a"/>
    <w:uiPriority w:val="99"/>
    <w:rsid w:val="00703DC1"/>
  </w:style>
  <w:style w:type="paragraph" w:customStyle="1" w:styleId="affff6">
    <w:name w:val="Примечание."/>
    <w:basedOn w:val="afb"/>
    <w:next w:val="a"/>
    <w:uiPriority w:val="99"/>
    <w:rsid w:val="00703DC1"/>
  </w:style>
  <w:style w:type="character" w:customStyle="1" w:styleId="affff7">
    <w:name w:val="Продолжение ссылки"/>
    <w:uiPriority w:val="99"/>
    <w:rsid w:val="00703DC1"/>
  </w:style>
  <w:style w:type="paragraph" w:customStyle="1" w:styleId="affff8">
    <w:name w:val="Словарная статья"/>
    <w:basedOn w:val="a"/>
    <w:next w:val="a"/>
    <w:uiPriority w:val="99"/>
    <w:rsid w:val="00703DC1"/>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9">
    <w:name w:val="Сравнение редакций"/>
    <w:uiPriority w:val="99"/>
    <w:rsid w:val="00703DC1"/>
    <w:rPr>
      <w:b/>
      <w:color w:val="26282F"/>
    </w:rPr>
  </w:style>
  <w:style w:type="character" w:customStyle="1" w:styleId="affffa">
    <w:name w:val="Сравнение редакций. Добавленный фрагмент"/>
    <w:uiPriority w:val="99"/>
    <w:rsid w:val="00703DC1"/>
    <w:rPr>
      <w:color w:val="000000"/>
      <w:shd w:val="clear" w:color="auto" w:fill="C1D7FF"/>
    </w:rPr>
  </w:style>
  <w:style w:type="character" w:customStyle="1" w:styleId="affffb">
    <w:name w:val="Сравнение редакций. Удаленный фрагмент"/>
    <w:uiPriority w:val="99"/>
    <w:rsid w:val="00703DC1"/>
    <w:rPr>
      <w:color w:val="000000"/>
      <w:shd w:val="clear" w:color="auto" w:fill="C4C413"/>
    </w:rPr>
  </w:style>
  <w:style w:type="paragraph" w:customStyle="1" w:styleId="affffc">
    <w:name w:val="Ссылка на официальную публикацию"/>
    <w:basedOn w:val="a"/>
    <w:next w:val="a"/>
    <w:uiPriority w:val="99"/>
    <w:rsid w:val="00703DC1"/>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d">
    <w:name w:val="Ссылка на утративший силу документ"/>
    <w:uiPriority w:val="99"/>
    <w:rsid w:val="00703DC1"/>
    <w:rPr>
      <w:b/>
      <w:color w:val="749232"/>
    </w:rPr>
  </w:style>
  <w:style w:type="paragraph" w:customStyle="1" w:styleId="affffe">
    <w:name w:val="Текст в таблице"/>
    <w:basedOn w:val="afffb"/>
    <w:next w:val="a"/>
    <w:uiPriority w:val="99"/>
    <w:rsid w:val="00703DC1"/>
    <w:pPr>
      <w:ind w:firstLine="500"/>
    </w:pPr>
  </w:style>
  <w:style w:type="paragraph" w:customStyle="1" w:styleId="afffff">
    <w:name w:val="Текст ЭР (см. также)"/>
    <w:basedOn w:val="a"/>
    <w:next w:val="a"/>
    <w:uiPriority w:val="99"/>
    <w:rsid w:val="00703DC1"/>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0">
    <w:name w:val="Технический комментарий"/>
    <w:basedOn w:val="a"/>
    <w:next w:val="a"/>
    <w:uiPriority w:val="99"/>
    <w:rsid w:val="00703DC1"/>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1">
    <w:name w:val="Утратил силу"/>
    <w:uiPriority w:val="99"/>
    <w:rsid w:val="00703DC1"/>
    <w:rPr>
      <w:b/>
      <w:strike/>
      <w:color w:val="666600"/>
    </w:rPr>
  </w:style>
  <w:style w:type="paragraph" w:customStyle="1" w:styleId="afffff2">
    <w:name w:val="Формула"/>
    <w:basedOn w:val="a"/>
    <w:next w:val="a"/>
    <w:uiPriority w:val="99"/>
    <w:rsid w:val="00703DC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3">
    <w:name w:val="Центрированный (таблица)"/>
    <w:basedOn w:val="afffb"/>
    <w:next w:val="a"/>
    <w:uiPriority w:val="99"/>
    <w:rsid w:val="00703DC1"/>
    <w:pPr>
      <w:jc w:val="center"/>
    </w:pPr>
  </w:style>
  <w:style w:type="paragraph" w:customStyle="1" w:styleId="-">
    <w:name w:val="ЭР-содержание (правое окно)"/>
    <w:basedOn w:val="a"/>
    <w:next w:val="a"/>
    <w:uiPriority w:val="99"/>
    <w:rsid w:val="00703DC1"/>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703DC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4">
    <w:name w:val="annotation reference"/>
    <w:basedOn w:val="a0"/>
    <w:uiPriority w:val="99"/>
    <w:unhideWhenUsed/>
    <w:rsid w:val="00703DC1"/>
    <w:rPr>
      <w:rFonts w:cs="Times New Roman"/>
      <w:sz w:val="16"/>
    </w:rPr>
  </w:style>
  <w:style w:type="paragraph" w:styleId="41">
    <w:name w:val="toc 4"/>
    <w:basedOn w:val="a"/>
    <w:next w:val="a"/>
    <w:autoRedefine/>
    <w:rsid w:val="00703DC1"/>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703DC1"/>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703DC1"/>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rsid w:val="00703DC1"/>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703DC1"/>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703DC1"/>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703DC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5">
    <w:name w:val="Table Grid"/>
    <w:basedOn w:val="a1"/>
    <w:rsid w:val="00703DC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endnote text"/>
    <w:basedOn w:val="a"/>
    <w:link w:val="afffff7"/>
    <w:uiPriority w:val="99"/>
    <w:semiHidden/>
    <w:unhideWhenUsed/>
    <w:rsid w:val="00703DC1"/>
    <w:pPr>
      <w:spacing w:after="0" w:line="240" w:lineRule="auto"/>
    </w:pPr>
    <w:rPr>
      <w:rFonts w:ascii="Calibri" w:eastAsia="Times New Roman" w:hAnsi="Calibri" w:cs="Times New Roman"/>
      <w:sz w:val="20"/>
      <w:szCs w:val="20"/>
      <w:lang w:eastAsia="ru-RU"/>
    </w:rPr>
  </w:style>
  <w:style w:type="character" w:customStyle="1" w:styleId="afffff7">
    <w:name w:val="Текст концевой сноски Знак"/>
    <w:basedOn w:val="a0"/>
    <w:link w:val="afffff6"/>
    <w:uiPriority w:val="99"/>
    <w:semiHidden/>
    <w:rsid w:val="00703DC1"/>
    <w:rPr>
      <w:rFonts w:ascii="Calibri" w:eastAsia="Times New Roman" w:hAnsi="Calibri" w:cs="Times New Roman"/>
      <w:sz w:val="20"/>
      <w:szCs w:val="20"/>
      <w:lang w:eastAsia="ru-RU"/>
    </w:rPr>
  </w:style>
  <w:style w:type="character" w:styleId="afffff8">
    <w:name w:val="endnote reference"/>
    <w:basedOn w:val="a0"/>
    <w:uiPriority w:val="99"/>
    <w:semiHidden/>
    <w:unhideWhenUsed/>
    <w:rsid w:val="00703DC1"/>
    <w:rPr>
      <w:rFonts w:cs="Times New Roman"/>
      <w:vertAlign w:val="superscript"/>
    </w:rPr>
  </w:style>
  <w:style w:type="table" w:customStyle="1" w:styleId="17">
    <w:name w:val="Сетка таблицы1"/>
    <w:basedOn w:val="a1"/>
    <w:next w:val="afffff5"/>
    <w:uiPriority w:val="39"/>
    <w:rsid w:val="00703DC1"/>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Body Text Indent"/>
    <w:basedOn w:val="a"/>
    <w:link w:val="afffffa"/>
    <w:uiPriority w:val="99"/>
    <w:rsid w:val="00703DC1"/>
    <w:pPr>
      <w:spacing w:after="120"/>
      <w:ind w:left="283"/>
    </w:pPr>
    <w:rPr>
      <w:rFonts w:ascii="Calibri" w:eastAsia="Times New Roman" w:hAnsi="Calibri" w:cs="Times New Roman"/>
      <w:lang w:eastAsia="ru-RU"/>
    </w:rPr>
  </w:style>
  <w:style w:type="character" w:customStyle="1" w:styleId="afffffa">
    <w:name w:val="Основной текст с отступом Знак"/>
    <w:basedOn w:val="a0"/>
    <w:link w:val="afffff9"/>
    <w:uiPriority w:val="99"/>
    <w:rsid w:val="00703DC1"/>
    <w:rPr>
      <w:rFonts w:ascii="Calibri" w:eastAsia="Times New Roman" w:hAnsi="Calibri" w:cs="Times New Roman"/>
      <w:lang w:eastAsia="ru-RU"/>
    </w:rPr>
  </w:style>
  <w:style w:type="paragraph" w:styleId="afffffb">
    <w:name w:val="Subtitle"/>
    <w:basedOn w:val="a"/>
    <w:next w:val="a"/>
    <w:link w:val="afffffc"/>
    <w:uiPriority w:val="11"/>
    <w:qFormat/>
    <w:rsid w:val="00703DC1"/>
    <w:pPr>
      <w:numPr>
        <w:ilvl w:val="1"/>
      </w:numPr>
    </w:pPr>
    <w:rPr>
      <w:rFonts w:asciiTheme="majorHAnsi" w:eastAsiaTheme="majorEastAsia" w:hAnsiTheme="majorHAnsi" w:cs="Times New Roman"/>
      <w:i/>
      <w:iCs/>
      <w:color w:val="4F81BD" w:themeColor="accent1"/>
      <w:spacing w:val="15"/>
      <w:sz w:val="24"/>
      <w:szCs w:val="24"/>
      <w:lang w:eastAsia="ru-RU"/>
    </w:rPr>
  </w:style>
  <w:style w:type="character" w:customStyle="1" w:styleId="afffffc">
    <w:name w:val="Подзаголовок Знак"/>
    <w:basedOn w:val="a0"/>
    <w:link w:val="afffffb"/>
    <w:uiPriority w:val="11"/>
    <w:rsid w:val="00703DC1"/>
    <w:rPr>
      <w:rFonts w:asciiTheme="majorHAnsi" w:eastAsiaTheme="majorEastAsia" w:hAnsiTheme="majorHAnsi" w:cs="Times New Roman"/>
      <w:i/>
      <w:iCs/>
      <w:color w:val="4F81BD" w:themeColor="accent1"/>
      <w:spacing w:val="15"/>
      <w:sz w:val="24"/>
      <w:szCs w:val="24"/>
      <w:lang w:eastAsia="ru-RU"/>
    </w:rPr>
  </w:style>
  <w:style w:type="character" w:styleId="afffffd">
    <w:name w:val="Strong"/>
    <w:basedOn w:val="a0"/>
    <w:uiPriority w:val="22"/>
    <w:qFormat/>
    <w:rsid w:val="00703DC1"/>
    <w:rPr>
      <w:rFonts w:cs="Times New Roman"/>
      <w:b/>
    </w:rPr>
  </w:style>
  <w:style w:type="paragraph" w:customStyle="1" w:styleId="afffffe">
    <w:name w:val="Стиль"/>
    <w:rsid w:val="00703DC1"/>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46">
    <w:name w:val="Font Style46"/>
    <w:basedOn w:val="a0"/>
    <w:uiPriority w:val="99"/>
    <w:rsid w:val="00703DC1"/>
    <w:rPr>
      <w:rFonts w:ascii="Times New Roman" w:hAnsi="Times New Roman" w:cs="Times New Roman"/>
      <w:sz w:val="26"/>
      <w:szCs w:val="26"/>
    </w:rPr>
  </w:style>
  <w:style w:type="character" w:customStyle="1" w:styleId="27">
    <w:name w:val="Основной текст2"/>
    <w:rsid w:val="00703DC1"/>
    <w:rPr>
      <w:rFonts w:ascii="Times New Roman" w:hAnsi="Times New Roman"/>
      <w:color w:val="000000"/>
      <w:w w:val="100"/>
      <w:position w:val="0"/>
      <w:sz w:val="26"/>
      <w:u w:val="none"/>
      <w:lang w:val="ru-RU" w:eastAsia="ru-RU"/>
    </w:rPr>
  </w:style>
  <w:style w:type="character" w:customStyle="1" w:styleId="match">
    <w:name w:val="match"/>
    <w:basedOn w:val="a0"/>
    <w:rsid w:val="00703DC1"/>
    <w:rPr>
      <w:rFonts w:cs="Times New Roman"/>
    </w:rPr>
  </w:style>
  <w:style w:type="paragraph" w:customStyle="1" w:styleId="headertext">
    <w:name w:val="headertext"/>
    <w:basedOn w:val="a"/>
    <w:rsid w:val="00703D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703D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
    <w:rsid w:val="00703D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8">
    <w:name w:val="Абзац списка1"/>
    <w:basedOn w:val="a"/>
    <w:uiPriority w:val="99"/>
    <w:qFormat/>
    <w:rsid w:val="00703DC1"/>
    <w:pPr>
      <w:spacing w:after="0" w:line="240" w:lineRule="auto"/>
      <w:ind w:left="720"/>
    </w:pPr>
    <w:rPr>
      <w:rFonts w:ascii="Times New Roman" w:eastAsia="Times New Roman" w:hAnsi="Times New Roman" w:cs="Times New Roman"/>
      <w:sz w:val="24"/>
      <w:szCs w:val="24"/>
      <w:lang w:eastAsia="ru-RU"/>
    </w:rPr>
  </w:style>
  <w:style w:type="table" w:customStyle="1" w:styleId="28">
    <w:name w:val="Сетка таблицы2"/>
    <w:basedOn w:val="a1"/>
    <w:next w:val="afffff5"/>
    <w:uiPriority w:val="39"/>
    <w:rsid w:val="00703DC1"/>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703DC1"/>
    <w:pPr>
      <w:widowControl w:val="0"/>
      <w:spacing w:after="0" w:line="240" w:lineRule="auto"/>
      <w:ind w:left="103"/>
    </w:pPr>
    <w:rPr>
      <w:rFonts w:ascii="Times New Roman" w:eastAsia="Times New Roman" w:hAnsi="Times New Roman" w:cs="Times New Roman"/>
      <w:lang w:val="en-US"/>
    </w:rPr>
  </w:style>
  <w:style w:type="character" w:customStyle="1" w:styleId="Bodytext2115pt">
    <w:name w:val="Body text (2) + 11.5 pt"/>
    <w:aliases w:val="Not Bold"/>
    <w:rsid w:val="00703DC1"/>
    <w:rPr>
      <w:rFonts w:ascii="Times New Roman" w:hAnsi="Times New Roman"/>
      <w:b/>
      <w:color w:val="000000"/>
      <w:spacing w:val="0"/>
      <w:w w:val="100"/>
      <w:position w:val="0"/>
      <w:sz w:val="23"/>
      <w:u w:val="none"/>
      <w:lang w:val="ru-RU" w:eastAsia="ru-RU"/>
    </w:rPr>
  </w:style>
  <w:style w:type="paragraph" w:styleId="32">
    <w:name w:val="Body Text 3"/>
    <w:basedOn w:val="a"/>
    <w:link w:val="33"/>
    <w:uiPriority w:val="99"/>
    <w:rsid w:val="00703DC1"/>
    <w:pPr>
      <w:spacing w:after="120"/>
    </w:pPr>
    <w:rPr>
      <w:rFonts w:ascii="Calibri" w:eastAsia="Times New Roman" w:hAnsi="Calibri" w:cs="Times New Roman"/>
      <w:sz w:val="16"/>
      <w:szCs w:val="16"/>
      <w:lang w:eastAsia="ru-RU"/>
    </w:rPr>
  </w:style>
  <w:style w:type="character" w:customStyle="1" w:styleId="33">
    <w:name w:val="Основной текст 3 Знак"/>
    <w:basedOn w:val="a0"/>
    <w:link w:val="32"/>
    <w:uiPriority w:val="99"/>
    <w:rsid w:val="00703DC1"/>
    <w:rPr>
      <w:rFonts w:ascii="Calibri" w:eastAsia="Times New Roman" w:hAnsi="Calibri" w:cs="Times New Roman"/>
      <w:sz w:val="16"/>
      <w:szCs w:val="16"/>
      <w:lang w:eastAsia="ru-RU"/>
    </w:rPr>
  </w:style>
  <w:style w:type="table" w:customStyle="1" w:styleId="34">
    <w:name w:val="Сетка таблицы3"/>
    <w:basedOn w:val="a1"/>
    <w:next w:val="afffff5"/>
    <w:uiPriority w:val="39"/>
    <w:rsid w:val="00703DC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9">
    <w:name w:val="Font Style49"/>
    <w:basedOn w:val="a0"/>
    <w:rsid w:val="00703DC1"/>
    <w:rPr>
      <w:rFonts w:ascii="Times New Roman" w:hAnsi="Times New Roman" w:cs="Times New Roman"/>
      <w:sz w:val="22"/>
      <w:szCs w:val="22"/>
    </w:rPr>
  </w:style>
  <w:style w:type="paragraph" w:customStyle="1" w:styleId="Style32">
    <w:name w:val="Style32"/>
    <w:basedOn w:val="a"/>
    <w:rsid w:val="00703DC1"/>
    <w:pPr>
      <w:widowControl w:val="0"/>
      <w:autoSpaceDE w:val="0"/>
      <w:autoSpaceDN w:val="0"/>
      <w:adjustRightInd w:val="0"/>
      <w:spacing w:after="0" w:line="275" w:lineRule="exact"/>
    </w:pPr>
    <w:rPr>
      <w:rFonts w:ascii="Times New Roman" w:eastAsia="Times New Roman" w:hAnsi="Times New Roman" w:cs="Times New Roman"/>
      <w:sz w:val="24"/>
      <w:szCs w:val="24"/>
      <w:lang w:eastAsia="ru-RU"/>
    </w:rPr>
  </w:style>
  <w:style w:type="table" w:customStyle="1" w:styleId="42">
    <w:name w:val="Сетка таблицы4"/>
    <w:basedOn w:val="a1"/>
    <w:next w:val="afffff5"/>
    <w:uiPriority w:val="39"/>
    <w:rsid w:val="00703DC1"/>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1"/>
    <w:next w:val="afffff5"/>
    <w:uiPriority w:val="39"/>
    <w:rsid w:val="00703DC1"/>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
    <w:name w:val="Основной текст_"/>
    <w:basedOn w:val="a0"/>
    <w:link w:val="43"/>
    <w:locked/>
    <w:rsid w:val="00703DC1"/>
    <w:rPr>
      <w:rFonts w:ascii="Times New Roman" w:hAnsi="Times New Roman" w:cs="Times New Roman"/>
      <w:sz w:val="23"/>
      <w:szCs w:val="23"/>
      <w:shd w:val="clear" w:color="auto" w:fill="FFFFFF"/>
    </w:rPr>
  </w:style>
  <w:style w:type="paragraph" w:customStyle="1" w:styleId="43">
    <w:name w:val="Основной текст4"/>
    <w:basedOn w:val="a"/>
    <w:link w:val="affffff"/>
    <w:rsid w:val="00703DC1"/>
    <w:pPr>
      <w:widowControl w:val="0"/>
      <w:shd w:val="clear" w:color="auto" w:fill="FFFFFF"/>
      <w:spacing w:after="0" w:line="278" w:lineRule="exact"/>
      <w:ind w:hanging="1900"/>
    </w:pPr>
    <w:rPr>
      <w:rFonts w:ascii="Times New Roman" w:hAnsi="Times New Roman" w:cs="Times New Roman"/>
      <w:sz w:val="23"/>
      <w:szCs w:val="23"/>
    </w:rPr>
  </w:style>
  <w:style w:type="character" w:customStyle="1" w:styleId="19">
    <w:name w:val="Основной текст1"/>
    <w:basedOn w:val="affffff"/>
    <w:rsid w:val="00703DC1"/>
    <w:rPr>
      <w:rFonts w:ascii="Times New Roman" w:hAnsi="Times New Roman" w:cs="Times New Roman"/>
      <w:color w:val="000000"/>
      <w:spacing w:val="0"/>
      <w:w w:val="100"/>
      <w:position w:val="0"/>
      <w:sz w:val="23"/>
      <w:szCs w:val="23"/>
      <w:u w:val="single"/>
      <w:shd w:val="clear" w:color="auto" w:fill="FFFFFF"/>
      <w:lang w:val="ru-RU" w:eastAsia="x-none"/>
    </w:rPr>
  </w:style>
  <w:style w:type="character" w:customStyle="1" w:styleId="70">
    <w:name w:val="Основной текст (7)_"/>
    <w:basedOn w:val="a0"/>
    <w:link w:val="71"/>
    <w:locked/>
    <w:rsid w:val="00703DC1"/>
    <w:rPr>
      <w:rFonts w:ascii="Times New Roman" w:hAnsi="Times New Roman" w:cs="Times New Roman"/>
      <w:i/>
      <w:iCs/>
      <w:sz w:val="23"/>
      <w:szCs w:val="23"/>
      <w:shd w:val="clear" w:color="auto" w:fill="FFFFFF"/>
    </w:rPr>
  </w:style>
  <w:style w:type="paragraph" w:customStyle="1" w:styleId="71">
    <w:name w:val="Основной текст (7)"/>
    <w:basedOn w:val="a"/>
    <w:link w:val="70"/>
    <w:rsid w:val="00703DC1"/>
    <w:pPr>
      <w:widowControl w:val="0"/>
      <w:shd w:val="clear" w:color="auto" w:fill="FFFFFF"/>
      <w:spacing w:after="0" w:line="413" w:lineRule="exact"/>
      <w:ind w:firstLine="280"/>
      <w:jc w:val="both"/>
    </w:pPr>
    <w:rPr>
      <w:rFonts w:ascii="Times New Roman" w:hAnsi="Times New Roman" w:cs="Times New Roman"/>
      <w:i/>
      <w:iCs/>
      <w:sz w:val="23"/>
      <w:szCs w:val="23"/>
    </w:rPr>
  </w:style>
  <w:style w:type="paragraph" w:customStyle="1" w:styleId="s22">
    <w:name w:val="s_22"/>
    <w:basedOn w:val="a"/>
    <w:rsid w:val="00703D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5">
    <w:name w:val="Основной текст (3)_"/>
    <w:basedOn w:val="a0"/>
    <w:link w:val="36"/>
    <w:uiPriority w:val="99"/>
    <w:locked/>
    <w:rsid w:val="00703DC1"/>
    <w:rPr>
      <w:rFonts w:ascii="Times New Roman" w:hAnsi="Times New Roman" w:cs="Times New Roman"/>
      <w:sz w:val="24"/>
      <w:szCs w:val="24"/>
      <w:shd w:val="clear" w:color="auto" w:fill="FFFFFF"/>
    </w:rPr>
  </w:style>
  <w:style w:type="paragraph" w:customStyle="1" w:styleId="36">
    <w:name w:val="Основной текст (3)"/>
    <w:basedOn w:val="a"/>
    <w:link w:val="35"/>
    <w:uiPriority w:val="99"/>
    <w:rsid w:val="00703DC1"/>
    <w:pPr>
      <w:shd w:val="clear" w:color="auto" w:fill="FFFFFF"/>
      <w:spacing w:after="0" w:line="240" w:lineRule="atLeast"/>
      <w:ind w:hanging="1880"/>
    </w:pPr>
    <w:rPr>
      <w:rFonts w:ascii="Times New Roman" w:hAnsi="Times New Roman" w:cs="Times New Roman"/>
      <w:sz w:val="24"/>
      <w:szCs w:val="24"/>
    </w:rPr>
  </w:style>
  <w:style w:type="character" w:customStyle="1" w:styleId="ecattext">
    <w:name w:val="ecattext"/>
    <w:basedOn w:val="a0"/>
    <w:rsid w:val="00703DC1"/>
    <w:rPr>
      <w:rFonts w:cs="Times New Roman"/>
    </w:rPr>
  </w:style>
  <w:style w:type="table" w:customStyle="1" w:styleId="60">
    <w:name w:val="Сетка таблицы6"/>
    <w:basedOn w:val="a1"/>
    <w:next w:val="afffff5"/>
    <w:rsid w:val="008E03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056E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0">
    <w:name w:val="List"/>
    <w:basedOn w:val="a"/>
    <w:uiPriority w:val="99"/>
    <w:semiHidden/>
    <w:unhideWhenUsed/>
    <w:rsid w:val="00056EDC"/>
    <w:pPr>
      <w:widowControl w:val="0"/>
      <w:autoSpaceDE w:val="0"/>
      <w:autoSpaceDN w:val="0"/>
      <w:adjustRightInd w:val="0"/>
      <w:spacing w:after="0" w:line="240" w:lineRule="auto"/>
      <w:ind w:left="283" w:hanging="283"/>
      <w:contextualSpacing/>
    </w:pPr>
    <w:rPr>
      <w:rFonts w:ascii="Times New Roman" w:eastAsia="Times New Roman" w:hAnsi="Times New Roman" w:cs="Times New Roman"/>
      <w:sz w:val="20"/>
      <w:szCs w:val="20"/>
      <w:lang w:eastAsia="ru-RU"/>
    </w:rPr>
  </w:style>
  <w:style w:type="paragraph" w:styleId="affffff1">
    <w:name w:val="Title"/>
    <w:basedOn w:val="a"/>
    <w:link w:val="affffff2"/>
    <w:uiPriority w:val="10"/>
    <w:qFormat/>
    <w:rsid w:val="00056EDC"/>
    <w:pPr>
      <w:spacing w:after="0" w:line="240" w:lineRule="auto"/>
      <w:jc w:val="center"/>
    </w:pPr>
    <w:rPr>
      <w:rFonts w:ascii="Times New Roman" w:eastAsia="Calibri" w:hAnsi="Times New Roman" w:cs="Times New Roman"/>
      <w:sz w:val="28"/>
      <w:szCs w:val="28"/>
      <w:lang w:eastAsia="ru-RU"/>
    </w:rPr>
  </w:style>
  <w:style w:type="character" w:customStyle="1" w:styleId="affffff2">
    <w:name w:val="Заголовок Знак"/>
    <w:basedOn w:val="a0"/>
    <w:link w:val="affffff1"/>
    <w:uiPriority w:val="10"/>
    <w:rsid w:val="00056EDC"/>
    <w:rPr>
      <w:rFonts w:ascii="Times New Roman" w:eastAsia="Calibri" w:hAnsi="Times New Roman" w:cs="Times New Roman"/>
      <w:sz w:val="28"/>
      <w:szCs w:val="28"/>
      <w:lang w:eastAsia="ru-RU"/>
    </w:rPr>
  </w:style>
  <w:style w:type="paragraph" w:styleId="affffff3">
    <w:name w:val="Document Map"/>
    <w:basedOn w:val="a"/>
    <w:link w:val="affffff4"/>
    <w:uiPriority w:val="99"/>
    <w:semiHidden/>
    <w:unhideWhenUsed/>
    <w:rsid w:val="00056EDC"/>
    <w:pPr>
      <w:spacing w:after="0" w:line="240" w:lineRule="auto"/>
    </w:pPr>
    <w:rPr>
      <w:rFonts w:ascii="Tahoma" w:eastAsia="Times New Roman" w:hAnsi="Tahoma" w:cs="Times New Roman"/>
      <w:sz w:val="16"/>
      <w:szCs w:val="16"/>
      <w:lang w:eastAsia="ru-RU"/>
    </w:rPr>
  </w:style>
  <w:style w:type="character" w:customStyle="1" w:styleId="affffff4">
    <w:name w:val="Схема документа Знак"/>
    <w:basedOn w:val="a0"/>
    <w:link w:val="affffff3"/>
    <w:uiPriority w:val="99"/>
    <w:semiHidden/>
    <w:rsid w:val="00056EDC"/>
    <w:rPr>
      <w:rFonts w:ascii="Tahoma" w:eastAsia="Times New Roman" w:hAnsi="Tahoma" w:cs="Times New Roman"/>
      <w:sz w:val="16"/>
      <w:szCs w:val="16"/>
      <w:lang w:eastAsia="ru-RU"/>
    </w:rPr>
  </w:style>
  <w:style w:type="character" w:customStyle="1" w:styleId="affffff5">
    <w:name w:val="Без интервала Знак"/>
    <w:aliases w:val="рисунок Знак"/>
    <w:link w:val="affffff6"/>
    <w:uiPriority w:val="1"/>
    <w:locked/>
    <w:rsid w:val="00056EDC"/>
    <w:rPr>
      <w:rFonts w:ascii="Calibri" w:eastAsia="Calibri" w:hAnsi="Calibri" w:cs="Times New Roman"/>
    </w:rPr>
  </w:style>
  <w:style w:type="paragraph" w:styleId="affffff6">
    <w:name w:val="No Spacing"/>
    <w:aliases w:val="рисунок"/>
    <w:link w:val="affffff5"/>
    <w:uiPriority w:val="1"/>
    <w:qFormat/>
    <w:rsid w:val="00056EDC"/>
    <w:pPr>
      <w:spacing w:after="0" w:line="240" w:lineRule="auto"/>
    </w:pPr>
    <w:rPr>
      <w:rFonts w:ascii="Calibri" w:eastAsia="Calibri" w:hAnsi="Calibri" w:cs="Times New Roman"/>
    </w:rPr>
  </w:style>
  <w:style w:type="character" w:customStyle="1" w:styleId="51">
    <w:name w:val="Основной текст (5)_"/>
    <w:basedOn w:val="a0"/>
    <w:link w:val="52"/>
    <w:locked/>
    <w:rsid w:val="00056EDC"/>
    <w:rPr>
      <w:rFonts w:ascii="Arial" w:hAnsi="Arial" w:cs="Arial"/>
      <w:b/>
      <w:bCs/>
      <w:sz w:val="15"/>
      <w:szCs w:val="15"/>
      <w:shd w:val="clear" w:color="auto" w:fill="FFFFFF"/>
    </w:rPr>
  </w:style>
  <w:style w:type="paragraph" w:customStyle="1" w:styleId="52">
    <w:name w:val="Основной текст (5)"/>
    <w:basedOn w:val="a"/>
    <w:link w:val="51"/>
    <w:rsid w:val="00056EDC"/>
    <w:pPr>
      <w:widowControl w:val="0"/>
      <w:shd w:val="clear" w:color="auto" w:fill="FFFFFF"/>
      <w:spacing w:after="0" w:line="240" w:lineRule="atLeast"/>
      <w:jc w:val="center"/>
    </w:pPr>
    <w:rPr>
      <w:rFonts w:ascii="Arial" w:hAnsi="Arial" w:cs="Arial"/>
      <w:b/>
      <w:bCs/>
      <w:sz w:val="15"/>
      <w:szCs w:val="15"/>
    </w:rPr>
  </w:style>
  <w:style w:type="character" w:customStyle="1" w:styleId="FontStyle33">
    <w:name w:val="Font Style33"/>
    <w:rsid w:val="00056EDC"/>
    <w:rPr>
      <w:rFonts w:ascii="Times New Roman" w:hAnsi="Times New Roman" w:cs="Times New Roman" w:hint="default"/>
      <w:sz w:val="24"/>
    </w:rPr>
  </w:style>
  <w:style w:type="character" w:customStyle="1" w:styleId="FontStyle37">
    <w:name w:val="Font Style37"/>
    <w:rsid w:val="00056EDC"/>
    <w:rPr>
      <w:rFonts w:ascii="Times New Roman" w:hAnsi="Times New Roman" w:cs="Times New Roman" w:hint="default"/>
      <w:sz w:val="20"/>
      <w:szCs w:val="20"/>
    </w:rPr>
  </w:style>
  <w:style w:type="table" w:customStyle="1" w:styleId="temptablestyle">
    <w:name w:val="temp_table_style"/>
    <w:uiPriority w:val="99"/>
    <w:rsid w:val="00056EDC"/>
    <w:pPr>
      <w:spacing w:after="160" w:line="256" w:lineRule="auto"/>
    </w:pPr>
    <w:rPr>
      <w:rFonts w:ascii="Arial" w:eastAsia="Arial" w:hAnsi="Arial" w:cs="Arial"/>
      <w:sz w:val="20"/>
      <w:szCs w:val="20"/>
    </w:rPr>
    <w:tblPr>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0" w:type="dxa"/>
        <w:left w:w="0" w:type="dxa"/>
        <w:bottom w:w="0" w:type="dxa"/>
        <w:right w:w="0" w:type="dxa"/>
      </w:tblCellMar>
    </w:tblPr>
  </w:style>
  <w:style w:type="character" w:styleId="affffff7">
    <w:name w:val="Unresolved Mention"/>
    <w:basedOn w:val="a0"/>
    <w:uiPriority w:val="99"/>
    <w:semiHidden/>
    <w:unhideWhenUsed/>
    <w:rsid w:val="004A1F1F"/>
    <w:rPr>
      <w:color w:val="605E5C"/>
      <w:shd w:val="clear" w:color="auto" w:fill="E1DFDD"/>
    </w:rPr>
  </w:style>
  <w:style w:type="table" w:customStyle="1" w:styleId="112">
    <w:name w:val="Сетка таблицы11"/>
    <w:basedOn w:val="a1"/>
    <w:uiPriority w:val="39"/>
    <w:rsid w:val="00EE3BE7"/>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8">
    <w:name w:val="Revision"/>
    <w:hidden/>
    <w:uiPriority w:val="99"/>
    <w:semiHidden/>
    <w:rsid w:val="00EE3BE7"/>
    <w:pPr>
      <w:spacing w:after="0" w:line="240" w:lineRule="auto"/>
    </w:pPr>
  </w:style>
  <w:style w:type="character" w:customStyle="1" w:styleId="1a">
    <w:name w:val="Неразрешенное упоминание1"/>
    <w:basedOn w:val="a0"/>
    <w:uiPriority w:val="99"/>
    <w:semiHidden/>
    <w:unhideWhenUsed/>
    <w:rsid w:val="00EE3BE7"/>
    <w:rPr>
      <w:color w:val="605E5C"/>
      <w:shd w:val="clear" w:color="auto" w:fill="E1DFDD"/>
    </w:rPr>
  </w:style>
  <w:style w:type="character" w:customStyle="1" w:styleId="ae">
    <w:name w:val="Абзац списка Знак"/>
    <w:aliases w:val="Этапы Знак,Содержание. 2 уровень Знак,List Paragraph Знак"/>
    <w:link w:val="ad"/>
    <w:uiPriority w:val="1"/>
    <w:qFormat/>
    <w:locked/>
    <w:rsid w:val="00EE3BE7"/>
    <w:rPr>
      <w:rFonts w:ascii="Times New Roman" w:eastAsia="Times New Roman" w:hAnsi="Times New Roman" w:cs="Times New Roman"/>
      <w:sz w:val="24"/>
      <w:szCs w:val="24"/>
      <w:lang w:eastAsia="ru-RU"/>
    </w:rPr>
  </w:style>
  <w:style w:type="character" w:styleId="affffff9">
    <w:name w:val="FollowedHyperlink"/>
    <w:basedOn w:val="a0"/>
    <w:uiPriority w:val="99"/>
    <w:unhideWhenUsed/>
    <w:rsid w:val="00EE3BE7"/>
    <w:rPr>
      <w:color w:val="800080" w:themeColor="followedHyperlink"/>
      <w:u w:val="single"/>
    </w:rPr>
  </w:style>
  <w:style w:type="table" w:customStyle="1" w:styleId="TableNormal">
    <w:name w:val="Table Normal"/>
    <w:uiPriority w:val="2"/>
    <w:semiHidden/>
    <w:unhideWhenUsed/>
    <w:qFormat/>
    <w:rsid w:val="00EE3BE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EE3BE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E3BE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E3BE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EE3BE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EE3BE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EE3BE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EE3BE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EE3BE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EE3BE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EE3BE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E3BE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3">
    <w:name w:val="Нет списка11"/>
    <w:next w:val="a2"/>
    <w:uiPriority w:val="99"/>
    <w:semiHidden/>
    <w:unhideWhenUsed/>
    <w:rsid w:val="00EE3BE7"/>
  </w:style>
  <w:style w:type="table" w:customStyle="1" w:styleId="TableNormal12">
    <w:name w:val="Table Normal12"/>
    <w:uiPriority w:val="2"/>
    <w:semiHidden/>
    <w:unhideWhenUsed/>
    <w:qFormat/>
    <w:rsid w:val="00EE3BE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b">
    <w:name w:val="Гиперссылка1"/>
    <w:basedOn w:val="a0"/>
    <w:uiPriority w:val="99"/>
    <w:unhideWhenUsed/>
    <w:rsid w:val="00EE3BE7"/>
    <w:rPr>
      <w:color w:val="0000FF"/>
      <w:u w:val="single"/>
    </w:rPr>
  </w:style>
  <w:style w:type="character" w:customStyle="1" w:styleId="1c">
    <w:name w:val="Просмотренная гиперссылка1"/>
    <w:basedOn w:val="a0"/>
    <w:uiPriority w:val="99"/>
    <w:semiHidden/>
    <w:unhideWhenUsed/>
    <w:rsid w:val="00EE3BE7"/>
    <w:rPr>
      <w:color w:val="800080"/>
      <w:u w:val="single"/>
    </w:rPr>
  </w:style>
  <w:style w:type="character" w:customStyle="1" w:styleId="1d">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EE3BE7"/>
    <w:rPr>
      <w:rFonts w:ascii="Calibri" w:eastAsia="Times New Roman" w:hAnsi="Calibri" w:cs="Times New Roman"/>
      <w:lang w:val="ru-RU" w:eastAsia="ru-RU"/>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EE3BE7"/>
    <w:rPr>
      <w:rFonts w:ascii="Times New Roman" w:hAnsi="Times New Roman" w:cs="Times New Roman" w:hint="default"/>
      <w:sz w:val="24"/>
      <w:szCs w:val="24"/>
      <w:lang w:val="en-US" w:eastAsia="nl-NL"/>
    </w:rPr>
  </w:style>
  <w:style w:type="paragraph" w:customStyle="1" w:styleId="ConsPlusNonformat">
    <w:name w:val="ConsPlusNonformat"/>
    <w:uiPriority w:val="99"/>
    <w:rsid w:val="00EE3BE7"/>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EE3BE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fb">
    <w:name w:val="Subtle Emphasis"/>
    <w:uiPriority w:val="19"/>
    <w:qFormat/>
    <w:rsid w:val="00EE3BE7"/>
    <w:rPr>
      <w:i/>
      <w:iCs/>
      <w:color w:val="404040"/>
    </w:rPr>
  </w:style>
  <w:style w:type="paragraph" w:styleId="affffffc">
    <w:name w:val="TOC Heading"/>
    <w:basedOn w:val="1"/>
    <w:next w:val="a"/>
    <w:uiPriority w:val="39"/>
    <w:unhideWhenUsed/>
    <w:qFormat/>
    <w:rsid w:val="00EE3BE7"/>
    <w:pPr>
      <w:keepLines/>
      <w:spacing w:after="0" w:line="259" w:lineRule="auto"/>
      <w:ind w:firstLine="709"/>
      <w:jc w:val="center"/>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EE3BE7"/>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Заголовок Знак2"/>
    <w:basedOn w:val="a0"/>
    <w:uiPriority w:val="10"/>
    <w:rsid w:val="00EE3BE7"/>
    <w:rPr>
      <w:rFonts w:ascii="Segoe UI" w:eastAsia="Segoe UI" w:hAnsi="Segoe UI" w:cs="Segoe UI"/>
      <w:kern w:val="28"/>
      <w:sz w:val="24"/>
      <w:szCs w:val="24"/>
      <w:lang w:eastAsia="ru-RU"/>
    </w:rPr>
  </w:style>
  <w:style w:type="paragraph" w:customStyle="1" w:styleId="120">
    <w:name w:val="таблСлева12"/>
    <w:basedOn w:val="a"/>
    <w:uiPriority w:val="3"/>
    <w:qFormat/>
    <w:rsid w:val="00EE3BE7"/>
    <w:pPr>
      <w:snapToGrid w:val="0"/>
      <w:spacing w:after="0" w:line="240" w:lineRule="auto"/>
    </w:pPr>
    <w:rPr>
      <w:rFonts w:ascii="Segoe UI" w:eastAsia="Segoe UI" w:hAnsi="Segoe UI" w:cs="Segoe UI"/>
      <w:iCs/>
      <w:sz w:val="24"/>
      <w:szCs w:val="28"/>
      <w:lang w:eastAsia="ru-RU"/>
    </w:rPr>
  </w:style>
  <w:style w:type="paragraph" w:customStyle="1" w:styleId="s16">
    <w:name w:val="s_16"/>
    <w:basedOn w:val="a"/>
    <w:rsid w:val="00EE3BE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20">
    <w:name w:val="Таблица простая 32"/>
    <w:basedOn w:val="a1"/>
    <w:uiPriority w:val="43"/>
    <w:rsid w:val="00EE3BE7"/>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a">
    <w:name w:val="Неразрешенное упоминание2"/>
    <w:uiPriority w:val="99"/>
    <w:semiHidden/>
    <w:unhideWhenUsed/>
    <w:rsid w:val="00EE3BE7"/>
    <w:rPr>
      <w:color w:val="605E5C"/>
      <w:shd w:val="clear" w:color="auto" w:fill="E1DFDD"/>
    </w:rPr>
  </w:style>
  <w:style w:type="character" w:customStyle="1" w:styleId="2b">
    <w:name w:val="Основной текст (2)_"/>
    <w:link w:val="2c"/>
    <w:locked/>
    <w:rsid w:val="00EE3BE7"/>
    <w:rPr>
      <w:sz w:val="28"/>
      <w:shd w:val="clear" w:color="auto" w:fill="FFFFFF"/>
    </w:rPr>
  </w:style>
  <w:style w:type="paragraph" w:customStyle="1" w:styleId="2c">
    <w:name w:val="Основной текст (2)"/>
    <w:basedOn w:val="a"/>
    <w:link w:val="2b"/>
    <w:rsid w:val="00EE3BE7"/>
    <w:pPr>
      <w:widowControl w:val="0"/>
      <w:shd w:val="clear" w:color="auto" w:fill="FFFFFF"/>
      <w:spacing w:before="360" w:after="0" w:line="240" w:lineRule="atLeast"/>
      <w:jc w:val="both"/>
    </w:pPr>
    <w:rPr>
      <w:sz w:val="28"/>
    </w:rPr>
  </w:style>
  <w:style w:type="character" w:customStyle="1" w:styleId="c7">
    <w:name w:val="c7"/>
    <w:rsid w:val="00EE3BE7"/>
    <w:rPr>
      <w:rFonts w:cs="Times New Roman"/>
    </w:rPr>
  </w:style>
  <w:style w:type="paragraph" w:customStyle="1" w:styleId="xl63">
    <w:name w:val="xl63"/>
    <w:basedOn w:val="a"/>
    <w:rsid w:val="00EE3B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EE3BE7"/>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EE3BE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66">
    <w:name w:val="xl66"/>
    <w:basedOn w:val="a"/>
    <w:rsid w:val="00EE3BE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EE3BE7"/>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EE3BE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EE3BE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0">
    <w:name w:val="xl70"/>
    <w:basedOn w:val="a"/>
    <w:rsid w:val="00EE3BE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1">
    <w:name w:val="xl71"/>
    <w:basedOn w:val="a"/>
    <w:rsid w:val="00EE3BE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2">
    <w:name w:val="xl72"/>
    <w:basedOn w:val="a"/>
    <w:rsid w:val="00EE3BE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EE3BE7"/>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EE3BE7"/>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EE3BE7"/>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EE3BE7"/>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7">
    <w:name w:val="xl77"/>
    <w:basedOn w:val="a"/>
    <w:rsid w:val="00EE3BE7"/>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EE3BE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9">
    <w:name w:val="xl79"/>
    <w:basedOn w:val="a"/>
    <w:rsid w:val="00EE3B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0">
    <w:name w:val="xl80"/>
    <w:basedOn w:val="a"/>
    <w:rsid w:val="00EE3BE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EE3BE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2">
    <w:name w:val="xl82"/>
    <w:basedOn w:val="a"/>
    <w:rsid w:val="00EE3BE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3">
    <w:name w:val="xl83"/>
    <w:basedOn w:val="a"/>
    <w:rsid w:val="00EE3BE7"/>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4">
    <w:name w:val="xl84"/>
    <w:basedOn w:val="a"/>
    <w:rsid w:val="00EE3BE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5">
    <w:name w:val="xl85"/>
    <w:basedOn w:val="a"/>
    <w:rsid w:val="00EE3BE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6">
    <w:name w:val="xl86"/>
    <w:basedOn w:val="a"/>
    <w:rsid w:val="00EE3BE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EE3BE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EE3BE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EE3BE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EE3BE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EE3BE7"/>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2">
    <w:name w:val="xl92"/>
    <w:basedOn w:val="a"/>
    <w:rsid w:val="00EE3BE7"/>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3">
    <w:name w:val="xl93"/>
    <w:basedOn w:val="a"/>
    <w:rsid w:val="00EE3BE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
    <w:rsid w:val="00EE3B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95">
    <w:name w:val="xl95"/>
    <w:basedOn w:val="a"/>
    <w:rsid w:val="00EE3B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96">
    <w:name w:val="xl96"/>
    <w:basedOn w:val="a"/>
    <w:rsid w:val="00EE3B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7">
    <w:name w:val="xl97"/>
    <w:basedOn w:val="a"/>
    <w:rsid w:val="00EE3B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8">
    <w:name w:val="xl98"/>
    <w:basedOn w:val="a"/>
    <w:rsid w:val="00EE3BE7"/>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9">
    <w:name w:val="xl99"/>
    <w:basedOn w:val="a"/>
    <w:rsid w:val="00EE3BE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
    <w:rsid w:val="00EE3BE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01">
    <w:name w:val="xl101"/>
    <w:basedOn w:val="a"/>
    <w:rsid w:val="00EE3BE7"/>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02">
    <w:name w:val="xl102"/>
    <w:basedOn w:val="a"/>
    <w:rsid w:val="00EE3BE7"/>
    <w:pPr>
      <w:pBdr>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EE3BE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EE3BE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EE3BE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EE3BE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EE3BE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EE3BE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09">
    <w:name w:val="xl109"/>
    <w:basedOn w:val="a"/>
    <w:rsid w:val="00EE3BE7"/>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EE3BE7"/>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EE3BE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EE3BE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EE3BE7"/>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EE3BE7"/>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EE3BE7"/>
    <w:pPr>
      <w:pBdr>
        <w:left w:val="single" w:sz="4"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16">
    <w:name w:val="xl116"/>
    <w:basedOn w:val="a"/>
    <w:rsid w:val="00EE3BE7"/>
    <w:pPr>
      <w:pBdr>
        <w:left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7">
    <w:name w:val="xl117"/>
    <w:basedOn w:val="a"/>
    <w:rsid w:val="00EE3BE7"/>
    <w:pPr>
      <w:pBdr>
        <w:top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8">
    <w:name w:val="xl118"/>
    <w:basedOn w:val="a"/>
    <w:rsid w:val="00EE3BE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9">
    <w:name w:val="xl119"/>
    <w:basedOn w:val="a"/>
    <w:rsid w:val="00EE3BE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20">
    <w:name w:val="xl120"/>
    <w:basedOn w:val="a"/>
    <w:rsid w:val="00EE3BE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EE3BE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EE3BE7"/>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3">
    <w:name w:val="xl123"/>
    <w:basedOn w:val="a"/>
    <w:rsid w:val="00EE3BE7"/>
    <w:pPr>
      <w:pBdr>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EE3BE7"/>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EE3BE7"/>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EE3BE7"/>
    <w:pPr>
      <w:pBdr>
        <w:left w:val="single" w:sz="8" w:space="0" w:color="auto"/>
        <w:bottom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27">
    <w:name w:val="xl127"/>
    <w:basedOn w:val="a"/>
    <w:rsid w:val="00EE3BE7"/>
    <w:pPr>
      <w:pBdr>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EE3BE7"/>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EE3BE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EE3BE7"/>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1">
    <w:name w:val="xl131"/>
    <w:basedOn w:val="a"/>
    <w:rsid w:val="00EE3BE7"/>
    <w:pPr>
      <w:pBdr>
        <w:top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EE3BE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EE3BE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134">
    <w:name w:val="xl134"/>
    <w:basedOn w:val="a"/>
    <w:rsid w:val="00EE3BE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35">
    <w:name w:val="xl135"/>
    <w:basedOn w:val="a"/>
    <w:rsid w:val="00EE3BE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6">
    <w:name w:val="xl136"/>
    <w:basedOn w:val="a"/>
    <w:rsid w:val="00EE3BE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7">
    <w:name w:val="xl137"/>
    <w:basedOn w:val="a"/>
    <w:rsid w:val="00EE3BE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EE3BE7"/>
    <w:pPr>
      <w:pBdr>
        <w:top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EE3BE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EE3BE7"/>
    <w:pPr>
      <w:pBdr>
        <w:top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EE3BE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42">
    <w:name w:val="xl142"/>
    <w:basedOn w:val="a"/>
    <w:rsid w:val="00EE3BE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EE3BE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44">
    <w:name w:val="xl144"/>
    <w:basedOn w:val="a"/>
    <w:rsid w:val="00EE3BE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EE3BE7"/>
    <w:pPr>
      <w:pBdr>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EE3BE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EE3BE7"/>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EE3BE7"/>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EE3BE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EE3BE7"/>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EE3BE7"/>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EE3BE7"/>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3">
    <w:name w:val="xl153"/>
    <w:basedOn w:val="a"/>
    <w:rsid w:val="00EE3BE7"/>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EE3BE7"/>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EE3BE7"/>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EE3BE7"/>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
    <w:rsid w:val="00EE3BE7"/>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EE3BE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EE3BE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EE3BE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EE3BE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EE3BE7"/>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EE3BE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EE3BE7"/>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EE3BE7"/>
    <w:pPr>
      <w:pBdr>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66">
    <w:name w:val="xl166"/>
    <w:basedOn w:val="a"/>
    <w:rsid w:val="00EE3BE7"/>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EE3BE7"/>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EE3BE7"/>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EE3BE7"/>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EE3BE7"/>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EE3BE7"/>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EE3BE7"/>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EE3BE7"/>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EE3BE7"/>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EE3BE7"/>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EE3BE7"/>
    <w:pPr>
      <w:pBdr>
        <w:left w:val="single" w:sz="4" w:space="0" w:color="auto"/>
        <w:bottom w:val="single" w:sz="8"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EE3B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EE3BE7"/>
  </w:style>
  <w:style w:type="paragraph" w:customStyle="1" w:styleId="c18">
    <w:name w:val="c18"/>
    <w:basedOn w:val="a"/>
    <w:rsid w:val="00EE3B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0"/>
    <w:rsid w:val="00EE3BE7"/>
  </w:style>
  <w:style w:type="numbering" w:customStyle="1" w:styleId="2d">
    <w:name w:val="Нет списка2"/>
    <w:next w:val="a2"/>
    <w:uiPriority w:val="99"/>
    <w:semiHidden/>
    <w:unhideWhenUsed/>
    <w:rsid w:val="00EE3BE7"/>
  </w:style>
  <w:style w:type="character" w:customStyle="1" w:styleId="c21">
    <w:name w:val="c21"/>
    <w:basedOn w:val="a0"/>
    <w:rsid w:val="00EE3BE7"/>
  </w:style>
  <w:style w:type="paragraph" w:customStyle="1" w:styleId="xl177">
    <w:name w:val="xl177"/>
    <w:basedOn w:val="a"/>
    <w:rsid w:val="00EE3B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EE3BE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EE3BE7"/>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EE3BE7"/>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character" w:customStyle="1" w:styleId="1e">
    <w:name w:val="Заголовок Знак1"/>
    <w:basedOn w:val="a0"/>
    <w:uiPriority w:val="10"/>
    <w:rsid w:val="00EE3BE7"/>
    <w:rPr>
      <w:rFonts w:asciiTheme="majorHAnsi" w:eastAsiaTheme="majorEastAsia" w:hAnsiTheme="majorHAnsi" w:cstheme="majorBidi"/>
      <w:spacing w:val="-10"/>
      <w:kern w:val="28"/>
      <w:sz w:val="56"/>
      <w:szCs w:val="56"/>
    </w:rPr>
  </w:style>
  <w:style w:type="paragraph" w:customStyle="1" w:styleId="1f">
    <w:name w:val="Обычный (веб)1"/>
    <w:basedOn w:val="a"/>
    <w:next w:val="a8"/>
    <w:qFormat/>
    <w:rsid w:val="00EE3BE7"/>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37">
    <w:name w:val="Неразрешенное упоминание3"/>
    <w:uiPriority w:val="99"/>
    <w:semiHidden/>
    <w:unhideWhenUsed/>
    <w:rsid w:val="00EE3BE7"/>
    <w:rPr>
      <w:color w:val="605E5C"/>
      <w:shd w:val="clear" w:color="auto" w:fill="E1DFDD"/>
    </w:rPr>
  </w:style>
  <w:style w:type="character" w:customStyle="1" w:styleId="1f0">
    <w:name w:val="Название Знак1"/>
    <w:uiPriority w:val="10"/>
    <w:rsid w:val="00EE3BE7"/>
    <w:rPr>
      <w:rFonts w:ascii="Times New Roman" w:hAnsi="Times New Roman"/>
      <w:kern w:val="28"/>
      <w:sz w:val="24"/>
      <w:szCs w:val="24"/>
    </w:rPr>
  </w:style>
  <w:style w:type="table" w:customStyle="1" w:styleId="210">
    <w:name w:val="Сетка таблицы21"/>
    <w:basedOn w:val="a1"/>
    <w:next w:val="afffff5"/>
    <w:uiPriority w:val="39"/>
    <w:rsid w:val="00EE3B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4">
    <w:name w:val="Неразрешенное упоминание4"/>
    <w:basedOn w:val="a0"/>
    <w:uiPriority w:val="99"/>
    <w:semiHidden/>
    <w:unhideWhenUsed/>
    <w:rsid w:val="00EE3BE7"/>
    <w:rPr>
      <w:color w:val="605E5C"/>
      <w:shd w:val="clear" w:color="auto" w:fill="E1DFDD"/>
    </w:rPr>
  </w:style>
  <w:style w:type="paragraph" w:customStyle="1" w:styleId="ConsPlusCell">
    <w:name w:val="ConsPlusCell"/>
    <w:uiPriority w:val="99"/>
    <w:rsid w:val="00EE3BE7"/>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E3BE7"/>
    <w:rPr>
      <w:rFonts w:ascii="Times New Roman" w:hAnsi="Times New Roman" w:cs="Times New Roman"/>
      <w:sz w:val="22"/>
      <w:szCs w:val="22"/>
    </w:rPr>
  </w:style>
  <w:style w:type="character" w:customStyle="1" w:styleId="212pt">
    <w:name w:val="Основной текст (2) + 12 pt"/>
    <w:aliases w:val="Полужирный2,Курсив1"/>
    <w:rsid w:val="00EE3BE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1">
    <w:name w:val="Раздел 1"/>
    <w:basedOn w:val="1"/>
    <w:link w:val="1f2"/>
    <w:qFormat/>
    <w:rsid w:val="00EE3BE7"/>
    <w:pPr>
      <w:spacing w:before="0" w:after="120"/>
      <w:jc w:val="center"/>
    </w:pPr>
    <w:rPr>
      <w:rFonts w:ascii="Times New Roman Полужирный" w:eastAsia="Segoe UI" w:hAnsi="Times New Roman Полужирный"/>
      <w:caps/>
      <w:sz w:val="24"/>
      <w:szCs w:val="24"/>
      <w:lang w:val="x-none" w:eastAsia="x-none"/>
    </w:rPr>
  </w:style>
  <w:style w:type="paragraph" w:customStyle="1" w:styleId="114">
    <w:name w:val="Раздел 1.1"/>
    <w:basedOn w:val="afffffb"/>
    <w:link w:val="115"/>
    <w:qFormat/>
    <w:rsid w:val="00EE3BE7"/>
    <w:pPr>
      <w:numPr>
        <w:ilvl w:val="0"/>
      </w:numPr>
      <w:spacing w:after="120"/>
      <w:ind w:firstLine="709"/>
      <w:outlineLvl w:val="1"/>
    </w:pPr>
    <w:rPr>
      <w:rFonts w:ascii="Times New Roman Полужирный" w:eastAsia="Segoe UI" w:hAnsi="Times New Roman Полужирный"/>
      <w:b/>
      <w:bCs/>
      <w:i w:val="0"/>
      <w:iCs w:val="0"/>
      <w:color w:val="5A5A5A" w:themeColor="text1" w:themeTint="A5"/>
    </w:rPr>
  </w:style>
  <w:style w:type="character" w:customStyle="1" w:styleId="1f2">
    <w:name w:val="Раздел 1 Знак"/>
    <w:basedOn w:val="10"/>
    <w:link w:val="1f1"/>
    <w:rsid w:val="00EE3BE7"/>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ffffc"/>
    <w:link w:val="114"/>
    <w:rsid w:val="00EE3BE7"/>
    <w:rPr>
      <w:rFonts w:ascii="Times New Roman Полужирный" w:eastAsia="Segoe UI" w:hAnsi="Times New Roman Полужирный" w:cs="Times New Roman"/>
      <w:b/>
      <w:bCs/>
      <w:i w:val="0"/>
      <w:iCs w:val="0"/>
      <w:color w:val="5A5A5A" w:themeColor="text1" w:themeTint="A5"/>
      <w:spacing w:val="15"/>
      <w:sz w:val="24"/>
      <w:szCs w:val="24"/>
      <w:lang w:eastAsia="ru-RU"/>
    </w:rPr>
  </w:style>
  <w:style w:type="table" w:customStyle="1" w:styleId="1110">
    <w:name w:val="Сетка таблицы111"/>
    <w:basedOn w:val="a1"/>
    <w:uiPriority w:val="59"/>
    <w:rsid w:val="00EE3BE7"/>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EE3BE7"/>
    <w:pPr>
      <w:spacing w:after="0"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EE3BE7"/>
    <w:pPr>
      <w:spacing w:after="0" w:line="252" w:lineRule="auto"/>
      <w:jc w:val="center"/>
    </w:pPr>
    <w:rPr>
      <w:rFonts w:ascii="Times New Roman" w:eastAsia="Times New Roman" w:hAnsi="Times New Roman" w:cs="Times New Roman"/>
      <w:sz w:val="24"/>
      <w:szCs w:val="24"/>
      <w:lang w:val="en-US" w:eastAsia="ru-RU"/>
    </w:rPr>
  </w:style>
  <w:style w:type="paragraph" w:customStyle="1" w:styleId="12">
    <w:name w:val="Знак сноски1"/>
    <w:basedOn w:val="a"/>
    <w:link w:val="ab"/>
    <w:uiPriority w:val="99"/>
    <w:rsid w:val="00EE3BE7"/>
    <w:pPr>
      <w:spacing w:after="0" w:line="240" w:lineRule="auto"/>
    </w:pPr>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EE3BE7"/>
  </w:style>
  <w:style w:type="character" w:customStyle="1" w:styleId="53">
    <w:name w:val="Неразрешенное упоминание5"/>
    <w:basedOn w:val="a0"/>
    <w:uiPriority w:val="99"/>
    <w:semiHidden/>
    <w:unhideWhenUsed/>
    <w:rsid w:val="00EE3B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009287">
      <w:bodyDiv w:val="1"/>
      <w:marLeft w:val="0"/>
      <w:marRight w:val="0"/>
      <w:marTop w:val="0"/>
      <w:marBottom w:val="0"/>
      <w:divBdr>
        <w:top w:val="none" w:sz="0" w:space="0" w:color="auto"/>
        <w:left w:val="none" w:sz="0" w:space="0" w:color="auto"/>
        <w:bottom w:val="none" w:sz="0" w:space="0" w:color="auto"/>
        <w:right w:val="none" w:sz="0" w:space="0" w:color="auto"/>
      </w:divBdr>
    </w:div>
    <w:div w:id="1533034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31018.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pr-smart.ru/116445" TargetMode="External"/><Relationship Id="rId5" Type="http://schemas.openxmlformats.org/officeDocument/2006/relationships/footnotes" Target="footnotes.xml"/><Relationship Id="rId10" Type="http://schemas.openxmlformats.org/officeDocument/2006/relationships/hyperlink" Target="https://ipr-smart.ru/115510" TargetMode="External"/><Relationship Id="rId4" Type="http://schemas.openxmlformats.org/officeDocument/2006/relationships/webSettings" Target="webSettings.xml"/><Relationship Id="rId9" Type="http://schemas.openxmlformats.org/officeDocument/2006/relationships/hyperlink" Target="https://www.iprbookshop.ru/108224.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6171</TotalTime>
  <Pages>52</Pages>
  <Words>10688</Words>
  <Characters>60922</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Виктория Захарова</cp:lastModifiedBy>
  <cp:revision>33</cp:revision>
  <dcterms:created xsi:type="dcterms:W3CDTF">2021-01-05T22:18:00Z</dcterms:created>
  <dcterms:modified xsi:type="dcterms:W3CDTF">2025-08-02T11:34:00Z</dcterms:modified>
</cp:coreProperties>
</file>